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A36F700" w14:textId="44CC6AF2" w:rsidR="000B6E7F" w:rsidRDefault="00C7350F" w:rsidP="00F508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350F">
        <w:rPr>
          <w:b/>
          <w:sz w:val="28"/>
          <w:szCs w:val="28"/>
        </w:rPr>
        <w:t>ЛОТ 21-24 [МГ-007] (Тендер) Разработка архитектурной-градостроительной концепции участков А5, К14, К15, К16 курорта «Архыз», расположенных по адресу: Карачаево-Черкесская Республика, Зеленчукский район</w:t>
      </w:r>
      <w:r w:rsidR="000B6E7F" w:rsidRPr="000B6E7F">
        <w:rPr>
          <w:b/>
          <w:sz w:val="28"/>
          <w:szCs w:val="28"/>
        </w:rPr>
        <w:t>.</w:t>
      </w:r>
    </w:p>
    <w:p w14:paraId="5994BEC7" w14:textId="69E7782A" w:rsidR="00C86141" w:rsidRDefault="00C86141" w:rsidP="00F5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ООО «</w:t>
      </w:r>
      <w:r w:rsidR="00C7350F" w:rsidRPr="00C7350F">
        <w:rPr>
          <w:sz w:val="28"/>
          <w:szCs w:val="28"/>
        </w:rPr>
        <w:t>Юг-Бизнеспартнер</w:t>
      </w:r>
      <w:r>
        <w:rPr>
          <w:sz w:val="28"/>
          <w:szCs w:val="28"/>
        </w:rPr>
        <w:t xml:space="preserve">» уведомляет об изменении даты </w:t>
      </w:r>
      <w:r w:rsidR="00B126C8">
        <w:rPr>
          <w:sz w:val="28"/>
          <w:szCs w:val="28"/>
        </w:rPr>
        <w:t xml:space="preserve">окончания </w:t>
      </w:r>
      <w:r w:rsidR="00C7350F" w:rsidRPr="00C7350F">
        <w:rPr>
          <w:sz w:val="28"/>
          <w:szCs w:val="28"/>
        </w:rPr>
        <w:t>срока рассмотрения и оценки заявок на участие в открытом тендере в электронной форме</w:t>
      </w:r>
      <w:r>
        <w:rPr>
          <w:sz w:val="28"/>
          <w:szCs w:val="28"/>
        </w:rPr>
        <w:t>.</w:t>
      </w:r>
    </w:p>
    <w:p w14:paraId="6FE28B37" w14:textId="4AAB8DD7" w:rsidR="00335C86" w:rsidRDefault="00CB03BB" w:rsidP="00335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B126C8">
        <w:rPr>
          <w:sz w:val="28"/>
          <w:szCs w:val="28"/>
        </w:rPr>
        <w:t xml:space="preserve">окончания </w:t>
      </w:r>
      <w:r w:rsidR="00C7350F" w:rsidRPr="00C7350F">
        <w:rPr>
          <w:sz w:val="28"/>
          <w:szCs w:val="28"/>
        </w:rPr>
        <w:t>срока рассмотрения и оценки заявок на участие в открытом тендере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C7350F">
        <w:rPr>
          <w:sz w:val="28"/>
          <w:szCs w:val="28"/>
        </w:rPr>
        <w:t>05</w:t>
      </w:r>
      <w:r w:rsidR="00BE4B29">
        <w:rPr>
          <w:sz w:val="28"/>
          <w:szCs w:val="28"/>
        </w:rPr>
        <w:t xml:space="preserve">» </w:t>
      </w:r>
      <w:r w:rsidR="00C7350F">
        <w:rPr>
          <w:sz w:val="28"/>
          <w:szCs w:val="28"/>
        </w:rPr>
        <w:t>апреля</w:t>
      </w:r>
      <w:r w:rsidR="00BE4B29">
        <w:rPr>
          <w:sz w:val="28"/>
          <w:szCs w:val="28"/>
        </w:rPr>
        <w:t xml:space="preserve"> 202</w:t>
      </w:r>
      <w:r w:rsidR="00C7350F">
        <w:rPr>
          <w:sz w:val="28"/>
          <w:szCs w:val="28"/>
        </w:rPr>
        <w:t>4</w:t>
      </w:r>
      <w:bookmarkStart w:id="0" w:name="_GoBack"/>
      <w:bookmarkEnd w:id="0"/>
      <w:r w:rsidR="00BE4B29">
        <w:rPr>
          <w:sz w:val="28"/>
          <w:szCs w:val="28"/>
        </w:rPr>
        <w:t xml:space="preserve"> года, 1</w:t>
      </w:r>
      <w:r w:rsidR="00B126C8">
        <w:rPr>
          <w:sz w:val="28"/>
          <w:szCs w:val="28"/>
        </w:rPr>
        <w:t>8</w:t>
      </w:r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A0DCC" w14:textId="77777777" w:rsidR="00CD1EE3" w:rsidRDefault="00CD1EE3">
      <w:r>
        <w:separator/>
      </w:r>
    </w:p>
  </w:endnote>
  <w:endnote w:type="continuationSeparator" w:id="0">
    <w:p w14:paraId="48E182D0" w14:textId="77777777" w:rsidR="00CD1EE3" w:rsidRDefault="00C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9F278" w14:textId="77777777" w:rsidR="00CD1EE3" w:rsidRDefault="00CD1EE3">
      <w:r>
        <w:separator/>
      </w:r>
    </w:p>
  </w:footnote>
  <w:footnote w:type="continuationSeparator" w:id="0">
    <w:p w14:paraId="26BA0053" w14:textId="77777777" w:rsidR="00CD1EE3" w:rsidRDefault="00C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322DC504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4C1F7136" w:rsidR="001110A6" w:rsidRPr="006D4CFA" w:rsidRDefault="00C96C97" w:rsidP="00C7350F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C7350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C7350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030B9"/>
    <w:rsid w:val="00025382"/>
    <w:rsid w:val="00026CC0"/>
    <w:rsid w:val="0004741E"/>
    <w:rsid w:val="000A6F7F"/>
    <w:rsid w:val="000B6E7F"/>
    <w:rsid w:val="000C4C96"/>
    <w:rsid w:val="000D280D"/>
    <w:rsid w:val="000D32A2"/>
    <w:rsid w:val="001110A6"/>
    <w:rsid w:val="00160D7B"/>
    <w:rsid w:val="001631D9"/>
    <w:rsid w:val="00173533"/>
    <w:rsid w:val="00193F91"/>
    <w:rsid w:val="001B719E"/>
    <w:rsid w:val="001C1D1C"/>
    <w:rsid w:val="001E0DFD"/>
    <w:rsid w:val="002029D8"/>
    <w:rsid w:val="0021538D"/>
    <w:rsid w:val="00292C8B"/>
    <w:rsid w:val="002971E5"/>
    <w:rsid w:val="002A6237"/>
    <w:rsid w:val="002A7FA9"/>
    <w:rsid w:val="002B6F33"/>
    <w:rsid w:val="0030078A"/>
    <w:rsid w:val="00335C86"/>
    <w:rsid w:val="00353E26"/>
    <w:rsid w:val="003B6317"/>
    <w:rsid w:val="003C31E6"/>
    <w:rsid w:val="003C578E"/>
    <w:rsid w:val="003D388F"/>
    <w:rsid w:val="003D61F1"/>
    <w:rsid w:val="003E05C2"/>
    <w:rsid w:val="00512C5D"/>
    <w:rsid w:val="00531FBE"/>
    <w:rsid w:val="00552CD8"/>
    <w:rsid w:val="00575CEE"/>
    <w:rsid w:val="00584126"/>
    <w:rsid w:val="005D40CE"/>
    <w:rsid w:val="005F78CA"/>
    <w:rsid w:val="0061426D"/>
    <w:rsid w:val="00692142"/>
    <w:rsid w:val="006C6A8F"/>
    <w:rsid w:val="006D4CFA"/>
    <w:rsid w:val="007352B1"/>
    <w:rsid w:val="008554EF"/>
    <w:rsid w:val="00870647"/>
    <w:rsid w:val="008A2191"/>
    <w:rsid w:val="008B10DF"/>
    <w:rsid w:val="008D1179"/>
    <w:rsid w:val="008E17C4"/>
    <w:rsid w:val="00925EA6"/>
    <w:rsid w:val="009304DD"/>
    <w:rsid w:val="00931463"/>
    <w:rsid w:val="009400C4"/>
    <w:rsid w:val="0097376E"/>
    <w:rsid w:val="00975C2A"/>
    <w:rsid w:val="009833EB"/>
    <w:rsid w:val="00984996"/>
    <w:rsid w:val="00995098"/>
    <w:rsid w:val="009B55EF"/>
    <w:rsid w:val="009C1E39"/>
    <w:rsid w:val="009C7487"/>
    <w:rsid w:val="009E20BE"/>
    <w:rsid w:val="009E5084"/>
    <w:rsid w:val="00A03776"/>
    <w:rsid w:val="00A55AE6"/>
    <w:rsid w:val="00A94CF2"/>
    <w:rsid w:val="00AA12BE"/>
    <w:rsid w:val="00AB6ABC"/>
    <w:rsid w:val="00AE1239"/>
    <w:rsid w:val="00B02288"/>
    <w:rsid w:val="00B1175D"/>
    <w:rsid w:val="00B126C8"/>
    <w:rsid w:val="00B2198B"/>
    <w:rsid w:val="00B46A9A"/>
    <w:rsid w:val="00B473C7"/>
    <w:rsid w:val="00B61648"/>
    <w:rsid w:val="00B74449"/>
    <w:rsid w:val="00B87E9B"/>
    <w:rsid w:val="00B979B8"/>
    <w:rsid w:val="00BA585E"/>
    <w:rsid w:val="00BC6EF3"/>
    <w:rsid w:val="00BE4B29"/>
    <w:rsid w:val="00BE57FC"/>
    <w:rsid w:val="00C11E94"/>
    <w:rsid w:val="00C335FE"/>
    <w:rsid w:val="00C7350F"/>
    <w:rsid w:val="00C752F0"/>
    <w:rsid w:val="00C86141"/>
    <w:rsid w:val="00C9410D"/>
    <w:rsid w:val="00C96C97"/>
    <w:rsid w:val="00CB03BB"/>
    <w:rsid w:val="00CB6026"/>
    <w:rsid w:val="00CD1EE3"/>
    <w:rsid w:val="00CE4E41"/>
    <w:rsid w:val="00D1319E"/>
    <w:rsid w:val="00D22032"/>
    <w:rsid w:val="00D46F18"/>
    <w:rsid w:val="00D676F4"/>
    <w:rsid w:val="00D70EAF"/>
    <w:rsid w:val="00D9699D"/>
    <w:rsid w:val="00DB40A2"/>
    <w:rsid w:val="00DC67FF"/>
    <w:rsid w:val="00DF5265"/>
    <w:rsid w:val="00E07250"/>
    <w:rsid w:val="00E24444"/>
    <w:rsid w:val="00E279D6"/>
    <w:rsid w:val="00E67FBD"/>
    <w:rsid w:val="00EC13B7"/>
    <w:rsid w:val="00F22769"/>
    <w:rsid w:val="00F50809"/>
    <w:rsid w:val="00F8153C"/>
    <w:rsid w:val="00FA1EE4"/>
    <w:rsid w:val="00FA3B6A"/>
    <w:rsid w:val="00FB08D5"/>
    <w:rsid w:val="00FB4E41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8C1AF94-9A3A-4578-93A9-3D25E23D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98</cp:revision>
  <cp:lastPrinted>2022-04-25T06:28:00Z</cp:lastPrinted>
  <dcterms:created xsi:type="dcterms:W3CDTF">2022-03-30T08:27:00Z</dcterms:created>
  <dcterms:modified xsi:type="dcterms:W3CDTF">2024-03-26T08:02:00Z</dcterms:modified>
</cp:coreProperties>
</file>