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62F67" w14:textId="77777777" w:rsidR="00FE291F" w:rsidRPr="00972B87" w:rsidRDefault="00FE291F" w:rsidP="00FE291F">
      <w:pPr>
        <w:autoSpaceDE w:val="0"/>
        <w:autoSpaceDN w:val="0"/>
        <w:adjustRightInd w:val="0"/>
        <w:ind w:left="-142" w:right="-1"/>
        <w:jc w:val="center"/>
        <w:rPr>
          <w:b/>
          <w:sz w:val="28"/>
          <w:szCs w:val="28"/>
        </w:rPr>
      </w:pPr>
      <w:r w:rsidRPr="00972B87">
        <w:rPr>
          <w:b/>
          <w:sz w:val="28"/>
          <w:szCs w:val="28"/>
        </w:rPr>
        <w:t>Акционерное общество «Сочи – Парк»</w:t>
      </w:r>
    </w:p>
    <w:p w14:paraId="12A5670D" w14:textId="77777777" w:rsidR="00FE291F" w:rsidRPr="00972B87" w:rsidRDefault="00FE291F" w:rsidP="00FE291F">
      <w:pPr>
        <w:autoSpaceDE w:val="0"/>
        <w:autoSpaceDN w:val="0"/>
        <w:adjustRightInd w:val="0"/>
        <w:ind w:left="-142" w:right="-1"/>
        <w:jc w:val="center"/>
        <w:rPr>
          <w:b/>
          <w:sz w:val="28"/>
          <w:szCs w:val="28"/>
        </w:rPr>
      </w:pPr>
      <w:r w:rsidRPr="00972B87">
        <w:rPr>
          <w:b/>
          <w:sz w:val="28"/>
          <w:szCs w:val="28"/>
        </w:rPr>
        <w:t>(АО «Сочи-Парк»)</w:t>
      </w:r>
    </w:p>
    <w:p w14:paraId="48F70E8B" w14:textId="6B8635D0" w:rsidR="00D66A0D" w:rsidRDefault="00D66A0D" w:rsidP="00D66A0D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</w:p>
    <w:p w14:paraId="16CB6786" w14:textId="144F3601" w:rsidR="00A52B37" w:rsidRDefault="00A52B37" w:rsidP="00D66A0D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</w:p>
    <w:p w14:paraId="45B5D85D" w14:textId="3E82F88C" w:rsidR="00A52B37" w:rsidRPr="00A52B37" w:rsidRDefault="00A52B37" w:rsidP="00A52B37">
      <w:pPr>
        <w:autoSpaceDE w:val="0"/>
        <w:autoSpaceDN w:val="0"/>
        <w:adjustRightInd w:val="0"/>
        <w:ind w:firstLine="142"/>
        <w:jc w:val="right"/>
        <w:rPr>
          <w:bCs/>
          <w:sz w:val="28"/>
          <w:szCs w:val="28"/>
        </w:rPr>
      </w:pPr>
      <w:r w:rsidRPr="005A27B3">
        <w:rPr>
          <w:bCs/>
          <w:sz w:val="28"/>
          <w:szCs w:val="28"/>
        </w:rPr>
        <w:t>Участникам закупки</w:t>
      </w:r>
    </w:p>
    <w:p w14:paraId="6C3A357C" w14:textId="77777777" w:rsidR="00A52B37" w:rsidRDefault="00A52B37" w:rsidP="00A52B37">
      <w:pPr>
        <w:ind w:left="-142"/>
        <w:rPr>
          <w:rFonts w:cs="Open Sans"/>
          <w:i/>
        </w:rPr>
      </w:pPr>
    </w:p>
    <w:p w14:paraId="1022BDC0" w14:textId="77777777" w:rsidR="00A52B37" w:rsidRPr="006C1355" w:rsidRDefault="00A52B37" w:rsidP="00A52B37">
      <w:pPr>
        <w:rPr>
          <w:rFonts w:cs="Open Sans"/>
          <w:i/>
        </w:rPr>
      </w:pPr>
    </w:p>
    <w:p w14:paraId="1FD63137" w14:textId="77777777" w:rsidR="00A52B37" w:rsidRPr="006C1355" w:rsidRDefault="00A52B37" w:rsidP="00A52B37">
      <w:pPr>
        <w:ind w:left="-142"/>
        <w:rPr>
          <w:rFonts w:cs="Open Sans"/>
        </w:rPr>
      </w:pPr>
    </w:p>
    <w:p w14:paraId="772AC2E0" w14:textId="77777777" w:rsidR="00A52B37" w:rsidRDefault="00A52B37" w:rsidP="00A52B3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180102D7" w14:textId="77777777" w:rsidR="00D66A0D" w:rsidRPr="006420BA" w:rsidRDefault="00D66A0D" w:rsidP="00D66A0D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</w:p>
    <w:p w14:paraId="61299070" w14:textId="1296F7D9" w:rsidR="00963BDE" w:rsidRDefault="00963BDE" w:rsidP="00963BDE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  <w:r w:rsidRPr="00963BDE">
        <w:rPr>
          <w:b/>
          <w:sz w:val="28"/>
          <w:szCs w:val="28"/>
        </w:rPr>
        <w:t xml:space="preserve">ЛОТ 427-24 [СП-30] (РЕДУКЦИОН) ПОСТАВКА РАСХОДНЫХ МАТЕРИАЛОВ НА 3-Й КВАРТАЛ ДЛЯ НУЖД ТОЧЕК ПИТАНИЯ ТЕМАТИЧЕСКОГО </w:t>
      </w:r>
      <w:proofErr w:type="spellStart"/>
      <w:r w:rsidRPr="00963BDE">
        <w:rPr>
          <w:b/>
          <w:sz w:val="28"/>
          <w:szCs w:val="28"/>
        </w:rPr>
        <w:t>ПАРКА</w:t>
      </w:r>
    </w:p>
    <w:p w14:paraId="53226F6E" w14:textId="77777777" w:rsidR="00963BDE" w:rsidRDefault="00963BDE" w:rsidP="00963BDE">
      <w:pPr>
        <w:widowControl w:val="0"/>
        <w:tabs>
          <w:tab w:val="left" w:pos="284"/>
          <w:tab w:val="left" w:pos="851"/>
        </w:tabs>
        <w:spacing w:after="0"/>
        <w:ind w:firstLine="709"/>
        <w:rPr>
          <w:sz w:val="28"/>
          <w:szCs w:val="28"/>
        </w:rPr>
      </w:pPr>
      <w:proofErr w:type="spellEnd"/>
    </w:p>
    <w:p w14:paraId="3B0764CC" w14:textId="1BB39331" w:rsidR="00990351" w:rsidRDefault="00990351" w:rsidP="00963BDE">
      <w:pPr>
        <w:widowControl w:val="0"/>
        <w:tabs>
          <w:tab w:val="left" w:pos="284"/>
          <w:tab w:val="left" w:pos="851"/>
        </w:tabs>
        <w:spacing w:after="0"/>
        <w:ind w:firstLine="709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Настоящим АО «Сочи-Парк» уведомляет</w:t>
      </w:r>
      <w:r w:rsidRPr="00077576">
        <w:rPr>
          <w:sz w:val="28"/>
          <w:szCs w:val="28"/>
        </w:rPr>
        <w:t xml:space="preserve"> о</w:t>
      </w:r>
      <w:r>
        <w:rPr>
          <w:sz w:val="28"/>
          <w:szCs w:val="28"/>
        </w:rPr>
        <w:t>б</w:t>
      </w:r>
      <w:r w:rsidRPr="00077576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изменении</w:t>
      </w:r>
      <w:r w:rsidRPr="00077576">
        <w:rPr>
          <w:sz w:val="28"/>
          <w:szCs w:val="28"/>
        </w:rPr>
        <w:t xml:space="preserve"> </w:t>
      </w:r>
      <w:r w:rsidR="00963BDE">
        <w:rPr>
          <w:sz w:val="28"/>
          <w:szCs w:val="28"/>
        </w:rPr>
        <w:t>ч.6 редукционной документации.</w:t>
      </w:r>
    </w:p>
    <w:p w14:paraId="7A34E1A0" w14:textId="59C0B18E" w:rsidR="00A52B37" w:rsidRDefault="00A52B37" w:rsidP="0022427C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50688D4B" w14:textId="560167FC" w:rsidR="00A52B37" w:rsidRDefault="00A52B37" w:rsidP="0022427C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0EFF246A" w14:textId="77777777" w:rsidR="00A52B37" w:rsidRPr="006420BA" w:rsidRDefault="00A52B37" w:rsidP="0022427C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50ACDBC1" w14:textId="4E864787" w:rsidR="002F497E" w:rsidRDefault="002F497E">
      <w:pPr>
        <w:widowControl w:val="0"/>
        <w:tabs>
          <w:tab w:val="left" w:pos="284"/>
          <w:tab w:val="left" w:pos="851"/>
        </w:tabs>
        <w:spacing w:after="0"/>
        <w:rPr>
          <w:rFonts w:eastAsia="Calibri"/>
          <w:sz w:val="28"/>
          <w:szCs w:val="28"/>
          <w:lang w:eastAsia="en-US"/>
        </w:rPr>
      </w:pPr>
    </w:p>
    <w:p w14:paraId="318BFFCC" w14:textId="02454FA0" w:rsidR="00A52B37" w:rsidRPr="007533CC" w:rsidRDefault="00A52B37" w:rsidP="00A52B37">
      <w:r>
        <w:rPr>
          <w:sz w:val="28"/>
          <w:szCs w:val="28"/>
        </w:rPr>
        <w:t>Генеральный</w:t>
      </w:r>
      <w:r w:rsidRPr="000D5520">
        <w:rPr>
          <w:sz w:val="28"/>
          <w:szCs w:val="28"/>
        </w:rPr>
        <w:t xml:space="preserve"> директор  </w:t>
      </w:r>
      <w:r>
        <w:rPr>
          <w:sz w:val="28"/>
          <w:szCs w:val="28"/>
        </w:rPr>
        <w:t xml:space="preserve">  </w:t>
      </w:r>
      <w:r w:rsidRPr="000D5520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</w:t>
      </w:r>
      <w:r w:rsidRPr="000D5520">
        <w:rPr>
          <w:sz w:val="28"/>
          <w:szCs w:val="28"/>
        </w:rPr>
        <w:t xml:space="preserve">          </w:t>
      </w:r>
      <w:r w:rsidR="00475D5C">
        <w:rPr>
          <w:sz w:val="28"/>
          <w:szCs w:val="28"/>
        </w:rPr>
        <w:t xml:space="preserve">        </w:t>
      </w:r>
      <w:r w:rsidRPr="000D5520">
        <w:rPr>
          <w:sz w:val="28"/>
          <w:szCs w:val="28"/>
        </w:rPr>
        <w:t xml:space="preserve">    </w:t>
      </w:r>
      <w:r>
        <w:rPr>
          <w:sz w:val="28"/>
          <w:szCs w:val="28"/>
        </w:rPr>
        <w:t>Л.А. Кузнецова</w:t>
      </w:r>
    </w:p>
    <w:p w14:paraId="0F05A4BF" w14:textId="77777777" w:rsidR="00FE291F" w:rsidRPr="006420BA" w:rsidRDefault="00FE291F">
      <w:pPr>
        <w:widowControl w:val="0"/>
        <w:tabs>
          <w:tab w:val="left" w:pos="284"/>
          <w:tab w:val="left" w:pos="851"/>
        </w:tabs>
        <w:spacing w:after="0"/>
        <w:rPr>
          <w:rFonts w:eastAsia="Calibri"/>
          <w:sz w:val="28"/>
          <w:szCs w:val="28"/>
          <w:lang w:eastAsia="en-US"/>
        </w:rPr>
      </w:pPr>
    </w:p>
    <w:sectPr w:rsidR="00FE291F" w:rsidRPr="006420BA" w:rsidSect="00D96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A9"/>
    <w:rsid w:val="0001035E"/>
    <w:rsid w:val="00077576"/>
    <w:rsid w:val="000D524E"/>
    <w:rsid w:val="001267CF"/>
    <w:rsid w:val="0014217A"/>
    <w:rsid w:val="00197388"/>
    <w:rsid w:val="001A53C1"/>
    <w:rsid w:val="001B1F56"/>
    <w:rsid w:val="001F3AD9"/>
    <w:rsid w:val="0022427C"/>
    <w:rsid w:val="00281593"/>
    <w:rsid w:val="002F497E"/>
    <w:rsid w:val="002F7B86"/>
    <w:rsid w:val="003313A6"/>
    <w:rsid w:val="003F3BE2"/>
    <w:rsid w:val="004318C4"/>
    <w:rsid w:val="00475D5C"/>
    <w:rsid w:val="00483591"/>
    <w:rsid w:val="004E22DB"/>
    <w:rsid w:val="004E4039"/>
    <w:rsid w:val="00531F8A"/>
    <w:rsid w:val="00574520"/>
    <w:rsid w:val="005C4392"/>
    <w:rsid w:val="00623158"/>
    <w:rsid w:val="006420BA"/>
    <w:rsid w:val="0070032B"/>
    <w:rsid w:val="00700BEA"/>
    <w:rsid w:val="00740B95"/>
    <w:rsid w:val="007419F6"/>
    <w:rsid w:val="007B4F9D"/>
    <w:rsid w:val="008141D6"/>
    <w:rsid w:val="00914F21"/>
    <w:rsid w:val="00922659"/>
    <w:rsid w:val="00963BDE"/>
    <w:rsid w:val="00977848"/>
    <w:rsid w:val="00990351"/>
    <w:rsid w:val="009B3DE7"/>
    <w:rsid w:val="00A52B37"/>
    <w:rsid w:val="00A9285E"/>
    <w:rsid w:val="00AE4241"/>
    <w:rsid w:val="00B15C4A"/>
    <w:rsid w:val="00B2357E"/>
    <w:rsid w:val="00B46532"/>
    <w:rsid w:val="00B80BA9"/>
    <w:rsid w:val="00B80D6F"/>
    <w:rsid w:val="00BE14F9"/>
    <w:rsid w:val="00BF4C3F"/>
    <w:rsid w:val="00C359AB"/>
    <w:rsid w:val="00C43CA5"/>
    <w:rsid w:val="00C8376F"/>
    <w:rsid w:val="00CB0A15"/>
    <w:rsid w:val="00CF184C"/>
    <w:rsid w:val="00D66A0D"/>
    <w:rsid w:val="00D94923"/>
    <w:rsid w:val="00D96D0B"/>
    <w:rsid w:val="00DB6B57"/>
    <w:rsid w:val="00DF085F"/>
    <w:rsid w:val="00E71658"/>
    <w:rsid w:val="00E91ACD"/>
    <w:rsid w:val="00EB4951"/>
    <w:rsid w:val="00EB5684"/>
    <w:rsid w:val="00F85CCE"/>
    <w:rsid w:val="00FC4D62"/>
    <w:rsid w:val="00FE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D0578"/>
  <w15:docId w15:val="{408346A9-BFB7-40B4-8BD8-4619D640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376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1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Рындина</dc:creator>
  <cp:lastModifiedBy>Шульжевская Наталья Евгеньевна</cp:lastModifiedBy>
  <cp:revision>2</cp:revision>
  <cp:lastPrinted>2016-06-17T16:35:00Z</cp:lastPrinted>
  <dcterms:created xsi:type="dcterms:W3CDTF">2024-07-10T10:33:00Z</dcterms:created>
  <dcterms:modified xsi:type="dcterms:W3CDTF">2024-07-10T10:33:00Z</dcterms:modified>
</cp:coreProperties>
</file>