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44546BF5" w14:textId="3C938485" w:rsidR="00207377" w:rsidRDefault="00207377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207377">
        <w:rPr>
          <w:b/>
          <w:sz w:val="24"/>
          <w:szCs w:val="24"/>
        </w:rPr>
        <w:t>ЛОТ 447-24 [</w:t>
      </w:r>
      <w:bookmarkStart w:id="0" w:name="_GoBack"/>
      <w:bookmarkEnd w:id="0"/>
      <w:r w:rsidRPr="00207377">
        <w:rPr>
          <w:b/>
          <w:sz w:val="24"/>
          <w:szCs w:val="24"/>
        </w:rPr>
        <w:t xml:space="preserve">СП-60] (Редукцион) Поставка </w:t>
      </w:r>
      <w:bookmarkStart w:id="1" w:name="_Hlk172796732"/>
      <w:r w:rsidRPr="00207377">
        <w:rPr>
          <w:b/>
          <w:sz w:val="24"/>
          <w:szCs w:val="24"/>
        </w:rPr>
        <w:t>компьютерной техники</w:t>
      </w:r>
      <w:bookmarkEnd w:id="1"/>
      <w:r>
        <w:rPr>
          <w:b/>
          <w:sz w:val="24"/>
          <w:szCs w:val="24"/>
        </w:rPr>
        <w:t>.</w:t>
      </w:r>
    </w:p>
    <w:p w14:paraId="02CE8524" w14:textId="1110867D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207377">
        <w:rPr>
          <w:sz w:val="24"/>
          <w:szCs w:val="24"/>
        </w:rPr>
        <w:t>22</w:t>
      </w:r>
      <w:r w:rsidRPr="002710F1">
        <w:rPr>
          <w:sz w:val="24"/>
          <w:szCs w:val="24"/>
        </w:rPr>
        <w:t xml:space="preserve">» </w:t>
      </w:r>
      <w:r w:rsidR="00BF3E23">
        <w:rPr>
          <w:sz w:val="24"/>
          <w:szCs w:val="24"/>
        </w:rPr>
        <w:t>ию</w:t>
      </w:r>
      <w:r w:rsidR="00207377">
        <w:rPr>
          <w:sz w:val="24"/>
          <w:szCs w:val="24"/>
        </w:rPr>
        <w:t>л</w:t>
      </w:r>
      <w:r w:rsidR="00BF3E23">
        <w:rPr>
          <w:sz w:val="24"/>
          <w:szCs w:val="24"/>
        </w:rPr>
        <w:t>я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633487F8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BF3E23">
        <w:rPr>
          <w:bCs/>
          <w:sz w:val="24"/>
          <w:szCs w:val="24"/>
          <w:lang w:eastAsia="ru-RU"/>
        </w:rPr>
        <w:t>8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BF3E23">
        <w:rPr>
          <w:bCs/>
          <w:sz w:val="24"/>
          <w:szCs w:val="24"/>
          <w:lang w:eastAsia="ru-RU"/>
        </w:rPr>
        <w:t>158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80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63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0C4B14AA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207377">
        <w:rPr>
          <w:sz w:val="24"/>
          <w:szCs w:val="24"/>
          <w:lang w:eastAsia="ru-RU"/>
        </w:rPr>
        <w:t>22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BF3E23">
        <w:rPr>
          <w:sz w:val="24"/>
          <w:szCs w:val="24"/>
          <w:lang w:eastAsia="ru-RU"/>
        </w:rPr>
        <w:t>ию</w:t>
      </w:r>
      <w:r w:rsidR="00207377">
        <w:rPr>
          <w:sz w:val="24"/>
          <w:szCs w:val="24"/>
          <w:lang w:eastAsia="ru-RU"/>
        </w:rPr>
        <w:t>л</w:t>
      </w:r>
      <w:r w:rsidR="00BF3E23">
        <w:rPr>
          <w:sz w:val="24"/>
          <w:szCs w:val="24"/>
          <w:lang w:eastAsia="ru-RU"/>
        </w:rPr>
        <w:t>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F3C11">
        <w:rPr>
          <w:bCs/>
          <w:sz w:val="24"/>
          <w:szCs w:val="24"/>
        </w:rPr>
        <w:t>2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7EAD8E83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BF3E23" w:rsidRPr="00BF3E23">
        <w:rPr>
          <w:rFonts w:eastAsia="Arial"/>
          <w:bCs/>
          <w:sz w:val="24"/>
          <w:szCs w:val="24"/>
        </w:rPr>
        <w:t xml:space="preserve">Поставка </w:t>
      </w:r>
      <w:r w:rsidR="00207377" w:rsidRPr="00207377">
        <w:rPr>
          <w:rFonts w:eastAsia="Arial"/>
          <w:bCs/>
          <w:sz w:val="24"/>
          <w:szCs w:val="24"/>
        </w:rPr>
        <w:t>компьютерной техники</w:t>
      </w:r>
    </w:p>
    <w:p w14:paraId="39004923" w14:textId="7B355604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2" w:name="_Hlk31711498"/>
      <w:r w:rsidR="00145946" w:rsidRPr="00E27FE5">
        <w:rPr>
          <w:rFonts w:eastAsia="Arial"/>
          <w:sz w:val="24"/>
          <w:szCs w:val="24"/>
        </w:rPr>
        <w:t>«</w:t>
      </w:r>
      <w:r w:rsidR="00207377">
        <w:rPr>
          <w:rFonts w:eastAsia="Arial"/>
          <w:sz w:val="24"/>
          <w:szCs w:val="24"/>
        </w:rPr>
        <w:t>16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BF3E23">
        <w:rPr>
          <w:rFonts w:eastAsia="Arial"/>
          <w:sz w:val="24"/>
          <w:szCs w:val="24"/>
        </w:rPr>
        <w:t>ию</w:t>
      </w:r>
      <w:r w:rsidR="00207377">
        <w:rPr>
          <w:rFonts w:eastAsia="Arial"/>
          <w:sz w:val="24"/>
          <w:szCs w:val="24"/>
        </w:rPr>
        <w:t>л</w:t>
      </w:r>
      <w:r w:rsidR="00BF3E23">
        <w:rPr>
          <w:rFonts w:eastAsia="Arial"/>
          <w:sz w:val="24"/>
          <w:szCs w:val="24"/>
        </w:rPr>
        <w:t>я</w:t>
      </w:r>
      <w:r w:rsidR="00145946" w:rsidRPr="00145946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2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2067F758" w14:textId="77777777" w:rsidR="00207377" w:rsidRDefault="00207377" w:rsidP="00112C1C">
      <w:pPr>
        <w:ind w:firstLine="708"/>
        <w:jc w:val="both"/>
        <w:rPr>
          <w:sz w:val="24"/>
          <w:szCs w:val="24"/>
        </w:rPr>
      </w:pPr>
      <w:r w:rsidRPr="00207377">
        <w:rPr>
          <w:sz w:val="24"/>
          <w:szCs w:val="24"/>
        </w:rPr>
        <w:t xml:space="preserve">  - 2 464 000 (два миллиона четыреста шестьдесят четыре тысячи) рублей 00 копеек, в том числе НДС 20% - 410 666 (четыреста десять тысяч шестьсот шестьдесят шесть) рублей 67 копеек.    </w:t>
      </w:r>
      <w:r w:rsidR="00112C1C"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3" w:name="_Hlk31711573"/>
      <w:bookmarkStart w:id="4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3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0422306A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207377">
        <w:rPr>
          <w:bCs/>
          <w:sz w:val="24"/>
          <w:szCs w:val="24"/>
        </w:rPr>
        <w:t>22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207377">
        <w:rPr>
          <w:bCs/>
          <w:sz w:val="24"/>
          <w:szCs w:val="24"/>
        </w:rPr>
        <w:t>7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6E5AC9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207377">
        <w:rPr>
          <w:bCs/>
          <w:sz w:val="24"/>
          <w:szCs w:val="24"/>
        </w:rPr>
        <w:t>5</w:t>
      </w:r>
      <w:r w:rsidRPr="00FE3FEB">
        <w:rPr>
          <w:bCs/>
          <w:sz w:val="24"/>
          <w:szCs w:val="24"/>
        </w:rPr>
        <w:t xml:space="preserve"> (</w:t>
      </w:r>
      <w:r w:rsidR="00207377">
        <w:rPr>
          <w:bCs/>
          <w:sz w:val="24"/>
          <w:szCs w:val="24"/>
        </w:rPr>
        <w:t>пять</w:t>
      </w:r>
      <w:r w:rsidRPr="00FE3FEB">
        <w:rPr>
          <w:bCs/>
          <w:sz w:val="24"/>
          <w:szCs w:val="24"/>
        </w:rPr>
        <w:t>) заяв</w:t>
      </w:r>
      <w:r w:rsidR="008F2CC8">
        <w:rPr>
          <w:bCs/>
          <w:sz w:val="24"/>
          <w:szCs w:val="24"/>
        </w:rPr>
        <w:t>о</w:t>
      </w:r>
      <w:r w:rsidRPr="00FE3FEB">
        <w:rPr>
          <w:bCs/>
          <w:sz w:val="24"/>
          <w:szCs w:val="24"/>
        </w:rPr>
        <w:t>к.</w:t>
      </w:r>
    </w:p>
    <w:p w14:paraId="1C07A1DE" w14:textId="4B8FAEB1" w:rsidR="00BB4831" w:rsidRPr="00D90FB9" w:rsidRDefault="00C776CE" w:rsidP="00BB4831">
      <w:pPr>
        <w:widowControl w:val="0"/>
        <w:tabs>
          <w:tab w:val="left" w:pos="851"/>
        </w:tabs>
        <w:jc w:val="both"/>
        <w:rPr>
          <w:rFonts w:eastAsia="Arial"/>
          <w:sz w:val="24"/>
          <w:szCs w:val="24"/>
        </w:rPr>
      </w:pPr>
      <w:bookmarkStart w:id="5" w:name="_Hlk31713213"/>
      <w:bookmarkEnd w:id="4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207377">
        <w:rPr>
          <w:sz w:val="24"/>
          <w:szCs w:val="24"/>
        </w:rPr>
        <w:t>5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207377">
        <w:rPr>
          <w:sz w:val="24"/>
          <w:szCs w:val="24"/>
        </w:rPr>
        <w:t>пяти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279E17DE" w:rsidR="002710F1" w:rsidRPr="00F02671" w:rsidRDefault="00207377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6" w:name="_Hlk83396136"/>
            <w:bookmarkStart w:id="7" w:name="_Hlk69897832"/>
            <w:r w:rsidRPr="00207377">
              <w:rPr>
                <w:rFonts w:eastAsia="Arial"/>
                <w:b/>
                <w:sz w:val="24"/>
                <w:szCs w:val="24"/>
              </w:rPr>
              <w:t>Заявка № 7217 от 16.07.2024 17:12:32</w:t>
            </w:r>
          </w:p>
        </w:tc>
        <w:tc>
          <w:tcPr>
            <w:tcW w:w="7365" w:type="dxa"/>
          </w:tcPr>
          <w:p w14:paraId="417B5076" w14:textId="77B3B7A3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 xml:space="preserve">ООО </w:t>
            </w:r>
            <w:r w:rsidR="00BF3E23">
              <w:rPr>
                <w:rFonts w:eastAsia="Arial"/>
                <w:sz w:val="22"/>
                <w:szCs w:val="24"/>
              </w:rPr>
              <w:t>АСКОМП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6D41A29C" w:rsidR="002710F1" w:rsidRPr="00F02671" w:rsidRDefault="00207377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207377">
              <w:rPr>
                <w:b/>
                <w:bCs/>
                <w:sz w:val="24"/>
                <w:szCs w:val="24"/>
                <w:shd w:val="clear" w:color="auto" w:fill="FFFFFF"/>
              </w:rPr>
              <w:t>Заявка № 7230 от 18.07.2024 15:13:51</w:t>
            </w:r>
          </w:p>
        </w:tc>
        <w:tc>
          <w:tcPr>
            <w:tcW w:w="7365" w:type="dxa"/>
          </w:tcPr>
          <w:p w14:paraId="24F0DDEE" w14:textId="794D3C53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bookmarkStart w:id="8" w:name="_Hlk172797226"/>
            <w:r w:rsidR="008F2CC8">
              <w:rPr>
                <w:rFonts w:eastAsia="Arial"/>
                <w:sz w:val="24"/>
                <w:szCs w:val="24"/>
              </w:rPr>
              <w:t xml:space="preserve">ООО </w:t>
            </w:r>
            <w:r w:rsidR="00207377">
              <w:rPr>
                <w:rFonts w:eastAsia="Arial"/>
                <w:sz w:val="24"/>
                <w:szCs w:val="24"/>
              </w:rPr>
              <w:t>Эксперт Технолоджи</w:t>
            </w:r>
            <w:bookmarkEnd w:id="8"/>
          </w:p>
        </w:tc>
      </w:tr>
      <w:tr w:rsidR="0049118B" w:rsidRPr="00E956E6" w14:paraId="57714441" w14:textId="77777777" w:rsidTr="00BF789D">
        <w:trPr>
          <w:trHeight w:val="545"/>
        </w:trPr>
        <w:tc>
          <w:tcPr>
            <w:tcW w:w="2830" w:type="dxa"/>
          </w:tcPr>
          <w:p w14:paraId="5BB2DBB5" w14:textId="7DD72470" w:rsidR="0049118B" w:rsidRPr="0049118B" w:rsidRDefault="00207377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207377">
              <w:rPr>
                <w:b/>
                <w:bCs/>
                <w:sz w:val="24"/>
                <w:szCs w:val="24"/>
                <w:shd w:val="clear" w:color="auto" w:fill="FFFFFF"/>
              </w:rPr>
              <w:t xml:space="preserve">Заявка № </w:t>
            </w:r>
            <w:bookmarkStart w:id="9" w:name="_Hlk172797241"/>
            <w:r w:rsidRPr="00207377">
              <w:rPr>
                <w:b/>
                <w:bCs/>
                <w:sz w:val="24"/>
                <w:szCs w:val="24"/>
                <w:shd w:val="clear" w:color="auto" w:fill="FFFFFF"/>
              </w:rPr>
              <w:t>7246</w:t>
            </w:r>
            <w:bookmarkEnd w:id="9"/>
            <w:r w:rsidRPr="0020737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от 22.07.2024 10:25:26</w:t>
            </w:r>
          </w:p>
        </w:tc>
        <w:tc>
          <w:tcPr>
            <w:tcW w:w="7365" w:type="dxa"/>
          </w:tcPr>
          <w:p w14:paraId="260F6C03" w14:textId="77777777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77A386A4" w14:textId="5DE6B845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8F2CC8"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r w:rsidR="00207377">
              <w:rPr>
                <w:rFonts w:eastAsia="Arial"/>
                <w:sz w:val="24"/>
                <w:szCs w:val="24"/>
              </w:rPr>
              <w:t>ЭКО</w:t>
            </w:r>
          </w:p>
        </w:tc>
      </w:tr>
      <w:tr w:rsidR="008F2CC8" w:rsidRPr="00E956E6" w14:paraId="251453DF" w14:textId="77777777" w:rsidTr="00BF789D">
        <w:trPr>
          <w:trHeight w:val="545"/>
        </w:trPr>
        <w:tc>
          <w:tcPr>
            <w:tcW w:w="2830" w:type="dxa"/>
          </w:tcPr>
          <w:p w14:paraId="348CBF06" w14:textId="1B4F3944" w:rsidR="008F2CC8" w:rsidRPr="008F2CC8" w:rsidRDefault="00207377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207377">
              <w:rPr>
                <w:b/>
                <w:bCs/>
                <w:sz w:val="24"/>
                <w:szCs w:val="24"/>
                <w:shd w:val="clear" w:color="auto" w:fill="FFFFFF"/>
              </w:rPr>
              <w:t>Заявка № 7247 от 22.07.2024 11:31:01</w:t>
            </w:r>
          </w:p>
        </w:tc>
        <w:tc>
          <w:tcPr>
            <w:tcW w:w="7365" w:type="dxa"/>
          </w:tcPr>
          <w:p w14:paraId="28F4057F" w14:textId="5CE9B185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16891C6E" w14:textId="2A593D74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Pr="008F2CC8">
              <w:rPr>
                <w:rFonts w:eastAsia="Arial"/>
                <w:sz w:val="24"/>
                <w:szCs w:val="24"/>
              </w:rPr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proofErr w:type="spellStart"/>
            <w:r w:rsidR="00207377">
              <w:rPr>
                <w:rFonts w:eastAsia="Arial"/>
                <w:sz w:val="24"/>
                <w:szCs w:val="24"/>
              </w:rPr>
              <w:t>Инфосистемы</w:t>
            </w:r>
            <w:proofErr w:type="spellEnd"/>
            <w:r w:rsidR="00207377">
              <w:rPr>
                <w:rFonts w:eastAsia="Arial"/>
                <w:sz w:val="24"/>
                <w:szCs w:val="24"/>
              </w:rPr>
              <w:t xml:space="preserve"> Северо-Запад</w:t>
            </w:r>
          </w:p>
        </w:tc>
      </w:tr>
      <w:tr w:rsidR="008F2CC8" w:rsidRPr="00E956E6" w14:paraId="6F61D4FC" w14:textId="77777777" w:rsidTr="00BF789D">
        <w:trPr>
          <w:trHeight w:val="545"/>
        </w:trPr>
        <w:tc>
          <w:tcPr>
            <w:tcW w:w="2830" w:type="dxa"/>
          </w:tcPr>
          <w:p w14:paraId="06255E46" w14:textId="2689ED69" w:rsidR="008F2CC8" w:rsidRPr="008F2CC8" w:rsidRDefault="00207377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207377">
              <w:rPr>
                <w:b/>
                <w:bCs/>
                <w:sz w:val="24"/>
                <w:szCs w:val="24"/>
                <w:shd w:val="clear" w:color="auto" w:fill="FFFFFF"/>
              </w:rPr>
              <w:t xml:space="preserve">Заявка № </w:t>
            </w:r>
            <w:bookmarkStart w:id="10" w:name="_Hlk172797322"/>
            <w:r w:rsidRPr="00207377">
              <w:rPr>
                <w:b/>
                <w:bCs/>
                <w:sz w:val="24"/>
                <w:szCs w:val="24"/>
                <w:shd w:val="clear" w:color="auto" w:fill="FFFFFF"/>
              </w:rPr>
              <w:t>7248</w:t>
            </w:r>
            <w:bookmarkEnd w:id="10"/>
            <w:r w:rsidRPr="0020737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от 22.07.2024 11:37:43</w:t>
            </w:r>
          </w:p>
        </w:tc>
        <w:tc>
          <w:tcPr>
            <w:tcW w:w="7365" w:type="dxa"/>
          </w:tcPr>
          <w:p w14:paraId="387C34C4" w14:textId="151A9F37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629E564E" w14:textId="2B67724A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112C1C">
              <w:t xml:space="preserve"> </w:t>
            </w:r>
            <w:r w:rsidR="002D0A3C" w:rsidRPr="002D0A3C">
              <w:rPr>
                <w:rFonts w:eastAsia="Arial"/>
                <w:sz w:val="24"/>
                <w:szCs w:val="24"/>
              </w:rPr>
              <w:t xml:space="preserve">ООО </w:t>
            </w:r>
            <w:r w:rsidR="00207377">
              <w:rPr>
                <w:rFonts w:eastAsia="Arial"/>
                <w:sz w:val="24"/>
                <w:szCs w:val="24"/>
              </w:rPr>
              <w:t>Аверс Групп</w:t>
            </w:r>
          </w:p>
        </w:tc>
      </w:tr>
    </w:tbl>
    <w:bookmarkEnd w:id="6"/>
    <w:bookmarkEnd w:id="7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4B219B92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proofErr w:type="spellStart"/>
      <w:r w:rsidRPr="00AD7A77">
        <w:rPr>
          <w:sz w:val="24"/>
          <w:szCs w:val="24"/>
        </w:rPr>
        <w:t>редукциона</w:t>
      </w:r>
      <w:proofErr w:type="spellEnd"/>
      <w:r w:rsidRPr="00AD7A77">
        <w:rPr>
          <w:sz w:val="24"/>
          <w:szCs w:val="24"/>
        </w:rPr>
        <w:t xml:space="preserve"> в электронной форме: </w:t>
      </w:r>
      <w:r w:rsidR="00207377" w:rsidRPr="00207377">
        <w:rPr>
          <w:sz w:val="24"/>
          <w:szCs w:val="24"/>
        </w:rPr>
        <w:t>Заявка № 7217</w:t>
      </w:r>
      <w:r w:rsidR="004D2B3F">
        <w:rPr>
          <w:sz w:val="24"/>
          <w:szCs w:val="24"/>
        </w:rPr>
        <w:t xml:space="preserve"> ООО </w:t>
      </w:r>
      <w:r w:rsidR="002D0A3C">
        <w:rPr>
          <w:sz w:val="24"/>
          <w:szCs w:val="24"/>
        </w:rPr>
        <w:t>АСКОМП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07377" w:rsidRPr="00207377">
        <w:rPr>
          <w:sz w:val="24"/>
          <w:szCs w:val="24"/>
        </w:rPr>
        <w:t>7230</w:t>
      </w:r>
      <w:r w:rsidR="004D2B3F">
        <w:rPr>
          <w:sz w:val="24"/>
          <w:szCs w:val="24"/>
        </w:rPr>
        <w:t xml:space="preserve"> </w:t>
      </w:r>
      <w:r w:rsidR="00207377" w:rsidRPr="00207377">
        <w:rPr>
          <w:sz w:val="24"/>
          <w:szCs w:val="24"/>
        </w:rPr>
        <w:t>ООО Эксперт Технолоджи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07377" w:rsidRPr="00207377">
        <w:rPr>
          <w:sz w:val="24"/>
          <w:szCs w:val="24"/>
        </w:rPr>
        <w:t>7246</w:t>
      </w:r>
      <w:r w:rsidR="004D2B3F">
        <w:rPr>
          <w:sz w:val="24"/>
          <w:szCs w:val="24"/>
        </w:rPr>
        <w:t xml:space="preserve"> ООО </w:t>
      </w:r>
      <w:r w:rsidR="00223AE4">
        <w:rPr>
          <w:sz w:val="24"/>
          <w:szCs w:val="24"/>
        </w:rPr>
        <w:t>ЭКО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23AE4" w:rsidRPr="00223AE4">
        <w:rPr>
          <w:bCs/>
          <w:sz w:val="24"/>
          <w:szCs w:val="24"/>
          <w:shd w:val="clear" w:color="auto" w:fill="FFFFFF"/>
        </w:rPr>
        <w:t>7247</w:t>
      </w:r>
      <w:r w:rsidR="004D2B3F">
        <w:rPr>
          <w:sz w:val="24"/>
          <w:szCs w:val="24"/>
        </w:rPr>
        <w:t xml:space="preserve"> ООО </w:t>
      </w:r>
      <w:proofErr w:type="spellStart"/>
      <w:r w:rsidR="00223AE4">
        <w:rPr>
          <w:sz w:val="24"/>
          <w:szCs w:val="24"/>
        </w:rPr>
        <w:t>Инфосистемы</w:t>
      </w:r>
      <w:proofErr w:type="spellEnd"/>
      <w:r w:rsidR="00223AE4">
        <w:rPr>
          <w:sz w:val="24"/>
          <w:szCs w:val="24"/>
        </w:rPr>
        <w:t xml:space="preserve"> Северо-Запад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23AE4" w:rsidRPr="00223AE4">
        <w:rPr>
          <w:sz w:val="24"/>
          <w:szCs w:val="24"/>
        </w:rPr>
        <w:t>7248</w:t>
      </w:r>
      <w:r w:rsidR="004D2B3F">
        <w:rPr>
          <w:sz w:val="24"/>
          <w:szCs w:val="24"/>
        </w:rPr>
        <w:t xml:space="preserve"> ООО </w:t>
      </w:r>
      <w:r w:rsidR="00223AE4">
        <w:rPr>
          <w:sz w:val="24"/>
          <w:szCs w:val="24"/>
        </w:rPr>
        <w:t>Аверс Групп</w:t>
      </w:r>
      <w:r w:rsidR="00223AE4">
        <w:rPr>
          <w:sz w:val="24"/>
          <w:szCs w:val="24"/>
        </w:rPr>
        <w:t>.</w:t>
      </w:r>
    </w:p>
    <w:p w14:paraId="07F635DC" w14:textId="6A46955F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223AE4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223AE4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0C835C56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2B6763">
        <w:rPr>
          <w:bCs/>
          <w:sz w:val="24"/>
          <w:szCs w:val="24"/>
        </w:rPr>
        <w:t>Отсутствует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302CAA71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223AE4">
        <w:rPr>
          <w:bCs/>
          <w:sz w:val="24"/>
          <w:szCs w:val="24"/>
        </w:rPr>
        <w:t>22</w:t>
      </w:r>
      <w:r w:rsidRPr="006E5AC9">
        <w:rPr>
          <w:bCs/>
          <w:sz w:val="24"/>
          <w:szCs w:val="24"/>
        </w:rPr>
        <w:t xml:space="preserve">» </w:t>
      </w:r>
      <w:r w:rsidR="0071535B">
        <w:rPr>
          <w:bCs/>
          <w:sz w:val="24"/>
          <w:szCs w:val="24"/>
        </w:rPr>
        <w:t>ию</w:t>
      </w:r>
      <w:r w:rsidR="00223AE4">
        <w:rPr>
          <w:bCs/>
          <w:sz w:val="24"/>
          <w:szCs w:val="24"/>
        </w:rPr>
        <w:t>л</w:t>
      </w:r>
      <w:r w:rsidR="0071535B">
        <w:rPr>
          <w:bCs/>
          <w:sz w:val="24"/>
          <w:szCs w:val="24"/>
        </w:rPr>
        <w:t>я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</w:p>
    <w:bookmarkEnd w:id="5"/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76E2" w14:textId="77777777" w:rsidR="00597D61" w:rsidRDefault="00597D61" w:rsidP="00B93311">
      <w:r>
        <w:separator/>
      </w:r>
    </w:p>
  </w:endnote>
  <w:endnote w:type="continuationSeparator" w:id="0">
    <w:p w14:paraId="0E48399C" w14:textId="77777777" w:rsidR="00597D61" w:rsidRDefault="00597D6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53016" w14:textId="77777777" w:rsidR="00597D61" w:rsidRDefault="00597D61" w:rsidP="00B93311">
      <w:r>
        <w:separator/>
      </w:r>
    </w:p>
  </w:footnote>
  <w:footnote w:type="continuationSeparator" w:id="0">
    <w:p w14:paraId="1FF745BD" w14:textId="77777777" w:rsidR="00597D61" w:rsidRDefault="00597D6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D7747"/>
    <w:rsid w:val="005E1174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2042A-D21E-48DE-BD32-B9D5450A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2024-07-25T07:56:00Z</dcterms:created>
  <dcterms:modified xsi:type="dcterms:W3CDTF">2024-07-25T07:56:00Z</dcterms:modified>
</cp:coreProperties>
</file>