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108FEF9" w14:textId="47E0A0EE" w:rsidR="00734031" w:rsidRDefault="00734031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34031">
        <w:rPr>
          <w:b/>
          <w:sz w:val="24"/>
          <w:szCs w:val="24"/>
        </w:rPr>
        <w:t>ЛОТ 688-24 [СП-10] (Запрос котировок) Поставка посуды для ГК Богатырь</w:t>
      </w:r>
    </w:p>
    <w:p w14:paraId="303B5BE8" w14:textId="3707CFBC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734031">
        <w:rPr>
          <w:sz w:val="24"/>
          <w:szCs w:val="24"/>
        </w:rPr>
        <w:t>04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734031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591CBFC1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734031">
        <w:rPr>
          <w:bCs/>
          <w:sz w:val="24"/>
          <w:szCs w:val="24"/>
        </w:rPr>
        <w:t>04</w:t>
      </w:r>
      <w:r w:rsidR="00847C4D" w:rsidRPr="00B41B34">
        <w:rPr>
          <w:bCs/>
          <w:sz w:val="24"/>
          <w:szCs w:val="24"/>
        </w:rPr>
        <w:t xml:space="preserve">» </w:t>
      </w:r>
      <w:r w:rsidR="00734031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4B4B8710" w14:textId="77777777" w:rsidR="0073403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734031" w:rsidRPr="00734031">
        <w:rPr>
          <w:rFonts w:eastAsia="Arial"/>
          <w:bCs/>
          <w:sz w:val="24"/>
          <w:szCs w:val="24"/>
        </w:rPr>
        <w:t xml:space="preserve">Поставка посуды для ГК Богатырь </w:t>
      </w:r>
    </w:p>
    <w:p w14:paraId="2D5FA093" w14:textId="0C6F7BAE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734031">
        <w:rPr>
          <w:rFonts w:eastAsia="Arial"/>
          <w:bCs/>
          <w:sz w:val="24"/>
          <w:szCs w:val="24"/>
        </w:rPr>
        <w:t>30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734031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6CBAB00B" w14:textId="77777777" w:rsidR="00734031" w:rsidRDefault="00734031" w:rsidP="003A4A34">
      <w:pPr>
        <w:ind w:firstLine="426"/>
        <w:jc w:val="both"/>
        <w:rPr>
          <w:b/>
          <w:sz w:val="24"/>
          <w:szCs w:val="24"/>
        </w:rPr>
      </w:pPr>
      <w:r w:rsidRPr="00734031">
        <w:rPr>
          <w:b/>
          <w:sz w:val="24"/>
          <w:szCs w:val="24"/>
        </w:rPr>
        <w:t xml:space="preserve">- 623 000 (шестьсот двадцать три тысячи) рублей 00 копеек. </w:t>
      </w:r>
    </w:p>
    <w:p w14:paraId="4BBE1CFF" w14:textId="67EC3BB0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6012B9E6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734031">
        <w:rPr>
          <w:rFonts w:eastAsia="Arial"/>
          <w:bCs/>
          <w:sz w:val="24"/>
          <w:szCs w:val="24"/>
        </w:rPr>
        <w:t>04</w:t>
      </w:r>
      <w:r w:rsidR="00074C50">
        <w:rPr>
          <w:rFonts w:eastAsia="Arial"/>
          <w:bCs/>
          <w:sz w:val="24"/>
          <w:szCs w:val="24"/>
        </w:rPr>
        <w:t>.</w:t>
      </w:r>
      <w:r w:rsidR="00734031">
        <w:rPr>
          <w:rFonts w:eastAsia="Arial"/>
          <w:bCs/>
          <w:sz w:val="24"/>
          <w:szCs w:val="24"/>
        </w:rPr>
        <w:t>10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1</w:t>
      </w:r>
      <w:r>
        <w:rPr>
          <w:rFonts w:eastAsia="Arial"/>
          <w:bCs/>
          <w:sz w:val="24"/>
          <w:szCs w:val="24"/>
        </w:rPr>
        <w:t xml:space="preserve"> (</w:t>
      </w:r>
      <w:r w:rsidR="006379B0">
        <w:rPr>
          <w:rFonts w:eastAsia="Arial"/>
          <w:bCs/>
          <w:sz w:val="24"/>
          <w:szCs w:val="24"/>
        </w:rPr>
        <w:t>одна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6379B0">
        <w:rPr>
          <w:rFonts w:eastAsia="Arial"/>
          <w:bCs/>
          <w:sz w:val="24"/>
          <w:szCs w:val="24"/>
        </w:rPr>
        <w:t>а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15C311F9" w:rsidR="006964C9" w:rsidRPr="00A30DCB" w:rsidRDefault="00734031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734031">
              <w:rPr>
                <w:rFonts w:eastAsia="Arial"/>
                <w:b/>
                <w:sz w:val="24"/>
                <w:szCs w:val="24"/>
              </w:rPr>
              <w:t>Заявка № 7952 от 01.10.2024 15:06:56</w:t>
            </w:r>
          </w:p>
        </w:tc>
        <w:tc>
          <w:tcPr>
            <w:tcW w:w="7365" w:type="dxa"/>
          </w:tcPr>
          <w:p w14:paraId="2B1D254C" w14:textId="2A294830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E74C0">
              <w:rPr>
                <w:rFonts w:eastAsia="Arial"/>
                <w:sz w:val="22"/>
                <w:szCs w:val="24"/>
              </w:rPr>
              <w:t xml:space="preserve">ООО </w:t>
            </w:r>
            <w:r w:rsidR="00734031">
              <w:rPr>
                <w:rFonts w:eastAsia="Arial"/>
                <w:sz w:val="22"/>
                <w:szCs w:val="24"/>
              </w:rPr>
              <w:t>Комплекс-Бар Южный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EC93377" w14:textId="5DEC28A8" w:rsidR="001E74C0" w:rsidRDefault="00074C50" w:rsidP="00074C50">
      <w:pPr>
        <w:ind w:firstLine="426"/>
        <w:jc w:val="both"/>
        <w:rPr>
          <w:rFonts w:eastAsia="Arial"/>
          <w:b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734031">
        <w:rPr>
          <w:bCs/>
          <w:sz w:val="24"/>
          <w:szCs w:val="24"/>
          <w:shd w:val="clear" w:color="auto" w:fill="FFFFFF"/>
        </w:rPr>
        <w:t>7952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1E74C0">
        <w:rPr>
          <w:rFonts w:eastAsia="Arial"/>
          <w:sz w:val="22"/>
          <w:szCs w:val="24"/>
        </w:rPr>
        <w:t xml:space="preserve">ООО </w:t>
      </w:r>
      <w:r w:rsidR="00734031">
        <w:rPr>
          <w:rFonts w:eastAsia="Arial"/>
          <w:sz w:val="22"/>
          <w:szCs w:val="24"/>
        </w:rPr>
        <w:t>Комплекс-Бар Южный</w:t>
      </w:r>
    </w:p>
    <w:p w14:paraId="24CA938D" w14:textId="484D9F23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734031" w:rsidRPr="00734031">
        <w:rPr>
          <w:rFonts w:eastAsia="Arial"/>
          <w:sz w:val="22"/>
          <w:szCs w:val="24"/>
        </w:rPr>
        <w:t>688-24 [ СП-10] (Запрос котировок) Поставка посуды для ГК Богатырь</w:t>
      </w:r>
      <w:r w:rsidRPr="00A17A51">
        <w:rPr>
          <w:rFonts w:eastAsia="Arial"/>
          <w:sz w:val="22"/>
          <w:szCs w:val="24"/>
        </w:rPr>
        <w:t xml:space="preserve">, и </w:t>
      </w:r>
      <w:r w:rsidR="00734031">
        <w:rPr>
          <w:rFonts w:eastAsia="Arial"/>
          <w:sz w:val="22"/>
          <w:szCs w:val="24"/>
        </w:rPr>
        <w:t xml:space="preserve">провести закупку у ООО Комплекс-Бар Южный на сумму 520 629 (пятьсот двадцать тысяч шестьсот двадцать девять) рублей 36 копеек по действующему Договору №СП-638 </w:t>
      </w:r>
      <w:r w:rsidR="00734031" w:rsidRPr="00734031">
        <w:rPr>
          <w:rFonts w:eastAsia="Arial"/>
          <w:sz w:val="22"/>
          <w:szCs w:val="24"/>
        </w:rPr>
        <w:t>от 25.09.2020г.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01203167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734031">
        <w:rPr>
          <w:bCs/>
          <w:sz w:val="24"/>
          <w:szCs w:val="24"/>
        </w:rPr>
        <w:t>04</w:t>
      </w:r>
      <w:r w:rsidR="00074C50">
        <w:rPr>
          <w:bCs/>
          <w:sz w:val="24"/>
          <w:szCs w:val="24"/>
        </w:rPr>
        <w:t>.</w:t>
      </w:r>
      <w:r w:rsidR="00734031">
        <w:rPr>
          <w:bCs/>
          <w:sz w:val="24"/>
          <w:szCs w:val="24"/>
        </w:rPr>
        <w:t>10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20D26DAA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  <w:r w:rsidR="00734031">
        <w:rPr>
          <w:rFonts w:eastAsia="Arial"/>
          <w:bCs/>
          <w:sz w:val="24"/>
          <w:szCs w:val="24"/>
        </w:rPr>
        <w:t xml:space="preserve"> отсутствует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3A3FFD06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734031">
        <w:rPr>
          <w:rFonts w:eastAsia="Arial"/>
          <w:sz w:val="22"/>
          <w:szCs w:val="22"/>
        </w:rPr>
        <w:t>04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734031">
        <w:rPr>
          <w:rFonts w:eastAsia="Arial"/>
          <w:sz w:val="22"/>
          <w:szCs w:val="22"/>
        </w:rPr>
        <w:t>октября</w:t>
      </w:r>
      <w:bookmarkStart w:id="3" w:name="_GoBack"/>
      <w:bookmarkEnd w:id="3"/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E74C0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031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40C6-7CF7-4170-9CA0-9656E9CD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2024-10-09T11:15:00Z</dcterms:created>
  <dcterms:modified xsi:type="dcterms:W3CDTF">2024-10-09T11:15:00Z</dcterms:modified>
</cp:coreProperties>
</file>