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 xml:space="preserve">Протокол </w:t>
      </w:r>
      <w:r w:rsidR="00EF370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756DC572" w:rsidR="00A85A1E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AB36E9">
        <w:rPr>
          <w:rFonts w:ascii="Times New Roman" w:hAnsi="Times New Roman" w:cs="Times New Roman"/>
          <w:b/>
        </w:rPr>
        <w:t xml:space="preserve">открытом </w:t>
      </w:r>
      <w:r w:rsidR="00AD1FB4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1E1C8552" w14:textId="77777777" w:rsidR="003A291A" w:rsidRDefault="003A291A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03BB4F03" w14:textId="04E9F304" w:rsidR="003A291A" w:rsidRPr="00121283" w:rsidRDefault="003A291A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3A291A">
        <w:rPr>
          <w:rFonts w:ascii="Times New Roman" w:hAnsi="Times New Roman" w:cs="Times New Roman"/>
          <w:b/>
        </w:rPr>
        <w:t>ЛОТ 479-24 [МГ-007] (Запрос котировок) «Коврик противоскользящий Nevis 39*68 белый»</w:t>
      </w:r>
    </w:p>
    <w:p w14:paraId="43FD25D7" w14:textId="77777777" w:rsidR="00EF370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F65D9B" w14:textId="186AC010" w:rsidR="00253ED4" w:rsidRPr="00E1197A" w:rsidRDefault="00E1197A" w:rsidP="00E11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г</w:t>
      </w:r>
      <w:r w:rsidR="0017459A">
        <w:rPr>
          <w:rFonts w:ascii="Times New Roman" w:hAnsi="Times New Roman" w:cs="Times New Roman"/>
        </w:rPr>
        <w:t xml:space="preserve">. Краснодар                                                                                                          </w:t>
      </w:r>
      <w:r w:rsidR="006F7A5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17459A">
        <w:rPr>
          <w:rFonts w:ascii="Times New Roman" w:hAnsi="Times New Roman" w:cs="Times New Roman"/>
        </w:rPr>
        <w:t xml:space="preserve"> </w:t>
      </w:r>
      <w:r w:rsidR="00C44C7B" w:rsidRPr="008B2C38">
        <w:rPr>
          <w:rFonts w:ascii="Times New Roman" w:hAnsi="Times New Roman" w:cs="Times New Roman"/>
        </w:rPr>
        <w:t>«</w:t>
      </w:r>
      <w:r w:rsidR="003A291A">
        <w:rPr>
          <w:rFonts w:ascii="Times New Roman" w:hAnsi="Times New Roman" w:cs="Times New Roman"/>
        </w:rPr>
        <w:t>05</w:t>
      </w:r>
      <w:r w:rsidR="00253ED4" w:rsidRPr="008B2C38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августа </w:t>
      </w:r>
      <w:r w:rsidR="00992D27" w:rsidRPr="008B2C38">
        <w:rPr>
          <w:rFonts w:ascii="Times New Roman" w:hAnsi="Times New Roman" w:cs="Times New Roman"/>
        </w:rPr>
        <w:t>202</w:t>
      </w:r>
      <w:r w:rsidR="0017459A">
        <w:rPr>
          <w:rFonts w:ascii="Times New Roman" w:hAnsi="Times New Roman" w:cs="Times New Roman"/>
        </w:rPr>
        <w:t>4</w:t>
      </w:r>
      <w:r w:rsidR="00253ED4" w:rsidRPr="008B2C38">
        <w:rPr>
          <w:rFonts w:ascii="Times New Roman" w:hAnsi="Times New Roman" w:cs="Times New Roman"/>
        </w:rPr>
        <w:t xml:space="preserve"> г.</w:t>
      </w:r>
    </w:p>
    <w:p w14:paraId="2997FD9A" w14:textId="38DCA2B3" w:rsidR="008B7BC5" w:rsidRPr="008B7BC5" w:rsidRDefault="00DD3997" w:rsidP="000A1037">
      <w:pPr>
        <w:pStyle w:val="a4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121283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121283">
        <w:rPr>
          <w:rFonts w:ascii="Times New Roman" w:hAnsi="Times New Roman" w:cs="Times New Roman"/>
          <w:b/>
        </w:rPr>
        <w:t>Организацией</w:t>
      </w:r>
      <w:r w:rsidRPr="00121283">
        <w:rPr>
          <w:rFonts w:ascii="Times New Roman" w:hAnsi="Times New Roman" w:cs="Times New Roman"/>
          <w:b/>
        </w:rPr>
        <w:t xml:space="preserve">: </w:t>
      </w:r>
      <w:r w:rsidR="008B7BC5" w:rsidRPr="008B7BC5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0A1037" w:rsidRPr="000A1037">
        <w:t xml:space="preserve"> </w:t>
      </w:r>
      <w:r w:rsidR="000A1037" w:rsidRPr="000A1037">
        <w:rPr>
          <w:rFonts w:ascii="Times New Roman" w:hAnsi="Times New Roman" w:cs="Times New Roman"/>
        </w:rPr>
        <w:t>e.buzulutskaya@mantera-group.com</w:t>
      </w:r>
      <w:r w:rsidR="008B7BC5" w:rsidRPr="008B7BC5">
        <w:rPr>
          <w:rFonts w:ascii="Times New Roman" w:hAnsi="Times New Roman" w:cs="Times New Roman"/>
        </w:rPr>
        <w:t xml:space="preserve">. </w:t>
      </w:r>
    </w:p>
    <w:p w14:paraId="607B0C46" w14:textId="255F63AF" w:rsidR="008B7BC5" w:rsidRDefault="001D566F" w:rsidP="008B7BC5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1037">
        <w:rPr>
          <w:rFonts w:ascii="Times New Roman" w:hAnsi="Times New Roman" w:cs="Times New Roman"/>
        </w:rPr>
        <w:t>Контактный телефон: +7 (987) 524 47 48</w:t>
      </w:r>
      <w:r w:rsidR="008B7BC5" w:rsidRPr="008B7BC5">
        <w:rPr>
          <w:rFonts w:ascii="Times New Roman" w:hAnsi="Times New Roman" w:cs="Times New Roman"/>
        </w:rPr>
        <w:t>.</w:t>
      </w:r>
    </w:p>
    <w:p w14:paraId="76D4EC9F" w14:textId="16A67C72" w:rsidR="00A60A0A" w:rsidRPr="008B7BC5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8B7BC5">
        <w:rPr>
          <w:rFonts w:ascii="Times New Roman" w:hAnsi="Times New Roman" w:cs="Times New Roman"/>
          <w:b/>
        </w:rPr>
        <w:t>Место и время</w:t>
      </w:r>
      <w:r w:rsidR="00EF3708" w:rsidRPr="008B7BC5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8B7BC5">
        <w:rPr>
          <w:rFonts w:ascii="Times New Roman" w:hAnsi="Times New Roman" w:cs="Times New Roman"/>
          <w:b/>
        </w:rPr>
        <w:t xml:space="preserve">: </w:t>
      </w:r>
      <w:r w:rsidRPr="008B7BC5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8" w:history="1">
        <w:r w:rsidRPr="008B7BC5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B7BC5">
        <w:rPr>
          <w:rFonts w:ascii="Times New Roman" w:hAnsi="Times New Roman" w:cs="Times New Roman"/>
        </w:rPr>
        <w:t xml:space="preserve">), (далее – сайт Заказчика), </w:t>
      </w:r>
      <w:r w:rsidR="005E704E" w:rsidRPr="008B7BC5">
        <w:rPr>
          <w:rFonts w:ascii="Times New Roman" w:hAnsi="Times New Roman" w:cs="Times New Roman"/>
        </w:rPr>
        <w:t>«</w:t>
      </w:r>
      <w:r w:rsidR="003A291A">
        <w:rPr>
          <w:rFonts w:ascii="Times New Roman" w:hAnsi="Times New Roman" w:cs="Times New Roman"/>
        </w:rPr>
        <w:t>30</w:t>
      </w:r>
      <w:r w:rsidR="005E704E" w:rsidRPr="008B7BC5">
        <w:rPr>
          <w:rFonts w:ascii="Times New Roman" w:hAnsi="Times New Roman" w:cs="Times New Roman"/>
        </w:rPr>
        <w:t xml:space="preserve">» </w:t>
      </w:r>
      <w:r w:rsidR="000A1037">
        <w:rPr>
          <w:rFonts w:ascii="Times New Roman" w:hAnsi="Times New Roman" w:cs="Times New Roman"/>
        </w:rPr>
        <w:t>июля</w:t>
      </w:r>
      <w:r w:rsidR="00992D27" w:rsidRPr="008B7BC5">
        <w:rPr>
          <w:rFonts w:ascii="Times New Roman" w:hAnsi="Times New Roman" w:cs="Times New Roman"/>
        </w:rPr>
        <w:t xml:space="preserve"> 202</w:t>
      </w:r>
      <w:r w:rsidR="00AD1FB4">
        <w:rPr>
          <w:rFonts w:ascii="Times New Roman" w:hAnsi="Times New Roman" w:cs="Times New Roman"/>
        </w:rPr>
        <w:t>4</w:t>
      </w:r>
      <w:r w:rsidR="005E704E" w:rsidRPr="008B7BC5">
        <w:rPr>
          <w:rFonts w:ascii="Times New Roman" w:hAnsi="Times New Roman" w:cs="Times New Roman"/>
        </w:rPr>
        <w:t>г.</w:t>
      </w:r>
      <w:r w:rsidR="000A1037">
        <w:rPr>
          <w:rFonts w:ascii="Times New Roman" w:hAnsi="Times New Roman" w:cs="Times New Roman"/>
        </w:rPr>
        <w:t>, 18:0</w:t>
      </w:r>
      <w:r w:rsidRPr="008B7BC5">
        <w:rPr>
          <w:rFonts w:ascii="Times New Roman" w:hAnsi="Times New Roman" w:cs="Times New Roman"/>
        </w:rPr>
        <w:t>0 часов</w:t>
      </w:r>
      <w:r w:rsidR="001B0DC9" w:rsidRPr="008B7BC5">
        <w:rPr>
          <w:rFonts w:ascii="Times New Roman" w:hAnsi="Times New Roman" w:cs="Times New Roman"/>
        </w:rPr>
        <w:t xml:space="preserve"> по московскому времени</w:t>
      </w:r>
      <w:r w:rsidRPr="008B7BC5">
        <w:rPr>
          <w:rFonts w:ascii="Times New Roman" w:hAnsi="Times New Roman" w:cs="Times New Roman"/>
        </w:rPr>
        <w:t>.</w:t>
      </w:r>
    </w:p>
    <w:p w14:paraId="61868BC4" w14:textId="2E77F8C5" w:rsidR="001B0DC9" w:rsidRPr="006F7A5B" w:rsidRDefault="00253ED4" w:rsidP="00C40FED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283">
        <w:rPr>
          <w:rFonts w:ascii="Times New Roman" w:hAnsi="Times New Roman" w:cs="Times New Roman"/>
          <w:b/>
        </w:rPr>
        <w:t>3. Предмет закупки:</w:t>
      </w:r>
      <w:r w:rsidR="003A291A">
        <w:rPr>
          <w:rFonts w:ascii="Times New Roman" w:hAnsi="Times New Roman" w:cs="Times New Roman"/>
          <w:b/>
        </w:rPr>
        <w:t xml:space="preserve"> поставка к</w:t>
      </w:r>
      <w:r w:rsidR="003A291A" w:rsidRPr="003A291A">
        <w:rPr>
          <w:rFonts w:ascii="Times New Roman" w:hAnsi="Times New Roman" w:cs="Times New Roman"/>
          <w:b/>
        </w:rPr>
        <w:t>оврик противоскользящий Nevis 39*68 белый</w:t>
      </w:r>
      <w:r w:rsidR="0017459A" w:rsidRPr="0017459A">
        <w:rPr>
          <w:rFonts w:ascii="Times New Roman" w:hAnsi="Times New Roman" w:cs="Times New Roman"/>
          <w:b/>
          <w:sz w:val="24"/>
          <w:szCs w:val="24"/>
        </w:rPr>
        <w:t>.</w:t>
      </w:r>
      <w:r w:rsidR="00706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E49" w:rsidRPr="00121283">
        <w:rPr>
          <w:rFonts w:ascii="Times New Roman" w:hAnsi="Times New Roman" w:cs="Times New Roman"/>
        </w:rPr>
        <w:t>До</w:t>
      </w:r>
      <w:r w:rsidR="001B0DC9" w:rsidRPr="00121283">
        <w:rPr>
          <w:rFonts w:ascii="Times New Roman" w:hAnsi="Times New Roman" w:cs="Times New Roman"/>
        </w:rPr>
        <w:t xml:space="preserve">кументация о закупке размещена </w:t>
      </w:r>
      <w:r w:rsidR="00EF3708" w:rsidRPr="00E75F24">
        <w:rPr>
          <w:rFonts w:ascii="Times New Roman" w:hAnsi="Times New Roman" w:cs="Times New Roman"/>
        </w:rPr>
        <w:t>«</w:t>
      </w:r>
      <w:r w:rsidR="003A291A">
        <w:rPr>
          <w:rFonts w:ascii="Times New Roman" w:hAnsi="Times New Roman" w:cs="Times New Roman"/>
        </w:rPr>
        <w:t>25</w:t>
      </w:r>
      <w:r w:rsidR="00EF3708" w:rsidRPr="00E75F24">
        <w:rPr>
          <w:rFonts w:ascii="Times New Roman" w:hAnsi="Times New Roman" w:cs="Times New Roman"/>
        </w:rPr>
        <w:t xml:space="preserve">» </w:t>
      </w:r>
      <w:r w:rsidR="000A1037">
        <w:rPr>
          <w:rFonts w:ascii="Times New Roman" w:hAnsi="Times New Roman" w:cs="Times New Roman"/>
        </w:rPr>
        <w:t>июля</w:t>
      </w:r>
      <w:r w:rsidR="008B2C38">
        <w:rPr>
          <w:rFonts w:ascii="Times New Roman" w:hAnsi="Times New Roman" w:cs="Times New Roman"/>
        </w:rPr>
        <w:t xml:space="preserve"> </w:t>
      </w:r>
      <w:r w:rsidR="000D76A6">
        <w:rPr>
          <w:rFonts w:ascii="Times New Roman" w:hAnsi="Times New Roman" w:cs="Times New Roman"/>
        </w:rPr>
        <w:t>202</w:t>
      </w:r>
      <w:r w:rsidR="0017459A">
        <w:rPr>
          <w:rFonts w:ascii="Times New Roman" w:hAnsi="Times New Roman" w:cs="Times New Roman"/>
        </w:rPr>
        <w:t>4</w:t>
      </w:r>
      <w:r w:rsidR="00EF3708" w:rsidRPr="00E75F24">
        <w:rPr>
          <w:rFonts w:ascii="Times New Roman" w:hAnsi="Times New Roman" w:cs="Times New Roman"/>
        </w:rPr>
        <w:t xml:space="preserve">г. </w:t>
      </w:r>
      <w:r w:rsidR="001B0DC9" w:rsidRPr="00121283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121283" w:rsidRDefault="00253ED4" w:rsidP="001B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21283">
        <w:rPr>
          <w:rFonts w:ascii="Times New Roman" w:hAnsi="Times New Roman" w:cs="Times New Roman"/>
          <w:b/>
        </w:rPr>
        <w:t>4. Существенные условия договора:</w:t>
      </w:r>
    </w:p>
    <w:p w14:paraId="1932FF3A" w14:textId="77777777" w:rsidR="006F7A5B" w:rsidRDefault="00EF3708" w:rsidP="006F7A5B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EF370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201F9904" w14:textId="1F03EF0F" w:rsidR="006F7A5B" w:rsidRDefault="003A291A" w:rsidP="00753E8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Cs w:val="24"/>
        </w:rPr>
      </w:pPr>
      <w:r w:rsidRPr="00753E81">
        <w:rPr>
          <w:rFonts w:ascii="Times New Roman" w:eastAsia="Times New Roman" w:hAnsi="Times New Roman" w:cs="Times New Roman"/>
          <w:b/>
          <w:szCs w:val="24"/>
        </w:rPr>
        <w:t>- 1 601 400 (один миллион шестьсот одна тысяча четыреста) рублей 00 копеек, с учетом НДС 20%</w:t>
      </w:r>
      <w:r w:rsidR="000A1037" w:rsidRPr="00753E81">
        <w:rPr>
          <w:rFonts w:ascii="Times New Roman" w:eastAsia="Times New Roman" w:hAnsi="Times New Roman" w:cs="Times New Roman"/>
          <w:b/>
          <w:szCs w:val="24"/>
        </w:rPr>
        <w:t>.</w:t>
      </w:r>
    </w:p>
    <w:p w14:paraId="74F6CDF0" w14:textId="77777777" w:rsidR="00753E81" w:rsidRPr="00753E81" w:rsidRDefault="00753E81" w:rsidP="00753E8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Cs w:val="24"/>
        </w:rPr>
      </w:pPr>
    </w:p>
    <w:p w14:paraId="159982E5" w14:textId="77D06C77" w:rsidR="00EF3708" w:rsidRPr="00E75F24" w:rsidRDefault="00AD1FB4" w:rsidP="00AD1FB4">
      <w:pPr>
        <w:pStyle w:val="TableParagraph"/>
        <w:ind w:firstLine="460"/>
      </w:pPr>
      <w:r w:rsidRPr="00AD1FB4">
        <w:rPr>
          <w:rFonts w:eastAsiaTheme="minorHAnsi"/>
          <w:b/>
          <w:sz w:val="24"/>
          <w:szCs w:val="24"/>
          <w:u w:val="single"/>
        </w:rPr>
        <w:t xml:space="preserve"> </w:t>
      </w:r>
      <w:r w:rsidR="00EF3708" w:rsidRPr="00E75F24">
        <w:rPr>
          <w:u w:val="single"/>
        </w:rPr>
        <w:t>Порядок формирования цены договора</w:t>
      </w:r>
      <w:r w:rsidR="00EF3708" w:rsidRPr="00E75F24">
        <w:t xml:space="preserve"> – в соответствии с условиями проекта договора (ч. 4 </w:t>
      </w:r>
      <w:r w:rsidR="00EF3708">
        <w:t>Закупочной</w:t>
      </w:r>
      <w:r w:rsidR="00EF3708" w:rsidRPr="00E75F24">
        <w:t xml:space="preserve"> Документации).</w:t>
      </w:r>
    </w:p>
    <w:p w14:paraId="3D3F4D94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E75F24">
        <w:rPr>
          <w:rFonts w:ascii="Times New Roman" w:hAnsi="Times New Roman" w:cs="Times New Roman"/>
        </w:rPr>
        <w:t xml:space="preserve">в соответствии с Технической частью (ч. 5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408FFE0F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E75F2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6F125060" w14:textId="77777777" w:rsidR="00EF3708" w:rsidRPr="00E75F24" w:rsidRDefault="00EF3708" w:rsidP="00EF3708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75F24">
        <w:rPr>
          <w:rFonts w:ascii="Times New Roman" w:hAnsi="Times New Roman" w:cs="Times New Roman"/>
          <w:u w:val="single"/>
        </w:rPr>
        <w:t>Срок исполнения договора:</w:t>
      </w:r>
      <w:r w:rsidRPr="00E75F24"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>
        <w:rPr>
          <w:rFonts w:ascii="Times New Roman" w:hAnsi="Times New Roman" w:cs="Times New Roman"/>
        </w:rPr>
        <w:t>Закупочной</w:t>
      </w:r>
      <w:r w:rsidRPr="00E75F24">
        <w:rPr>
          <w:rFonts w:ascii="Times New Roman" w:hAnsi="Times New Roman" w:cs="Times New Roman"/>
        </w:rPr>
        <w:t xml:space="preserve"> документации).</w:t>
      </w:r>
    </w:p>
    <w:p w14:paraId="2CA2654B" w14:textId="77777777" w:rsidR="00EF370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4703CA96" w14:textId="318E32F7" w:rsidR="00A6524C" w:rsidRDefault="000A1037" w:rsidP="00A6524C">
      <w:pPr>
        <w:pStyle w:val="228bf8a64b8551e1msonormal"/>
        <w:shd w:val="clear" w:color="auto" w:fill="FFFFFF"/>
        <w:spacing w:after="0"/>
      </w:pPr>
      <w:r>
        <w:t xml:space="preserve">          </w:t>
      </w:r>
      <w:r w:rsidR="006F7A5B">
        <w:t>Цена договора –100% (100 баллов).</w:t>
      </w:r>
    </w:p>
    <w:p w14:paraId="4D38163C" w14:textId="268E3F9E" w:rsidR="00EF370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 w:rsidRPr="00666E20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666E20">
        <w:rPr>
          <w:rFonts w:ascii="Times New Roman" w:hAnsi="Times New Roman" w:cs="Times New Roman"/>
        </w:rPr>
        <w:t xml:space="preserve">заявок на участие в </w:t>
      </w:r>
      <w:r w:rsidR="00AB36E9">
        <w:rPr>
          <w:rFonts w:ascii="Times New Roman" w:hAnsi="Times New Roman" w:cs="Times New Roman"/>
        </w:rPr>
        <w:t xml:space="preserve">открытом </w:t>
      </w:r>
      <w:r w:rsidR="00AD1FB4">
        <w:rPr>
          <w:rFonts w:ascii="Times New Roman" w:hAnsi="Times New Roman" w:cs="Times New Roman"/>
        </w:rPr>
        <w:t>запросе котировок</w:t>
      </w:r>
      <w:r w:rsidR="00666E20" w:rsidRPr="00666E20">
        <w:rPr>
          <w:rFonts w:ascii="Times New Roman" w:hAnsi="Times New Roman" w:cs="Times New Roman"/>
        </w:rPr>
        <w:t xml:space="preserve"> в электронной форме приведены в следующих таблицах.</w:t>
      </w:r>
    </w:p>
    <w:p w14:paraId="7BB9D303" w14:textId="4237159B" w:rsidR="00666E20" w:rsidRPr="00AF25D2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>Оценка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и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сопоставление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заявок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участие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по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критерию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«Цена</w:t>
      </w:r>
      <w:r w:rsidRPr="00AF25D2">
        <w:rPr>
          <w:rFonts w:ascii="Times New Roman" w:hAnsi="Times New Roman" w:cs="Times New Roman"/>
          <w:spacing w:val="1"/>
        </w:rPr>
        <w:t xml:space="preserve"> </w:t>
      </w:r>
      <w:r w:rsidRPr="00AF25D2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666E20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AF25D2">
        <w:rPr>
          <w:rFonts w:ascii="Times New Roman" w:eastAsia="Times New Roman" w:hAnsi="Times New Roman" w:cs="Times New Roman"/>
        </w:rPr>
        <w:t>Количество баллов</w:t>
      </w:r>
      <w:r w:rsidR="00666E20" w:rsidRPr="00666E20">
        <w:rPr>
          <w:rFonts w:ascii="Times New Roman" w:eastAsia="Times New Roman" w:hAnsi="Times New Roman" w:cs="Times New Roman"/>
        </w:rPr>
        <w:t>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присуждаемы</w:t>
      </w:r>
      <w:r w:rsidRPr="00AF25D2">
        <w:rPr>
          <w:rFonts w:ascii="Times New Roman" w:eastAsia="Times New Roman" w:hAnsi="Times New Roman" w:cs="Times New Roman"/>
        </w:rPr>
        <w:t xml:space="preserve">х </w:t>
      </w:r>
      <w:r w:rsidR="00666E20" w:rsidRPr="00666E20">
        <w:rPr>
          <w:rFonts w:ascii="Times New Roman" w:eastAsia="Times New Roman" w:hAnsi="Times New Roman" w:cs="Times New Roman"/>
        </w:rPr>
        <w:t>заявке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критерию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«цена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Pr="00AF25D2">
        <w:rPr>
          <w:rFonts w:ascii="Times New Roman" w:eastAsia="Times New Roman" w:hAnsi="Times New Roman" w:cs="Times New Roman"/>
        </w:rPr>
        <w:t>договора</w:t>
      </w:r>
      <w:r w:rsidR="00666E20" w:rsidRPr="00666E20">
        <w:rPr>
          <w:rFonts w:ascii="Times New Roman" w:eastAsia="Times New Roman" w:hAnsi="Times New Roman" w:cs="Times New Roman"/>
        </w:rPr>
        <w:t>»,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определяется</w:t>
      </w:r>
      <w:r w:rsidR="00666E20" w:rsidRPr="00666E20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666E20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7E6A7C68" w14:textId="11A302F1" w:rsidR="00895409" w:rsidRPr="00FE2D8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ЦБ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=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min</w:t>
      </w:r>
      <w:r w:rsidRPr="00F27D6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/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</w:t>
      </w:r>
      <w:r w:rsidRPr="000B4B26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="006F7A5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* 10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</w:t>
      </w:r>
    </w:p>
    <w:p w14:paraId="35A2A88F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dst100050"/>
      <w:bookmarkEnd w:id="0"/>
      <w:r w:rsidRPr="00FE2D8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FE2D8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FE2D8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FE2D8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5306E720" w14:textId="77777777" w:rsidR="004161C6" w:rsidRPr="00847889" w:rsidRDefault="005869E1" w:rsidP="004161C6">
      <w:pPr>
        <w:pStyle w:val="a4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847889">
        <w:rPr>
          <w:rFonts w:ascii="Times New Roman" w:eastAsia="Times New Roman" w:hAnsi="Times New Roman" w:cs="Times New Roman"/>
        </w:rPr>
        <w:t>Начальная максимальная цена</w:t>
      </w:r>
      <w:r w:rsidR="004161C6" w:rsidRPr="00847889">
        <w:rPr>
          <w:rFonts w:ascii="Times New Roman" w:eastAsia="Times New Roman" w:hAnsi="Times New Roman" w:cs="Times New Roman"/>
        </w:rPr>
        <w:t>:</w:t>
      </w:r>
    </w:p>
    <w:p w14:paraId="05F8258E" w14:textId="4B88B544" w:rsidR="005869E1" w:rsidRDefault="005869E1" w:rsidP="00DA531C">
      <w:pPr>
        <w:pStyle w:val="TableParagraph"/>
        <w:ind w:firstLine="460"/>
      </w:pPr>
      <w:r w:rsidRPr="005869E1">
        <w:t>Максимальный балл по</w:t>
      </w:r>
      <w:r>
        <w:t xml:space="preserve"> </w:t>
      </w:r>
      <w:r w:rsidRPr="005869E1">
        <w:t>критерию</w:t>
      </w:r>
      <w:r>
        <w:t xml:space="preserve"> </w:t>
      </w:r>
      <w:r w:rsidR="003A2390">
        <w:t>–</w:t>
      </w:r>
      <w:r>
        <w:t xml:space="preserve"> </w:t>
      </w:r>
      <w:r w:rsidR="006F7A5B">
        <w:t>10</w:t>
      </w:r>
      <w:r w:rsidR="008914E8">
        <w:t>0</w:t>
      </w:r>
    </w:p>
    <w:p w14:paraId="1477F740" w14:textId="77777777" w:rsidR="00E75959" w:rsidRDefault="00E75959" w:rsidP="00DA531C">
      <w:pPr>
        <w:pStyle w:val="TableParagraph"/>
        <w:ind w:firstLine="460"/>
      </w:pPr>
    </w:p>
    <w:p w14:paraId="569EE205" w14:textId="77777777" w:rsidR="006F7A5B" w:rsidRDefault="006F7A5B" w:rsidP="00DA531C">
      <w:pPr>
        <w:pStyle w:val="TableParagraph"/>
        <w:ind w:firstLine="460"/>
      </w:pPr>
    </w:p>
    <w:p w14:paraId="5DC41EE1" w14:textId="77777777" w:rsidR="00152915" w:rsidRDefault="00152915" w:rsidP="00DA531C">
      <w:pPr>
        <w:pStyle w:val="TableParagraph"/>
        <w:ind w:firstLine="460"/>
      </w:pPr>
    </w:p>
    <w:p w14:paraId="30711CCF" w14:textId="77777777" w:rsidR="003A2390" w:rsidRPr="005869E1" w:rsidRDefault="003A2390" w:rsidP="00382C52">
      <w:pPr>
        <w:pStyle w:val="TableParagraph"/>
        <w:ind w:firstLine="460"/>
        <w:jc w:val="center"/>
      </w:pPr>
    </w:p>
    <w:tbl>
      <w:tblPr>
        <w:tblStyle w:val="TableNormal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74"/>
        <w:gridCol w:w="1803"/>
        <w:gridCol w:w="1276"/>
        <w:gridCol w:w="1842"/>
        <w:gridCol w:w="1418"/>
      </w:tblGrid>
      <w:tr w:rsidR="00FA2A30" w:rsidRPr="002268FF" w14:paraId="0603F43F" w14:textId="4A0B92E7" w:rsidTr="00D60B75">
        <w:trPr>
          <w:trHeight w:val="533"/>
        </w:trPr>
        <w:tc>
          <w:tcPr>
            <w:tcW w:w="3017" w:type="dxa"/>
            <w:gridSpan w:val="2"/>
          </w:tcPr>
          <w:p w14:paraId="6DEADD37" w14:textId="55D02DF7" w:rsidR="00FA2A30" w:rsidRPr="000A1037" w:rsidRDefault="00D8697C" w:rsidP="00382C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</w:t>
            </w:r>
            <w:r w:rsidRPr="00D8697C">
              <w:rPr>
                <w:rFonts w:ascii="Times New Roman" w:hAnsi="Times New Roman" w:cs="Times New Roman"/>
                <w:lang w:val="ru-RU"/>
              </w:rPr>
              <w:t>СНАБСЕРВИС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3079" w:type="dxa"/>
            <w:gridSpan w:val="2"/>
          </w:tcPr>
          <w:p w14:paraId="5ECE745F" w14:textId="14923828" w:rsidR="00FA2A30" w:rsidRPr="005122E2" w:rsidRDefault="00D8697C" w:rsidP="00382C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ООО </w:t>
            </w:r>
            <w:r w:rsidR="005122E2">
              <w:rPr>
                <w:rFonts w:ascii="Times New Roman" w:hAnsi="Times New Roman" w:cs="Times New Roman"/>
                <w:lang w:val="ru-RU"/>
              </w:rPr>
              <w:t>«</w:t>
            </w:r>
            <w:r w:rsidRPr="00D8697C">
              <w:rPr>
                <w:rFonts w:ascii="Times New Roman" w:hAnsi="Times New Roman" w:cs="Times New Roman"/>
              </w:rPr>
              <w:t>ЛЕ МОНЛИД</w:t>
            </w:r>
            <w:r w:rsidR="005122E2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3260" w:type="dxa"/>
            <w:gridSpan w:val="2"/>
          </w:tcPr>
          <w:p w14:paraId="1B4545C1" w14:textId="77777777" w:rsidR="005122E2" w:rsidRPr="005122E2" w:rsidRDefault="005122E2" w:rsidP="00382C52">
            <w:pPr>
              <w:jc w:val="center"/>
              <w:rPr>
                <w:rFonts w:ascii="Times New Roman" w:hAnsi="Times New Roman" w:cs="Times New Roman"/>
              </w:rPr>
            </w:pPr>
            <w:r w:rsidRPr="005122E2">
              <w:rPr>
                <w:rFonts w:ascii="Times New Roman" w:hAnsi="Times New Roman" w:cs="Times New Roman"/>
              </w:rPr>
              <w:t>ООО «ВАЛЕС»</w:t>
            </w:r>
          </w:p>
          <w:p w14:paraId="1F7500A0" w14:textId="22F0FC56" w:rsidR="00FA2A30" w:rsidRDefault="00FA2A30" w:rsidP="00382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A30" w:rsidRPr="002268FF" w14:paraId="1500AF1A" w14:textId="2125D5D8" w:rsidTr="00D60B75">
        <w:trPr>
          <w:trHeight w:val="568"/>
        </w:trPr>
        <w:tc>
          <w:tcPr>
            <w:tcW w:w="1843" w:type="dxa"/>
          </w:tcPr>
          <w:p w14:paraId="60BDBD92" w14:textId="77777777" w:rsidR="00FA2A30" w:rsidRPr="000A1037" w:rsidRDefault="00FA2A30" w:rsidP="00FA2A30">
            <w:pPr>
              <w:rPr>
                <w:rFonts w:ascii="Times New Roman" w:hAnsi="Times New Roman" w:cs="Times New Roman"/>
                <w:lang w:val="ru-RU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174" w:type="dxa"/>
          </w:tcPr>
          <w:p w14:paraId="3F7C018F" w14:textId="7FE568C5" w:rsidR="00FA2A30" w:rsidRPr="000A1037" w:rsidRDefault="00FA2A30" w:rsidP="00FA2A30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1803" w:type="dxa"/>
          </w:tcPr>
          <w:p w14:paraId="5856CB93" w14:textId="41F6227F" w:rsidR="00FA2A30" w:rsidRPr="000A1037" w:rsidRDefault="00FA2A30" w:rsidP="00FA2A30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276" w:type="dxa"/>
          </w:tcPr>
          <w:p w14:paraId="14CCB706" w14:textId="1A964798" w:rsidR="00FA2A30" w:rsidRPr="000A1037" w:rsidRDefault="00FA2A30" w:rsidP="00FA2A30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1842" w:type="dxa"/>
          </w:tcPr>
          <w:p w14:paraId="08308E26" w14:textId="7F2F6586" w:rsidR="00FA2A30" w:rsidRPr="000A1037" w:rsidRDefault="00FA2A30" w:rsidP="00FA2A30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418" w:type="dxa"/>
          </w:tcPr>
          <w:p w14:paraId="49CA0EFC" w14:textId="61E64A33" w:rsidR="00FA2A30" w:rsidRPr="000A1037" w:rsidRDefault="00FA2A30" w:rsidP="00FA2A30">
            <w:pPr>
              <w:rPr>
                <w:rFonts w:ascii="Times New Roman" w:hAnsi="Times New Roman" w:cs="Times New Roman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FA2A30" w:rsidRPr="002268FF" w14:paraId="14275F7F" w14:textId="0C0E33F3" w:rsidTr="00D60B75">
        <w:trPr>
          <w:trHeight w:val="413"/>
        </w:trPr>
        <w:tc>
          <w:tcPr>
            <w:tcW w:w="1843" w:type="dxa"/>
          </w:tcPr>
          <w:p w14:paraId="750B3F58" w14:textId="2DE23ADC" w:rsidR="00FA2A30" w:rsidRPr="000A1037" w:rsidRDefault="00D8697C" w:rsidP="00FA2A30">
            <w:pPr>
              <w:rPr>
                <w:rFonts w:ascii="Times New Roman" w:hAnsi="Times New Roman" w:cs="Times New Roman"/>
              </w:rPr>
            </w:pPr>
            <w:r w:rsidRPr="00D8697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D8697C">
              <w:rPr>
                <w:rFonts w:ascii="Times New Roman" w:hAnsi="Times New Roman" w:cs="Times New Roman"/>
                <w:lang w:val="ru-RU"/>
              </w:rPr>
              <w:t>290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D8697C">
              <w:rPr>
                <w:rFonts w:ascii="Times New Roman" w:hAnsi="Times New Roman" w:cs="Times New Roman"/>
                <w:lang w:val="ru-RU"/>
              </w:rPr>
              <w:t>000</w:t>
            </w:r>
            <w:r>
              <w:rPr>
                <w:rFonts w:ascii="Times New Roman" w:hAnsi="Times New Roman" w:cs="Times New Roman"/>
                <w:lang w:val="ru-RU"/>
              </w:rPr>
              <w:t xml:space="preserve">,00 </w:t>
            </w:r>
            <w:r w:rsidR="00FA2A30" w:rsidRPr="000A1037">
              <w:rPr>
                <w:rFonts w:ascii="Times New Roman" w:hAnsi="Times New Roman" w:cs="Times New Roman"/>
                <w:lang w:val="ru-RU"/>
              </w:rPr>
              <w:t>руб</w:t>
            </w:r>
            <w:r w:rsidR="00FA2A3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74" w:type="dxa"/>
          </w:tcPr>
          <w:p w14:paraId="4E98267F" w14:textId="5EF98CC9" w:rsidR="00FA2A30" w:rsidRPr="000A1037" w:rsidRDefault="00FA2A30" w:rsidP="00FA2A30">
            <w:pPr>
              <w:tabs>
                <w:tab w:val="left" w:pos="420"/>
                <w:tab w:val="center" w:pos="704"/>
              </w:tabs>
              <w:rPr>
                <w:rFonts w:ascii="Times New Roman" w:hAnsi="Times New Roman" w:cs="Times New Roman"/>
                <w:lang w:val="ru-RU"/>
              </w:rPr>
            </w:pPr>
            <w:r w:rsidRPr="000A1037">
              <w:rPr>
                <w:rFonts w:ascii="Times New Roman" w:hAnsi="Times New Roman" w:cs="Times New Roman"/>
                <w:lang w:val="ru-RU"/>
              </w:rPr>
              <w:t>100,00</w:t>
            </w:r>
          </w:p>
        </w:tc>
        <w:tc>
          <w:tcPr>
            <w:tcW w:w="1803" w:type="dxa"/>
          </w:tcPr>
          <w:p w14:paraId="74ABE250" w14:textId="1E90E5FD" w:rsidR="00FA2A30" w:rsidRDefault="00D8697C" w:rsidP="00FA2A30">
            <w:pPr>
              <w:rPr>
                <w:rFonts w:ascii="Times New Roman" w:hAnsi="Times New Roman" w:cs="Times New Roman"/>
              </w:rPr>
            </w:pPr>
            <w:r w:rsidRPr="00D8697C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D8697C">
              <w:rPr>
                <w:rFonts w:ascii="Times New Roman" w:hAnsi="Times New Roman" w:cs="Times New Roman"/>
                <w:lang w:val="ru-RU"/>
              </w:rPr>
              <w:t>601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D8697C">
              <w:rPr>
                <w:rFonts w:ascii="Times New Roman" w:hAnsi="Times New Roman" w:cs="Times New Roman"/>
                <w:lang w:val="ru-RU"/>
              </w:rPr>
              <w:t>350</w:t>
            </w:r>
            <w:r>
              <w:rPr>
                <w:rFonts w:ascii="Times New Roman" w:hAnsi="Times New Roman" w:cs="Times New Roman"/>
                <w:lang w:val="ru-RU"/>
              </w:rPr>
              <w:t xml:space="preserve">,00 </w:t>
            </w:r>
            <w:r w:rsidR="00FA2A30" w:rsidRPr="000A1037">
              <w:rPr>
                <w:rFonts w:ascii="Times New Roman" w:hAnsi="Times New Roman" w:cs="Times New Roman"/>
                <w:lang w:val="ru-RU"/>
              </w:rPr>
              <w:t>руб</w:t>
            </w:r>
            <w:r w:rsidR="00FA2A30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276" w:type="dxa"/>
          </w:tcPr>
          <w:p w14:paraId="01160A75" w14:textId="00E73690" w:rsidR="00FA2A30" w:rsidRDefault="00904D20" w:rsidP="00FA2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80,55</w:t>
            </w:r>
          </w:p>
        </w:tc>
        <w:tc>
          <w:tcPr>
            <w:tcW w:w="1842" w:type="dxa"/>
          </w:tcPr>
          <w:p w14:paraId="10FDC9A7" w14:textId="2A9573D6" w:rsidR="00FA2A30" w:rsidRPr="000A1037" w:rsidRDefault="005122E2" w:rsidP="00FA2A3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1 589 500,00 </w:t>
            </w:r>
            <w:r w:rsidR="00FA2A30" w:rsidRPr="000A1037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418" w:type="dxa"/>
          </w:tcPr>
          <w:p w14:paraId="732DC955" w14:textId="6336A68B" w:rsidR="00FA2A30" w:rsidRPr="000A1037" w:rsidRDefault="00904D20" w:rsidP="00FA2A3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81,15</w:t>
            </w:r>
          </w:p>
        </w:tc>
      </w:tr>
    </w:tbl>
    <w:p w14:paraId="4DC3DC65" w14:textId="77777777" w:rsidR="00650076" w:rsidRDefault="00650076" w:rsidP="000A1037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6CD4BA10" w14:textId="77777777" w:rsidR="00353755" w:rsidRPr="00353755" w:rsidRDefault="00353755" w:rsidP="00E8000A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6DB54490" w14:textId="5386D813" w:rsidR="00DA531C" w:rsidRPr="00716A26" w:rsidRDefault="006F7A5B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0"/>
          <w:szCs w:val="22"/>
        </w:rPr>
      </w:pPr>
      <w:r w:rsidRPr="00716A26">
        <w:rPr>
          <w:bCs/>
          <w:sz w:val="22"/>
        </w:rPr>
        <w:t>6.2</w:t>
      </w:r>
      <w:r w:rsidR="00DA531C" w:rsidRPr="00716A26">
        <w:rPr>
          <w:bCs/>
          <w:sz w:val="22"/>
        </w:rPr>
        <w:t>.</w:t>
      </w:r>
      <w:r w:rsidR="00477F15" w:rsidRPr="00716A26">
        <w:rPr>
          <w:bCs/>
          <w:sz w:val="22"/>
        </w:rPr>
        <w:t xml:space="preserve"> Итоговое значение баллов по всем критериям оценки</w:t>
      </w:r>
      <w:r w:rsidR="00DA531C" w:rsidRPr="00716A26">
        <w:rPr>
          <w:bCs/>
          <w:sz w:val="20"/>
          <w:szCs w:val="22"/>
        </w:rPr>
        <w:t>:</w:t>
      </w:r>
    </w:p>
    <w:p w14:paraId="2A4024BB" w14:textId="77777777" w:rsidR="00477F15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3827"/>
        <w:gridCol w:w="4536"/>
      </w:tblGrid>
      <w:tr w:rsidR="009D1895" w:rsidRPr="009D1895" w14:paraId="066008BB" w14:textId="77777777" w:rsidTr="00716A26">
        <w:tc>
          <w:tcPr>
            <w:tcW w:w="993" w:type="dxa"/>
          </w:tcPr>
          <w:p w14:paraId="21C58DB5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9D1895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827" w:type="dxa"/>
          </w:tcPr>
          <w:p w14:paraId="32DA2748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9D1895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4536" w:type="dxa"/>
          </w:tcPr>
          <w:p w14:paraId="7621B66A" w14:textId="77777777" w:rsidR="009D1895" w:rsidRPr="009D1895" w:rsidRDefault="009D1895" w:rsidP="00560FE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9D1895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9D1895" w:rsidRPr="009D1895" w14:paraId="4290C22C" w14:textId="77777777" w:rsidTr="00716A26">
        <w:tc>
          <w:tcPr>
            <w:tcW w:w="993" w:type="dxa"/>
          </w:tcPr>
          <w:p w14:paraId="2D3BAA1A" w14:textId="77777777" w:rsidR="009D1895" w:rsidRPr="00382C52" w:rsidRDefault="009D1895" w:rsidP="00560FE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82C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64F97BD0" w14:textId="59374341" w:rsidR="009D1895" w:rsidRPr="00382C52" w:rsidRDefault="005122E2" w:rsidP="00560FE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382C52">
              <w:rPr>
                <w:sz w:val="22"/>
                <w:szCs w:val="22"/>
              </w:rPr>
              <w:t>ООО «СНАБСЕРВИС»</w:t>
            </w:r>
          </w:p>
        </w:tc>
        <w:tc>
          <w:tcPr>
            <w:tcW w:w="4536" w:type="dxa"/>
          </w:tcPr>
          <w:p w14:paraId="520FC8A2" w14:textId="77777777" w:rsidR="009D1895" w:rsidRPr="00382C52" w:rsidRDefault="009D1895" w:rsidP="00560FED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382C52">
              <w:rPr>
                <w:bCs/>
                <w:sz w:val="22"/>
                <w:szCs w:val="22"/>
              </w:rPr>
              <w:t>100,00</w:t>
            </w:r>
          </w:p>
        </w:tc>
      </w:tr>
      <w:tr w:rsidR="009D1895" w:rsidRPr="009D1895" w14:paraId="7F3E2D18" w14:textId="77777777" w:rsidTr="00716A26">
        <w:tc>
          <w:tcPr>
            <w:tcW w:w="993" w:type="dxa"/>
          </w:tcPr>
          <w:p w14:paraId="4675EB39" w14:textId="77777777" w:rsidR="009D1895" w:rsidRPr="00382C52" w:rsidRDefault="009D1895" w:rsidP="00560FE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82C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34CDD05C" w14:textId="2502022F" w:rsidR="009D1895" w:rsidRPr="00382C52" w:rsidRDefault="005122E2" w:rsidP="00560FE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382C52">
              <w:rPr>
                <w:sz w:val="22"/>
                <w:szCs w:val="22"/>
              </w:rPr>
              <w:t>ООО «ЛЕ МОНЛИД»</w:t>
            </w:r>
          </w:p>
        </w:tc>
        <w:tc>
          <w:tcPr>
            <w:tcW w:w="4536" w:type="dxa"/>
          </w:tcPr>
          <w:p w14:paraId="56BF2D6A" w14:textId="0E77156A" w:rsidR="009D1895" w:rsidRPr="00382C52" w:rsidRDefault="00D60B75" w:rsidP="00560FED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60B75">
              <w:rPr>
                <w:bCs/>
                <w:sz w:val="22"/>
                <w:szCs w:val="22"/>
              </w:rPr>
              <w:t>80,55</w:t>
            </w:r>
          </w:p>
        </w:tc>
      </w:tr>
      <w:tr w:rsidR="005122E2" w:rsidRPr="009D1895" w14:paraId="21353CC8" w14:textId="77777777" w:rsidTr="00716A26">
        <w:tc>
          <w:tcPr>
            <w:tcW w:w="993" w:type="dxa"/>
          </w:tcPr>
          <w:p w14:paraId="6144B25A" w14:textId="1269968E" w:rsidR="005122E2" w:rsidRPr="00382C52" w:rsidRDefault="005122E2" w:rsidP="00560FE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82C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237B184A" w14:textId="10FF7608" w:rsidR="005122E2" w:rsidRPr="00382C52" w:rsidRDefault="005122E2" w:rsidP="00560FE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382C52">
              <w:rPr>
                <w:sz w:val="22"/>
                <w:szCs w:val="22"/>
              </w:rPr>
              <w:t>ООО «ВАЛЕС</w:t>
            </w:r>
            <w:r w:rsidRPr="00382C52">
              <w:rPr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14:paraId="445F9072" w14:textId="6BBC33A6" w:rsidR="005122E2" w:rsidRPr="00382C52" w:rsidRDefault="00D60B75" w:rsidP="00560FED">
            <w:pPr>
              <w:pStyle w:val="228bf8a64b8551e1msonormal"/>
              <w:tabs>
                <w:tab w:val="left" w:pos="915"/>
                <w:tab w:val="center" w:pos="1168"/>
              </w:tabs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60B75">
              <w:rPr>
                <w:bCs/>
                <w:sz w:val="22"/>
                <w:szCs w:val="22"/>
              </w:rPr>
              <w:t>81,15</w:t>
            </w:r>
          </w:p>
        </w:tc>
      </w:tr>
    </w:tbl>
    <w:p w14:paraId="32EA85D4" w14:textId="77777777" w:rsidR="00DA531C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</w:rPr>
      </w:pPr>
    </w:p>
    <w:p w14:paraId="1109EA4B" w14:textId="505554F3" w:rsidR="00E8000A" w:rsidRPr="000A1037" w:rsidRDefault="004161C6" w:rsidP="000A1037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A1037">
        <w:rPr>
          <w:rFonts w:ascii="Times New Roman" w:hAnsi="Times New Roman" w:cs="Times New Roman"/>
        </w:rPr>
        <w:t>Решение комиссии по закупкам:</w:t>
      </w:r>
      <w:r w:rsidR="00E8000A" w:rsidRPr="000A1037">
        <w:rPr>
          <w:rFonts w:ascii="Times New Roman" w:hAnsi="Times New Roman" w:cs="Times New Roman"/>
        </w:rPr>
        <w:t xml:space="preserve"> </w:t>
      </w:r>
    </w:p>
    <w:p w14:paraId="446E029B" w14:textId="373359F7" w:rsidR="004161C6" w:rsidRDefault="000A1037" w:rsidP="000A103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4161C6" w:rsidRPr="000A1037">
        <w:rPr>
          <w:rFonts w:ascii="Times New Roman" w:hAnsi="Times New Roman" w:cs="Times New Roman"/>
        </w:rPr>
        <w:t xml:space="preserve">По итогам оценки и сопоставления заявок на участие в </w:t>
      </w:r>
      <w:r w:rsidR="00AB36E9" w:rsidRPr="000A1037">
        <w:rPr>
          <w:rFonts w:ascii="Times New Roman" w:hAnsi="Times New Roman" w:cs="Times New Roman"/>
        </w:rPr>
        <w:t xml:space="preserve">открытом </w:t>
      </w:r>
      <w:r w:rsidR="00AD1FB4" w:rsidRPr="000A1037">
        <w:rPr>
          <w:rFonts w:ascii="Times New Roman" w:hAnsi="Times New Roman" w:cs="Times New Roman"/>
        </w:rPr>
        <w:t>запросе котировок</w:t>
      </w:r>
      <w:r w:rsidR="00AB36E9" w:rsidRPr="000A1037">
        <w:rPr>
          <w:rFonts w:ascii="Times New Roman" w:hAnsi="Times New Roman" w:cs="Times New Roman"/>
        </w:rPr>
        <w:t xml:space="preserve"> </w:t>
      </w:r>
      <w:r w:rsidR="00AF25D2" w:rsidRPr="000A1037">
        <w:rPr>
          <w:rFonts w:ascii="Times New Roman" w:hAnsi="Times New Roman" w:cs="Times New Roman"/>
        </w:rPr>
        <w:t>в электронной форме</w:t>
      </w:r>
      <w:r w:rsidR="004161C6" w:rsidRPr="000A1037">
        <w:rPr>
          <w:rFonts w:ascii="Times New Roman" w:hAnsi="Times New Roman" w:cs="Times New Roman"/>
        </w:rPr>
        <w:t>, руководствуясь</w:t>
      </w:r>
      <w:r>
        <w:rPr>
          <w:rFonts w:ascii="Times New Roman" w:hAnsi="Times New Roman" w:cs="Times New Roman"/>
        </w:rPr>
        <w:t xml:space="preserve"> </w:t>
      </w:r>
      <w:r w:rsidR="00E8000A" w:rsidRPr="000A1037">
        <w:rPr>
          <w:rFonts w:ascii="Times New Roman" w:hAnsi="Times New Roman" w:cs="Times New Roman"/>
        </w:rPr>
        <w:t>п</w:t>
      </w:r>
      <w:r w:rsidR="004161C6" w:rsidRPr="000A1037">
        <w:rPr>
          <w:rFonts w:ascii="Times New Roman" w:hAnsi="Times New Roman" w:cs="Times New Roman"/>
        </w:rPr>
        <w:t>оложением о закупке товаров, работ, услуг</w:t>
      </w:r>
      <w:r w:rsidR="00DA531C" w:rsidRPr="000A1037">
        <w:rPr>
          <w:rFonts w:ascii="Times New Roman" w:hAnsi="Times New Roman" w:cs="Times New Roman"/>
        </w:rPr>
        <w:t xml:space="preserve"> ООО </w:t>
      </w:r>
      <w:r w:rsidR="004161C6" w:rsidRPr="000A1037">
        <w:rPr>
          <w:rFonts w:ascii="Times New Roman" w:hAnsi="Times New Roman" w:cs="Times New Roman"/>
        </w:rPr>
        <w:t>«</w:t>
      </w:r>
      <w:r w:rsidR="007D2665" w:rsidRPr="000A1037">
        <w:rPr>
          <w:rFonts w:ascii="Times New Roman" w:hAnsi="Times New Roman" w:cs="Times New Roman"/>
        </w:rPr>
        <w:t>Юг-Бизнеспартнер</w:t>
      </w:r>
      <w:r w:rsidR="004161C6" w:rsidRPr="000A1037">
        <w:rPr>
          <w:rFonts w:ascii="Times New Roman" w:hAnsi="Times New Roman" w:cs="Times New Roman"/>
        </w:rPr>
        <w:t xml:space="preserve">» путем голосования приняты </w:t>
      </w:r>
      <w:r>
        <w:rPr>
          <w:rFonts w:ascii="Times New Roman" w:hAnsi="Times New Roman" w:cs="Times New Roman"/>
        </w:rPr>
        <w:t>следующие</w:t>
      </w:r>
      <w:r w:rsidR="004161C6" w:rsidRPr="000A1037">
        <w:rPr>
          <w:rFonts w:ascii="Times New Roman" w:hAnsi="Times New Roman" w:cs="Times New Roman"/>
        </w:rPr>
        <w:t xml:space="preserve"> решения:</w:t>
      </w:r>
    </w:p>
    <w:p w14:paraId="480F1ECA" w14:textId="77777777" w:rsidR="000A1037" w:rsidRPr="000A1037" w:rsidRDefault="000A1037" w:rsidP="000A103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2D6C5CBD" w14:textId="77777777" w:rsidR="000A1037" w:rsidRPr="000A1037" w:rsidRDefault="000A1037" w:rsidP="000A1037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</w:p>
    <w:p w14:paraId="4B66D976" w14:textId="763F0A60" w:rsidR="004161C6" w:rsidRDefault="004326CE" w:rsidP="00AD1FB4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161C6" w:rsidRPr="004161C6">
        <w:rPr>
          <w:rFonts w:ascii="Times New Roman" w:hAnsi="Times New Roman" w:cs="Times New Roman"/>
        </w:rPr>
        <w:t>ризнать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4161C6" w:rsidRPr="004161C6">
        <w:rPr>
          <w:rFonts w:ascii="Times New Roman" w:hAnsi="Times New Roman" w:cs="Times New Roman"/>
        </w:rPr>
        <w:t>победителем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в</w:t>
      </w:r>
      <w:r w:rsidR="004161C6" w:rsidRPr="004161C6">
        <w:rPr>
          <w:rFonts w:ascii="Times New Roman" w:hAnsi="Times New Roman" w:cs="Times New Roman"/>
          <w:spacing w:val="-3"/>
        </w:rPr>
        <w:t xml:space="preserve"> </w:t>
      </w:r>
      <w:r w:rsidR="004161C6" w:rsidRPr="004161C6">
        <w:rPr>
          <w:rFonts w:ascii="Times New Roman" w:hAnsi="Times New Roman" w:cs="Times New Roman"/>
        </w:rPr>
        <w:t>проведении</w:t>
      </w:r>
      <w:r w:rsidR="004161C6" w:rsidRPr="004161C6">
        <w:rPr>
          <w:rFonts w:ascii="Times New Roman" w:hAnsi="Times New Roman" w:cs="Times New Roman"/>
          <w:spacing w:val="-2"/>
        </w:rPr>
        <w:t xml:space="preserve"> </w:t>
      </w:r>
      <w:r w:rsidR="00AB36E9">
        <w:rPr>
          <w:rFonts w:ascii="Times New Roman" w:hAnsi="Times New Roman" w:cs="Times New Roman"/>
        </w:rPr>
        <w:t xml:space="preserve">открытого </w:t>
      </w:r>
      <w:r w:rsidR="00AD1FB4" w:rsidRPr="00AD1FB4">
        <w:rPr>
          <w:rFonts w:ascii="Times New Roman" w:hAnsi="Times New Roman" w:cs="Times New Roman"/>
        </w:rPr>
        <w:t>запрос</w:t>
      </w:r>
      <w:r w:rsidR="00AD1FB4">
        <w:rPr>
          <w:rFonts w:ascii="Times New Roman" w:hAnsi="Times New Roman" w:cs="Times New Roman"/>
        </w:rPr>
        <w:t>а</w:t>
      </w:r>
      <w:r w:rsidR="00AD1FB4" w:rsidRPr="00AD1FB4">
        <w:rPr>
          <w:rFonts w:ascii="Times New Roman" w:hAnsi="Times New Roman" w:cs="Times New Roman"/>
        </w:rPr>
        <w:t xml:space="preserve"> котировок</w:t>
      </w:r>
      <w:r>
        <w:rPr>
          <w:rFonts w:ascii="Times New Roman" w:hAnsi="Times New Roman" w:cs="Times New Roman"/>
        </w:rPr>
        <w:t>:</w:t>
      </w:r>
    </w:p>
    <w:p w14:paraId="4B9650AB" w14:textId="77777777" w:rsidR="000A1037" w:rsidRDefault="000A1037" w:rsidP="000A103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94"/>
        <w:rPr>
          <w:rFonts w:ascii="Times New Roman" w:hAnsi="Times New Roman" w:cs="Times New Roman"/>
        </w:rPr>
      </w:pPr>
    </w:p>
    <w:tbl>
      <w:tblPr>
        <w:tblStyle w:val="TableNormal"/>
        <w:tblW w:w="919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095"/>
      </w:tblGrid>
      <w:tr w:rsidR="00C40FED" w:rsidRPr="00382C52" w14:paraId="7FB0FFCF" w14:textId="77777777" w:rsidTr="000A1037">
        <w:trPr>
          <w:trHeight w:val="460"/>
        </w:trPr>
        <w:tc>
          <w:tcPr>
            <w:tcW w:w="3099" w:type="dxa"/>
          </w:tcPr>
          <w:p w14:paraId="4ACF0753" w14:textId="77777777" w:rsidR="00C40FED" w:rsidRPr="00382C52" w:rsidRDefault="00C40FED" w:rsidP="00C40FE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382C52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382C52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82C52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382C52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82C52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095" w:type="dxa"/>
          </w:tcPr>
          <w:p w14:paraId="0358C602" w14:textId="6A7FCC8A" w:rsidR="00C40FED" w:rsidRPr="00382C52" w:rsidRDefault="00382C52" w:rsidP="00C40FED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 w:rsidRPr="00382C52">
              <w:rPr>
                <w:rFonts w:ascii="Times New Roman" w:hAnsi="Times New Roman" w:cs="Times New Roman"/>
                <w:lang w:val="ru-RU"/>
              </w:rPr>
              <w:t>ООО «СНАБСЕРВИС»</w:t>
            </w:r>
          </w:p>
        </w:tc>
      </w:tr>
      <w:tr w:rsidR="00197E0C" w:rsidRPr="00382C52" w14:paraId="5AA70223" w14:textId="77777777" w:rsidTr="000A1037">
        <w:trPr>
          <w:trHeight w:val="163"/>
        </w:trPr>
        <w:tc>
          <w:tcPr>
            <w:tcW w:w="3099" w:type="dxa"/>
          </w:tcPr>
          <w:p w14:paraId="4452942C" w14:textId="77777777" w:rsidR="00197E0C" w:rsidRPr="00382C52" w:rsidRDefault="00197E0C" w:rsidP="009243CB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382C52">
              <w:rPr>
                <w:rFonts w:ascii="Times New Roman" w:hAnsi="Times New Roman" w:cs="Times New Roman"/>
                <w:lang w:val="ru-RU"/>
              </w:rPr>
              <w:t>Юридический</w:t>
            </w:r>
            <w:r w:rsidRPr="00382C52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82C52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095" w:type="dxa"/>
          </w:tcPr>
          <w:p w14:paraId="2F0B2C16" w14:textId="7B494065" w:rsidR="00197E0C" w:rsidRPr="00382C52" w:rsidRDefault="00382C52" w:rsidP="00C40FED">
            <w:pPr>
              <w:tabs>
                <w:tab w:val="left" w:pos="1980"/>
                <w:tab w:val="left" w:pos="7668"/>
              </w:tabs>
              <w:rPr>
                <w:rFonts w:ascii="Times New Roman" w:hAnsi="Times New Roman" w:cs="Times New Roman"/>
                <w:lang w:val="ru-RU"/>
              </w:rPr>
            </w:pPr>
            <w:r w:rsidRPr="00382C52">
              <w:rPr>
                <w:rFonts w:ascii="Times New Roman" w:eastAsia="Times New Roman" w:hAnsi="Times New Roman" w:cs="Times New Roman"/>
                <w:lang w:val="ru-RU"/>
              </w:rPr>
              <w:t xml:space="preserve">354395, Краснодарский край, г.о. город-курорт Сочи, с Орел-Изумруд, ул. </w:t>
            </w:r>
            <w:r w:rsidRPr="00382C52">
              <w:rPr>
                <w:rFonts w:ascii="Times New Roman" w:eastAsia="Times New Roman" w:hAnsi="Times New Roman" w:cs="Times New Roman"/>
              </w:rPr>
              <w:t>Лазурная долина, д. 191А, помещ. 68</w:t>
            </w:r>
          </w:p>
        </w:tc>
      </w:tr>
    </w:tbl>
    <w:p w14:paraId="3613F771" w14:textId="77777777" w:rsidR="004326CE" w:rsidRPr="00382C52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p w14:paraId="5ADDC7C0" w14:textId="409C23B1" w:rsidR="00AF25D2" w:rsidRPr="00382C52" w:rsidRDefault="004161C6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382C52">
        <w:rPr>
          <w:rFonts w:ascii="Times New Roman" w:hAnsi="Times New Roman" w:cs="Times New Roman"/>
        </w:rPr>
        <w:t>Решение принято единогласно.</w:t>
      </w:r>
    </w:p>
    <w:p w14:paraId="60A18251" w14:textId="77777777" w:rsidR="000A1037" w:rsidRPr="00382C52" w:rsidRDefault="000A1037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31B4717E" w14:textId="1C461EA9" w:rsidR="00A6524C" w:rsidRPr="00382C52" w:rsidRDefault="00A6524C" w:rsidP="00A6524C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142"/>
        <w:rPr>
          <w:rFonts w:ascii="Times New Roman" w:hAnsi="Times New Roman" w:cs="Times New Roman"/>
        </w:rPr>
      </w:pPr>
      <w:r w:rsidRPr="00382C52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19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095"/>
      </w:tblGrid>
      <w:tr w:rsidR="00C40FED" w:rsidRPr="00382C52" w14:paraId="24724A9D" w14:textId="77777777" w:rsidTr="000A1037">
        <w:trPr>
          <w:trHeight w:val="460"/>
        </w:trPr>
        <w:tc>
          <w:tcPr>
            <w:tcW w:w="3099" w:type="dxa"/>
          </w:tcPr>
          <w:p w14:paraId="7272C4DD" w14:textId="77777777" w:rsidR="00C40FED" w:rsidRPr="00382C52" w:rsidRDefault="00C40FED" w:rsidP="00C40FE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bookmarkStart w:id="3" w:name="_GoBack" w:colFirst="1" w:colLast="1"/>
            <w:r w:rsidRPr="00382C52">
              <w:rPr>
                <w:rFonts w:ascii="Times New Roman" w:hAnsi="Times New Roman" w:cs="Times New Roman"/>
                <w:lang w:val="ru-RU"/>
              </w:rPr>
              <w:t>Наименование участника закупки</w:t>
            </w:r>
          </w:p>
        </w:tc>
        <w:tc>
          <w:tcPr>
            <w:tcW w:w="6095" w:type="dxa"/>
          </w:tcPr>
          <w:p w14:paraId="37F7472D" w14:textId="5B3A4F29" w:rsidR="00C40FED" w:rsidRPr="00382C52" w:rsidRDefault="00D60B75" w:rsidP="00C40FED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 w:rsidRPr="00D60B75">
              <w:rPr>
                <w:rFonts w:ascii="Times New Roman" w:hAnsi="Times New Roman" w:cs="Times New Roman"/>
                <w:lang w:val="ru-RU"/>
              </w:rPr>
              <w:t>ООО «ВАЛЕС»</w:t>
            </w:r>
          </w:p>
        </w:tc>
      </w:tr>
      <w:tr w:rsidR="00A6524C" w:rsidRPr="00382C52" w14:paraId="30AFE908" w14:textId="77777777" w:rsidTr="000A1037">
        <w:trPr>
          <w:trHeight w:val="163"/>
        </w:trPr>
        <w:tc>
          <w:tcPr>
            <w:tcW w:w="3099" w:type="dxa"/>
          </w:tcPr>
          <w:p w14:paraId="4FA52487" w14:textId="77777777" w:rsidR="00A6524C" w:rsidRPr="00382C52" w:rsidRDefault="00A6524C" w:rsidP="008A73B0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382C52">
              <w:rPr>
                <w:rFonts w:ascii="Times New Roman" w:hAnsi="Times New Roman" w:cs="Times New Roman"/>
                <w:lang w:val="ru-RU"/>
              </w:rPr>
              <w:t>Юридический адрес</w:t>
            </w:r>
          </w:p>
        </w:tc>
        <w:tc>
          <w:tcPr>
            <w:tcW w:w="6095" w:type="dxa"/>
          </w:tcPr>
          <w:p w14:paraId="0D77316D" w14:textId="13AC1922" w:rsidR="00A6524C" w:rsidRPr="00D60B75" w:rsidRDefault="00D60B75" w:rsidP="008A73B0">
            <w:pPr>
              <w:tabs>
                <w:tab w:val="left" w:pos="1980"/>
                <w:tab w:val="left" w:pos="7668"/>
              </w:tabs>
              <w:spacing w:line="225" w:lineRule="exact"/>
              <w:rPr>
                <w:rFonts w:ascii="Times New Roman" w:hAnsi="Times New Roman" w:cs="Times New Roman"/>
                <w:lang w:val="ru-RU"/>
              </w:rPr>
            </w:pPr>
            <w:r w:rsidRPr="00D60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350010, Краснодарский край, г.о. город Краснодар, г Краснодар, ул Зиповская, д. 5Б, офис 16</w:t>
            </w:r>
          </w:p>
        </w:tc>
      </w:tr>
      <w:bookmarkEnd w:id="3"/>
    </w:tbl>
    <w:p w14:paraId="65C0D4E6" w14:textId="77777777" w:rsidR="00A6524C" w:rsidRPr="00382C52" w:rsidRDefault="00A6524C" w:rsidP="00197E0C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6A45737F" w14:textId="77777777" w:rsidR="004C103B" w:rsidRPr="004161C6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B14044D" w14:textId="15077484" w:rsidR="004161C6" w:rsidRPr="00AF25D2" w:rsidRDefault="004161C6" w:rsidP="00A6524C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AF25D2">
        <w:rPr>
          <w:rFonts w:ascii="Times New Roman" w:hAnsi="Times New Roman" w:cs="Times New Roman"/>
        </w:rPr>
        <w:t xml:space="preserve">Заседание комиссии окончено </w:t>
      </w:r>
      <w:r w:rsidR="008A73B0">
        <w:rPr>
          <w:rFonts w:ascii="Times New Roman" w:hAnsi="Times New Roman" w:cs="Times New Roman"/>
        </w:rPr>
        <w:t>«</w:t>
      </w:r>
      <w:r w:rsidR="00D60B75">
        <w:rPr>
          <w:rFonts w:ascii="Times New Roman" w:hAnsi="Times New Roman" w:cs="Times New Roman"/>
        </w:rPr>
        <w:t>05</w:t>
      </w:r>
      <w:r w:rsidRPr="00B3686B">
        <w:rPr>
          <w:rFonts w:ascii="Times New Roman" w:hAnsi="Times New Roman" w:cs="Times New Roman"/>
        </w:rPr>
        <w:t xml:space="preserve">» </w:t>
      </w:r>
      <w:r w:rsidR="008A73B0">
        <w:rPr>
          <w:rFonts w:ascii="Times New Roman" w:hAnsi="Times New Roman" w:cs="Times New Roman"/>
        </w:rPr>
        <w:t xml:space="preserve">августа </w:t>
      </w:r>
      <w:r w:rsidR="00E8000A" w:rsidRPr="00B3686B">
        <w:rPr>
          <w:rFonts w:ascii="Times New Roman" w:hAnsi="Times New Roman" w:cs="Times New Roman"/>
        </w:rPr>
        <w:t>202</w:t>
      </w:r>
      <w:r w:rsidR="00974DD7">
        <w:rPr>
          <w:rFonts w:ascii="Times New Roman" w:hAnsi="Times New Roman" w:cs="Times New Roman"/>
        </w:rPr>
        <w:t>4</w:t>
      </w:r>
      <w:r w:rsidRPr="00B3686B">
        <w:rPr>
          <w:rFonts w:ascii="Times New Roman" w:hAnsi="Times New Roman" w:cs="Times New Roman"/>
        </w:rPr>
        <w:t xml:space="preserve"> года 1</w:t>
      </w:r>
      <w:r w:rsidR="00BA26CE">
        <w:rPr>
          <w:rFonts w:ascii="Times New Roman" w:hAnsi="Times New Roman" w:cs="Times New Roman"/>
        </w:rPr>
        <w:t>7</w:t>
      </w:r>
      <w:r w:rsidR="00992D27" w:rsidRPr="00B3686B">
        <w:rPr>
          <w:rFonts w:ascii="Times New Roman" w:hAnsi="Times New Roman" w:cs="Times New Roman"/>
        </w:rPr>
        <w:t>:</w:t>
      </w:r>
      <w:r w:rsidR="00C406DA">
        <w:rPr>
          <w:rFonts w:ascii="Times New Roman" w:hAnsi="Times New Roman" w:cs="Times New Roman"/>
        </w:rPr>
        <w:t>0</w:t>
      </w:r>
      <w:r w:rsidRPr="00B3686B">
        <w:rPr>
          <w:rFonts w:ascii="Times New Roman" w:hAnsi="Times New Roman" w:cs="Times New Roman"/>
        </w:rPr>
        <w:t>0</w:t>
      </w:r>
      <w:r w:rsidRPr="00AF25D2">
        <w:rPr>
          <w:rFonts w:ascii="Times New Roman" w:hAnsi="Times New Roman" w:cs="Times New Roman"/>
        </w:rPr>
        <w:t xml:space="preserve">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5A7728B9" w:rsidR="004161C6" w:rsidRPr="004161C6" w:rsidRDefault="000A1037" w:rsidP="00AF25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10.</w:t>
      </w:r>
      <w:r w:rsidR="004161C6" w:rsidRPr="004161C6">
        <w:rPr>
          <w:rFonts w:ascii="Times New Roman" w:hAnsi="Times New Roman" w:cs="Times New Roman"/>
        </w:rPr>
        <w:t xml:space="preserve"> Настоящий протокол подписан</w:t>
      </w:r>
      <w:r w:rsidR="00630E4C">
        <w:rPr>
          <w:rFonts w:ascii="Times New Roman" w:hAnsi="Times New Roman" w:cs="Times New Roman"/>
        </w:rPr>
        <w:t xml:space="preserve"> ЭЦП</w:t>
      </w:r>
      <w:r w:rsidR="004161C6" w:rsidRPr="004161C6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Pr="00625666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Присутствующие</w:t>
      </w:r>
      <w:r w:rsidRPr="00E75F24">
        <w:rPr>
          <w:rFonts w:ascii="Times New Roman" w:hAnsi="Times New Roman" w:cs="Times New Roman"/>
          <w:bCs/>
        </w:rPr>
        <w:t xml:space="preserve"> на </w:t>
      </w:r>
      <w:r>
        <w:rPr>
          <w:rFonts w:ascii="Times New Roman" w:hAnsi="Times New Roman" w:cs="Times New Roman"/>
          <w:bCs/>
        </w:rPr>
        <w:t>процедуре члены</w:t>
      </w:r>
      <w:r w:rsidRPr="00E75F24">
        <w:rPr>
          <w:rFonts w:ascii="Times New Roman" w:hAnsi="Times New Roman" w:cs="Times New Roman"/>
          <w:bCs/>
        </w:rPr>
        <w:t xml:space="preserve">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4161C6" w14:paraId="50506476" w14:textId="77777777" w:rsidTr="009F5068">
        <w:tc>
          <w:tcPr>
            <w:tcW w:w="4106" w:type="dxa"/>
          </w:tcPr>
          <w:p w14:paraId="33705957" w14:textId="017907E8" w:rsidR="00095E30" w:rsidRPr="004161C6" w:rsidRDefault="00095E30" w:rsidP="004161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4161C6" w14:paraId="38E88B4F" w14:textId="77777777" w:rsidTr="009F5068">
        <w:tc>
          <w:tcPr>
            <w:tcW w:w="4106" w:type="dxa"/>
          </w:tcPr>
          <w:p w14:paraId="61FAF5C3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2552" w:type="dxa"/>
          </w:tcPr>
          <w:p w14:paraId="37E44D6F" w14:textId="0710041E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4C7B7FF4" w14:textId="77777777" w:rsidR="004161C6" w:rsidRPr="004161C6" w:rsidRDefault="004161C6" w:rsidP="004161C6">
            <w:pPr>
              <w:rPr>
                <w:rFonts w:ascii="Times New Roman" w:hAnsi="Times New Roman" w:cs="Times New Roman"/>
              </w:rPr>
            </w:pPr>
            <w:r w:rsidRPr="004161C6"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4161C6" w:rsidRPr="004161C6" w14:paraId="0591AF98" w14:textId="77777777" w:rsidTr="009F5068">
        <w:trPr>
          <w:trHeight w:val="105"/>
        </w:trPr>
        <w:tc>
          <w:tcPr>
            <w:tcW w:w="4106" w:type="dxa"/>
            <w:vMerge w:val="restart"/>
          </w:tcPr>
          <w:p w14:paraId="4C351D1B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4161C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4161C6" w:rsidRPr="004161C6" w14:paraId="6F87FE1B" w14:textId="77777777" w:rsidTr="009F5068">
        <w:trPr>
          <w:trHeight w:val="75"/>
        </w:trPr>
        <w:tc>
          <w:tcPr>
            <w:tcW w:w="4106" w:type="dxa"/>
            <w:vMerge/>
          </w:tcPr>
          <w:p w14:paraId="410A04C7" w14:textId="77777777" w:rsidR="004161C6" w:rsidRPr="004161C6" w:rsidRDefault="004161C6" w:rsidP="00416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1E87EA5" w14:textId="56CF33BF" w:rsidR="00AF25D2" w:rsidRPr="004161C6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F4F47F3" w14:textId="7A8C9B61" w:rsidR="004161C6" w:rsidRPr="004161C6" w:rsidRDefault="007D2665" w:rsidP="004161C6">
            <w:pPr>
              <w:rPr>
                <w:rFonts w:ascii="Times New Roman" w:hAnsi="Times New Roman" w:cs="Times New Roman"/>
              </w:rPr>
            </w:pPr>
            <w:r w:rsidRPr="007D2665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095E30" w:rsidRPr="004161C6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4161C6" w:rsidRDefault="00095E30" w:rsidP="00095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4161C6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Default="00095E30" w:rsidP="0041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19DC3AA3" w14:textId="77777777" w:rsidR="004161C6" w:rsidRPr="004161C6" w:rsidRDefault="004161C6" w:rsidP="004161C6">
      <w:pPr>
        <w:ind w:firstLine="426"/>
        <w:rPr>
          <w:rFonts w:ascii="Times New Roman" w:hAnsi="Times New Roman" w:cs="Times New Roman"/>
          <w:b/>
        </w:rPr>
      </w:pPr>
      <w:r w:rsidRPr="004161C6">
        <w:rPr>
          <w:rFonts w:ascii="Times New Roman" w:hAnsi="Times New Roman" w:cs="Times New Roman"/>
          <w:b/>
        </w:rPr>
        <w:t>Протокол подписан</w:t>
      </w:r>
    </w:p>
    <w:p w14:paraId="27476925" w14:textId="6D69C90C" w:rsidR="000F4E52" w:rsidRPr="009F506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9F5068">
        <w:rPr>
          <w:rFonts w:ascii="Times New Roman" w:hAnsi="Times New Roman" w:cs="Times New Roman"/>
          <w:b/>
        </w:rPr>
        <w:t>«</w:t>
      </w:r>
      <w:r w:rsidR="003A291A">
        <w:rPr>
          <w:rFonts w:ascii="Times New Roman" w:hAnsi="Times New Roman" w:cs="Times New Roman"/>
          <w:b/>
        </w:rPr>
        <w:t>05</w:t>
      </w:r>
      <w:r w:rsidRPr="009F5068">
        <w:rPr>
          <w:rFonts w:ascii="Times New Roman" w:hAnsi="Times New Roman" w:cs="Times New Roman"/>
          <w:b/>
        </w:rPr>
        <w:t xml:space="preserve">» </w:t>
      </w:r>
      <w:r w:rsidR="000A1037">
        <w:rPr>
          <w:rFonts w:ascii="Times New Roman" w:hAnsi="Times New Roman" w:cs="Times New Roman"/>
          <w:b/>
        </w:rPr>
        <w:t xml:space="preserve">августа </w:t>
      </w:r>
      <w:r w:rsidRPr="009F5068">
        <w:rPr>
          <w:rFonts w:ascii="Times New Roman" w:hAnsi="Times New Roman" w:cs="Times New Roman"/>
          <w:b/>
        </w:rPr>
        <w:t>202</w:t>
      </w:r>
      <w:r w:rsidR="00974DD7">
        <w:rPr>
          <w:rFonts w:ascii="Times New Roman" w:hAnsi="Times New Roman" w:cs="Times New Roman"/>
          <w:b/>
        </w:rPr>
        <w:t>4</w:t>
      </w:r>
      <w:r w:rsidRPr="009F5068">
        <w:rPr>
          <w:rFonts w:ascii="Times New Roman" w:hAnsi="Times New Roman" w:cs="Times New Roman"/>
          <w:b/>
        </w:rPr>
        <w:t xml:space="preserve"> г. </w:t>
      </w:r>
    </w:p>
    <w:sectPr w:rsidR="000F4E52" w:rsidRPr="009F506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AE62A" w14:textId="77777777" w:rsidR="00092306" w:rsidRDefault="00092306" w:rsidP="003A2390">
      <w:pPr>
        <w:spacing w:after="0" w:line="240" w:lineRule="auto"/>
      </w:pPr>
      <w:r>
        <w:separator/>
      </w:r>
    </w:p>
  </w:endnote>
  <w:endnote w:type="continuationSeparator" w:id="0">
    <w:p w14:paraId="1247DC19" w14:textId="77777777" w:rsidR="00092306" w:rsidRDefault="00092306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4058E" w14:textId="77777777" w:rsidR="00092306" w:rsidRDefault="00092306" w:rsidP="003A2390">
      <w:pPr>
        <w:spacing w:after="0" w:line="240" w:lineRule="auto"/>
      </w:pPr>
      <w:r>
        <w:separator/>
      </w:r>
    </w:p>
  </w:footnote>
  <w:footnote w:type="continuationSeparator" w:id="0">
    <w:p w14:paraId="0E14CBC9" w14:textId="77777777" w:rsidR="00092306" w:rsidRDefault="00092306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EF3FD8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6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8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42FEE"/>
    <w:rsid w:val="00054A16"/>
    <w:rsid w:val="00063903"/>
    <w:rsid w:val="000723C9"/>
    <w:rsid w:val="00073317"/>
    <w:rsid w:val="00092306"/>
    <w:rsid w:val="00095E30"/>
    <w:rsid w:val="000A1037"/>
    <w:rsid w:val="000C2DB9"/>
    <w:rsid w:val="000D76A6"/>
    <w:rsid w:val="000F34DA"/>
    <w:rsid w:val="000F4E52"/>
    <w:rsid w:val="00100225"/>
    <w:rsid w:val="00106E64"/>
    <w:rsid w:val="00121283"/>
    <w:rsid w:val="00150E4F"/>
    <w:rsid w:val="00152915"/>
    <w:rsid w:val="0017459A"/>
    <w:rsid w:val="00197E0C"/>
    <w:rsid w:val="001B0DC9"/>
    <w:rsid w:val="001D4B8A"/>
    <w:rsid w:val="001D52E4"/>
    <w:rsid w:val="001D566F"/>
    <w:rsid w:val="001E3A3C"/>
    <w:rsid w:val="001E6E1B"/>
    <w:rsid w:val="001F735C"/>
    <w:rsid w:val="002268FF"/>
    <w:rsid w:val="00231005"/>
    <w:rsid w:val="00240938"/>
    <w:rsid w:val="00253ED4"/>
    <w:rsid w:val="002762B4"/>
    <w:rsid w:val="0029312A"/>
    <w:rsid w:val="002B46DA"/>
    <w:rsid w:val="002C2721"/>
    <w:rsid w:val="002E2A31"/>
    <w:rsid w:val="003177AD"/>
    <w:rsid w:val="00331741"/>
    <w:rsid w:val="0033705B"/>
    <w:rsid w:val="00353755"/>
    <w:rsid w:val="0035645E"/>
    <w:rsid w:val="00356D22"/>
    <w:rsid w:val="00357197"/>
    <w:rsid w:val="00375AA6"/>
    <w:rsid w:val="00382C52"/>
    <w:rsid w:val="00396CAF"/>
    <w:rsid w:val="003A1755"/>
    <w:rsid w:val="003A2390"/>
    <w:rsid w:val="003A291A"/>
    <w:rsid w:val="003D0E3F"/>
    <w:rsid w:val="003F6693"/>
    <w:rsid w:val="00410133"/>
    <w:rsid w:val="004161C6"/>
    <w:rsid w:val="004326CE"/>
    <w:rsid w:val="004327D4"/>
    <w:rsid w:val="004378C6"/>
    <w:rsid w:val="0045505E"/>
    <w:rsid w:val="00466415"/>
    <w:rsid w:val="00473A08"/>
    <w:rsid w:val="00477F15"/>
    <w:rsid w:val="004C103B"/>
    <w:rsid w:val="004D63B8"/>
    <w:rsid w:val="004E34E3"/>
    <w:rsid w:val="004F3DD9"/>
    <w:rsid w:val="005122E2"/>
    <w:rsid w:val="00521CBB"/>
    <w:rsid w:val="00536E64"/>
    <w:rsid w:val="0054420F"/>
    <w:rsid w:val="00546EC9"/>
    <w:rsid w:val="00550075"/>
    <w:rsid w:val="005500F5"/>
    <w:rsid w:val="005509DA"/>
    <w:rsid w:val="005523CB"/>
    <w:rsid w:val="005707E1"/>
    <w:rsid w:val="005869E1"/>
    <w:rsid w:val="005C099F"/>
    <w:rsid w:val="005C5A23"/>
    <w:rsid w:val="005D66A9"/>
    <w:rsid w:val="005E704E"/>
    <w:rsid w:val="005F5192"/>
    <w:rsid w:val="005F7321"/>
    <w:rsid w:val="006153D6"/>
    <w:rsid w:val="00621A19"/>
    <w:rsid w:val="00622AFE"/>
    <w:rsid w:val="00625666"/>
    <w:rsid w:val="00625B63"/>
    <w:rsid w:val="00625C93"/>
    <w:rsid w:val="00630E4C"/>
    <w:rsid w:val="00631F69"/>
    <w:rsid w:val="006426D3"/>
    <w:rsid w:val="00645A61"/>
    <w:rsid w:val="00650076"/>
    <w:rsid w:val="00651546"/>
    <w:rsid w:val="00657FA6"/>
    <w:rsid w:val="00666E20"/>
    <w:rsid w:val="006823BA"/>
    <w:rsid w:val="006852D1"/>
    <w:rsid w:val="006C4825"/>
    <w:rsid w:val="006D40D0"/>
    <w:rsid w:val="006D459B"/>
    <w:rsid w:val="006F4FA9"/>
    <w:rsid w:val="006F7A5B"/>
    <w:rsid w:val="00706112"/>
    <w:rsid w:val="00714F9C"/>
    <w:rsid w:val="00716A26"/>
    <w:rsid w:val="00723F0B"/>
    <w:rsid w:val="00724BA9"/>
    <w:rsid w:val="00734B7A"/>
    <w:rsid w:val="00753E81"/>
    <w:rsid w:val="00767456"/>
    <w:rsid w:val="00771419"/>
    <w:rsid w:val="00773FA9"/>
    <w:rsid w:val="00786706"/>
    <w:rsid w:val="00792B1D"/>
    <w:rsid w:val="00797C72"/>
    <w:rsid w:val="007A1382"/>
    <w:rsid w:val="007D2665"/>
    <w:rsid w:val="00801AD3"/>
    <w:rsid w:val="00801E16"/>
    <w:rsid w:val="00804424"/>
    <w:rsid w:val="00805312"/>
    <w:rsid w:val="00847889"/>
    <w:rsid w:val="0085290D"/>
    <w:rsid w:val="008830C8"/>
    <w:rsid w:val="008870CB"/>
    <w:rsid w:val="008914E8"/>
    <w:rsid w:val="00895409"/>
    <w:rsid w:val="00897F4A"/>
    <w:rsid w:val="008A06BE"/>
    <w:rsid w:val="008A69BF"/>
    <w:rsid w:val="008A73B0"/>
    <w:rsid w:val="008B2C38"/>
    <w:rsid w:val="008B3827"/>
    <w:rsid w:val="008B7BC5"/>
    <w:rsid w:val="008C6D62"/>
    <w:rsid w:val="008F0338"/>
    <w:rsid w:val="008F187E"/>
    <w:rsid w:val="008F7314"/>
    <w:rsid w:val="008F7395"/>
    <w:rsid w:val="00904D20"/>
    <w:rsid w:val="00912A8F"/>
    <w:rsid w:val="0094338F"/>
    <w:rsid w:val="009705C1"/>
    <w:rsid w:val="00974DD7"/>
    <w:rsid w:val="00992D27"/>
    <w:rsid w:val="009B5746"/>
    <w:rsid w:val="009D1895"/>
    <w:rsid w:val="009F05D9"/>
    <w:rsid w:val="009F5068"/>
    <w:rsid w:val="009F5E85"/>
    <w:rsid w:val="00A166B7"/>
    <w:rsid w:val="00A60A0A"/>
    <w:rsid w:val="00A64CAE"/>
    <w:rsid w:val="00A6524C"/>
    <w:rsid w:val="00A70215"/>
    <w:rsid w:val="00A73833"/>
    <w:rsid w:val="00A75179"/>
    <w:rsid w:val="00A8706C"/>
    <w:rsid w:val="00A942DC"/>
    <w:rsid w:val="00A94AE8"/>
    <w:rsid w:val="00AB36E9"/>
    <w:rsid w:val="00AC4492"/>
    <w:rsid w:val="00AD1FB4"/>
    <w:rsid w:val="00AE6E6A"/>
    <w:rsid w:val="00AE71E3"/>
    <w:rsid w:val="00AF25D2"/>
    <w:rsid w:val="00B3686B"/>
    <w:rsid w:val="00B36E0C"/>
    <w:rsid w:val="00B54A54"/>
    <w:rsid w:val="00B77E1D"/>
    <w:rsid w:val="00B80E86"/>
    <w:rsid w:val="00B82F8F"/>
    <w:rsid w:val="00B86D84"/>
    <w:rsid w:val="00B9219B"/>
    <w:rsid w:val="00BA26CE"/>
    <w:rsid w:val="00BB4B53"/>
    <w:rsid w:val="00BC07F1"/>
    <w:rsid w:val="00C2109F"/>
    <w:rsid w:val="00C22C49"/>
    <w:rsid w:val="00C406DA"/>
    <w:rsid w:val="00C40FED"/>
    <w:rsid w:val="00C44C7B"/>
    <w:rsid w:val="00C613A7"/>
    <w:rsid w:val="00C64CFF"/>
    <w:rsid w:val="00C651A3"/>
    <w:rsid w:val="00C733F4"/>
    <w:rsid w:val="00C925B1"/>
    <w:rsid w:val="00CA4058"/>
    <w:rsid w:val="00CA7E66"/>
    <w:rsid w:val="00CD07B4"/>
    <w:rsid w:val="00CD10FF"/>
    <w:rsid w:val="00CE0D83"/>
    <w:rsid w:val="00CF651C"/>
    <w:rsid w:val="00D1564C"/>
    <w:rsid w:val="00D3315C"/>
    <w:rsid w:val="00D3431B"/>
    <w:rsid w:val="00D43B27"/>
    <w:rsid w:val="00D45876"/>
    <w:rsid w:val="00D506A1"/>
    <w:rsid w:val="00D60B75"/>
    <w:rsid w:val="00D70A26"/>
    <w:rsid w:val="00D81963"/>
    <w:rsid w:val="00D82C7A"/>
    <w:rsid w:val="00D8644E"/>
    <w:rsid w:val="00D8697C"/>
    <w:rsid w:val="00D964ED"/>
    <w:rsid w:val="00DA531C"/>
    <w:rsid w:val="00DA6FC1"/>
    <w:rsid w:val="00DB4D90"/>
    <w:rsid w:val="00DB4F8A"/>
    <w:rsid w:val="00DD3997"/>
    <w:rsid w:val="00DD7B4B"/>
    <w:rsid w:val="00DE12C4"/>
    <w:rsid w:val="00E05588"/>
    <w:rsid w:val="00E1197A"/>
    <w:rsid w:val="00E164F9"/>
    <w:rsid w:val="00E17E49"/>
    <w:rsid w:val="00E409CB"/>
    <w:rsid w:val="00E45F21"/>
    <w:rsid w:val="00E47257"/>
    <w:rsid w:val="00E5165C"/>
    <w:rsid w:val="00E54EDA"/>
    <w:rsid w:val="00E63B04"/>
    <w:rsid w:val="00E75959"/>
    <w:rsid w:val="00E8000A"/>
    <w:rsid w:val="00E8697D"/>
    <w:rsid w:val="00E96089"/>
    <w:rsid w:val="00EC4550"/>
    <w:rsid w:val="00EC7E4C"/>
    <w:rsid w:val="00ED5611"/>
    <w:rsid w:val="00ED6E5B"/>
    <w:rsid w:val="00EE7CCA"/>
    <w:rsid w:val="00EF09A6"/>
    <w:rsid w:val="00EF3708"/>
    <w:rsid w:val="00EF4C2C"/>
    <w:rsid w:val="00F005E2"/>
    <w:rsid w:val="00F04BAB"/>
    <w:rsid w:val="00F11476"/>
    <w:rsid w:val="00F543F1"/>
    <w:rsid w:val="00F61685"/>
    <w:rsid w:val="00F667C7"/>
    <w:rsid w:val="00F76F5C"/>
    <w:rsid w:val="00FA2A30"/>
    <w:rsid w:val="00FC0F85"/>
    <w:rsid w:val="00FE2444"/>
    <w:rsid w:val="00FE2D88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  <w:style w:type="paragraph" w:styleId="ae">
    <w:name w:val="Normal (Web)"/>
    <w:basedOn w:val="a"/>
    <w:uiPriority w:val="99"/>
    <w:semiHidden/>
    <w:unhideWhenUsed/>
    <w:rsid w:val="00C40F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53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15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79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20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14A1E-3A03-45F7-928B-043BF60C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20</cp:revision>
  <cp:lastPrinted>2022-08-15T07:21:00Z</cp:lastPrinted>
  <dcterms:created xsi:type="dcterms:W3CDTF">2024-08-01T10:10:00Z</dcterms:created>
  <dcterms:modified xsi:type="dcterms:W3CDTF">2024-08-05T07:45:00Z</dcterms:modified>
</cp:coreProperties>
</file>