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14F75E" w14:textId="77777777" w:rsidR="00AC291F" w:rsidRPr="00312D84" w:rsidRDefault="00AC291F" w:rsidP="00AC291F">
      <w:pPr>
        <w:spacing w:after="0" w:line="240" w:lineRule="auto"/>
        <w:jc w:val="center"/>
        <w:rPr>
          <w:rFonts w:ascii="Times New Roman" w:eastAsia="Times New Roman" w:hAnsi="Times New Roman" w:cs="Times New Roman"/>
          <w:b/>
        </w:rPr>
      </w:pPr>
    </w:p>
    <w:p w14:paraId="6662B374" w14:textId="77777777" w:rsidR="005F38DB" w:rsidRPr="00312D84" w:rsidRDefault="005F38DB" w:rsidP="00AC291F">
      <w:pPr>
        <w:spacing w:after="0" w:line="240" w:lineRule="auto"/>
        <w:jc w:val="center"/>
        <w:rPr>
          <w:rFonts w:ascii="Times New Roman" w:eastAsia="Times New Roman" w:hAnsi="Times New Roman" w:cs="Times New Roman"/>
          <w:b/>
        </w:rPr>
      </w:pPr>
    </w:p>
    <w:p w14:paraId="738B4EF7" w14:textId="77777777" w:rsidR="00AC291F" w:rsidRPr="00312D84" w:rsidRDefault="00AC291F" w:rsidP="00AC291F">
      <w:pPr>
        <w:spacing w:after="0" w:line="240" w:lineRule="auto"/>
        <w:jc w:val="center"/>
        <w:rPr>
          <w:rFonts w:ascii="Times New Roman" w:eastAsia="Times New Roman" w:hAnsi="Times New Roman" w:cs="Times New Roman"/>
          <w:b/>
        </w:rPr>
      </w:pPr>
      <w:r w:rsidRPr="00312D84">
        <w:rPr>
          <w:rFonts w:ascii="Times New Roman" w:eastAsia="Times New Roman" w:hAnsi="Times New Roman" w:cs="Times New Roman"/>
          <w:b/>
        </w:rPr>
        <w:t>Техническое задание</w:t>
      </w:r>
    </w:p>
    <w:p w14:paraId="4261542A" w14:textId="77777777" w:rsidR="004E2D80" w:rsidRDefault="00AC291F" w:rsidP="00AC291F">
      <w:pPr>
        <w:spacing w:after="0" w:line="240" w:lineRule="auto"/>
        <w:jc w:val="center"/>
        <w:rPr>
          <w:rFonts w:ascii="Times New Roman" w:eastAsia="Times New Roman" w:hAnsi="Times New Roman" w:cs="Times New Roman"/>
          <w:u w:val="single"/>
        </w:rPr>
      </w:pPr>
      <w:r w:rsidRPr="00312D84">
        <w:rPr>
          <w:rFonts w:ascii="Times New Roman" w:eastAsia="Times New Roman" w:hAnsi="Times New Roman" w:cs="Times New Roman"/>
          <w:b/>
        </w:rPr>
        <w:t xml:space="preserve">на оказание услуг: </w:t>
      </w:r>
      <w:r w:rsidR="00BA7342" w:rsidRPr="00312D84">
        <w:rPr>
          <w:rFonts w:ascii="Times New Roman" w:eastAsia="Times New Roman" w:hAnsi="Times New Roman" w:cs="Times New Roman"/>
          <w:u w:val="single"/>
        </w:rPr>
        <w:t>проведение</w:t>
      </w:r>
      <w:r w:rsidR="000A45FD" w:rsidRPr="00312D84">
        <w:rPr>
          <w:rFonts w:ascii="Times New Roman" w:eastAsia="Times New Roman" w:hAnsi="Times New Roman" w:cs="Times New Roman"/>
          <w:u w:val="single"/>
        </w:rPr>
        <w:t xml:space="preserve"> предварительных и периодических </w:t>
      </w:r>
      <w:r w:rsidR="004E2D80" w:rsidRPr="00312D84">
        <w:rPr>
          <w:rFonts w:ascii="Times New Roman" w:eastAsia="Times New Roman" w:hAnsi="Times New Roman" w:cs="Times New Roman"/>
          <w:u w:val="single"/>
        </w:rPr>
        <w:t>медицинских осмотров</w:t>
      </w:r>
      <w:r w:rsidRPr="00312D84">
        <w:rPr>
          <w:rFonts w:ascii="Times New Roman" w:eastAsia="Times New Roman" w:hAnsi="Times New Roman" w:cs="Times New Roman"/>
          <w:u w:val="single"/>
        </w:rPr>
        <w:t xml:space="preserve"> </w:t>
      </w:r>
      <w:r w:rsidR="00B07CF0" w:rsidRPr="00312D84">
        <w:rPr>
          <w:rFonts w:ascii="Times New Roman" w:eastAsia="Times New Roman" w:hAnsi="Times New Roman" w:cs="Times New Roman"/>
          <w:u w:val="single"/>
        </w:rPr>
        <w:t>работ</w:t>
      </w:r>
      <w:r w:rsidR="008B5653" w:rsidRPr="00312D84">
        <w:rPr>
          <w:rFonts w:ascii="Times New Roman" w:eastAsia="Times New Roman" w:hAnsi="Times New Roman" w:cs="Times New Roman"/>
          <w:u w:val="single"/>
        </w:rPr>
        <w:t>ников</w:t>
      </w:r>
      <w:r w:rsidR="0086698D" w:rsidRPr="00312D84">
        <w:rPr>
          <w:rFonts w:ascii="Times New Roman" w:eastAsia="Times New Roman" w:hAnsi="Times New Roman" w:cs="Times New Roman"/>
          <w:u w:val="single"/>
        </w:rPr>
        <w:t xml:space="preserve"> </w:t>
      </w:r>
    </w:p>
    <w:p w14:paraId="2AE6A19B" w14:textId="77777777" w:rsidR="00AC291F" w:rsidRPr="00312D84" w:rsidRDefault="000A45FD" w:rsidP="00AC291F">
      <w:pPr>
        <w:spacing w:after="0" w:line="240" w:lineRule="auto"/>
        <w:jc w:val="center"/>
        <w:rPr>
          <w:rFonts w:ascii="Times New Roman" w:eastAsia="Times New Roman" w:hAnsi="Times New Roman" w:cs="Times New Roman"/>
          <w:b/>
        </w:rPr>
      </w:pPr>
      <w:r w:rsidRPr="00312D84">
        <w:rPr>
          <w:rFonts w:ascii="Times New Roman" w:eastAsia="Times New Roman" w:hAnsi="Times New Roman" w:cs="Times New Roman"/>
          <w:u w:val="single"/>
        </w:rPr>
        <w:t>АО «</w:t>
      </w:r>
      <w:r w:rsidR="0086698D" w:rsidRPr="00312D84">
        <w:rPr>
          <w:rFonts w:ascii="Times New Roman" w:eastAsia="Times New Roman" w:hAnsi="Times New Roman" w:cs="Times New Roman"/>
          <w:u w:val="single"/>
        </w:rPr>
        <w:t>Сочи Парк</w:t>
      </w:r>
      <w:r w:rsidRPr="00312D84">
        <w:rPr>
          <w:rFonts w:ascii="Times New Roman" w:eastAsia="Times New Roman" w:hAnsi="Times New Roman" w:cs="Times New Roman"/>
          <w:u w:val="single"/>
        </w:rPr>
        <w:t>»</w:t>
      </w:r>
      <w:r w:rsidR="008B5653" w:rsidRPr="00312D84">
        <w:rPr>
          <w:rFonts w:ascii="Times New Roman" w:eastAsia="Times New Roman" w:hAnsi="Times New Roman" w:cs="Times New Roman"/>
          <w:u w:val="single"/>
        </w:rPr>
        <w:t>.</w:t>
      </w:r>
      <w:r w:rsidR="00AC291F" w:rsidRPr="00312D84">
        <w:rPr>
          <w:rFonts w:ascii="Times New Roman" w:eastAsia="Times New Roman" w:hAnsi="Times New Roman" w:cs="Times New Roman"/>
          <w:b/>
        </w:rPr>
        <w:t xml:space="preserve"> </w:t>
      </w:r>
    </w:p>
    <w:p w14:paraId="6CD282AF" w14:textId="77777777" w:rsidR="00AC291F" w:rsidRPr="00312D84" w:rsidRDefault="00AC291F" w:rsidP="00AC291F">
      <w:pPr>
        <w:spacing w:after="0" w:line="240" w:lineRule="auto"/>
        <w:jc w:val="center"/>
        <w:rPr>
          <w:rFonts w:ascii="Times New Roman" w:eastAsia="Times New Roman" w:hAnsi="Times New Roman" w:cs="Times New Roman"/>
          <w:b/>
        </w:rPr>
      </w:pP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25"/>
        <w:gridCol w:w="7827"/>
      </w:tblGrid>
      <w:tr w:rsidR="00AC291F" w:rsidRPr="00312D84" w14:paraId="67672465" w14:textId="77777777" w:rsidTr="0006061B">
        <w:tc>
          <w:tcPr>
            <w:tcW w:w="567" w:type="dxa"/>
            <w:tcBorders>
              <w:top w:val="single" w:sz="4" w:space="0" w:color="auto"/>
              <w:left w:val="single" w:sz="4" w:space="0" w:color="auto"/>
              <w:bottom w:val="single" w:sz="4" w:space="0" w:color="auto"/>
              <w:right w:val="single" w:sz="4" w:space="0" w:color="auto"/>
            </w:tcBorders>
            <w:hideMark/>
          </w:tcPr>
          <w:p w14:paraId="62EC696F" w14:textId="77777777" w:rsidR="00AC291F" w:rsidRPr="00312D84" w:rsidRDefault="00AC291F" w:rsidP="00EE1F90">
            <w:pPr>
              <w:spacing w:after="0" w:line="240" w:lineRule="auto"/>
              <w:jc w:val="center"/>
              <w:rPr>
                <w:rFonts w:ascii="Times New Roman" w:eastAsia="Times New Roman" w:hAnsi="Times New Roman" w:cs="Times New Roman"/>
              </w:rPr>
            </w:pPr>
            <w:r w:rsidRPr="00312D84">
              <w:rPr>
                <w:rFonts w:ascii="Times New Roman" w:eastAsia="Times New Roman" w:hAnsi="Times New Roman" w:cs="Times New Roman"/>
              </w:rPr>
              <w:t>1</w:t>
            </w:r>
            <w:r w:rsidR="009E6434" w:rsidRPr="00312D84">
              <w:rPr>
                <w:rFonts w:ascii="Times New Roman" w:eastAsia="Times New Roman" w:hAnsi="Times New Roman" w:cs="Times New Roman"/>
              </w:rPr>
              <w:t>.</w:t>
            </w:r>
          </w:p>
        </w:tc>
        <w:tc>
          <w:tcPr>
            <w:tcW w:w="2125" w:type="dxa"/>
            <w:tcBorders>
              <w:top w:val="single" w:sz="4" w:space="0" w:color="auto"/>
              <w:left w:val="single" w:sz="4" w:space="0" w:color="auto"/>
              <w:bottom w:val="single" w:sz="4" w:space="0" w:color="auto"/>
              <w:right w:val="single" w:sz="4" w:space="0" w:color="auto"/>
            </w:tcBorders>
            <w:hideMark/>
          </w:tcPr>
          <w:p w14:paraId="2295BCE4" w14:textId="77777777" w:rsidR="00AC291F" w:rsidRPr="00312D84" w:rsidRDefault="00072AFE" w:rsidP="00AC291F">
            <w:pPr>
              <w:spacing w:after="0" w:line="240" w:lineRule="auto"/>
              <w:rPr>
                <w:rFonts w:ascii="Times New Roman" w:eastAsia="Times New Roman" w:hAnsi="Times New Roman" w:cs="Times New Roman"/>
              </w:rPr>
            </w:pPr>
            <w:r w:rsidRPr="00312D84">
              <w:rPr>
                <w:rFonts w:ascii="Times New Roman" w:eastAsia="Times New Roman" w:hAnsi="Times New Roman" w:cs="Times New Roman"/>
              </w:rPr>
              <w:t>Предмет закупки</w:t>
            </w:r>
          </w:p>
        </w:tc>
        <w:tc>
          <w:tcPr>
            <w:tcW w:w="7827" w:type="dxa"/>
            <w:tcBorders>
              <w:top w:val="single" w:sz="4" w:space="0" w:color="auto"/>
              <w:left w:val="single" w:sz="4" w:space="0" w:color="auto"/>
              <w:bottom w:val="single" w:sz="4" w:space="0" w:color="auto"/>
              <w:right w:val="single" w:sz="4" w:space="0" w:color="auto"/>
            </w:tcBorders>
          </w:tcPr>
          <w:p w14:paraId="657C2A14" w14:textId="77777777" w:rsidR="00AC291F" w:rsidRPr="00312D84" w:rsidRDefault="008B5653" w:rsidP="000A45FD">
            <w:pPr>
              <w:autoSpaceDE w:val="0"/>
              <w:autoSpaceDN w:val="0"/>
              <w:adjustRightInd w:val="0"/>
              <w:spacing w:after="0" w:line="240" w:lineRule="auto"/>
              <w:jc w:val="both"/>
              <w:rPr>
                <w:rFonts w:ascii="Times New Roman" w:eastAsia="Times New Roman" w:hAnsi="Times New Roman" w:cs="Times New Roman"/>
                <w:lang w:eastAsia="zh-CN"/>
              </w:rPr>
            </w:pPr>
            <w:r w:rsidRPr="00312D84">
              <w:rPr>
                <w:rFonts w:ascii="Times New Roman" w:eastAsia="Times New Roman" w:hAnsi="Times New Roman" w:cs="Times New Roman"/>
                <w:lang w:eastAsia="zh-CN"/>
              </w:rPr>
              <w:t xml:space="preserve">Оказание услуг по проведению </w:t>
            </w:r>
            <w:r w:rsidR="000A45FD" w:rsidRPr="00312D84">
              <w:rPr>
                <w:rFonts w:ascii="Times New Roman" w:eastAsia="Times New Roman" w:hAnsi="Times New Roman" w:cs="Times New Roman"/>
                <w:lang w:eastAsia="zh-CN"/>
              </w:rPr>
              <w:t>предварительных и периодических медицинских осмотров</w:t>
            </w:r>
            <w:r w:rsidRPr="00312D84">
              <w:rPr>
                <w:rFonts w:ascii="Times New Roman" w:eastAsia="Times New Roman" w:hAnsi="Times New Roman" w:cs="Times New Roman"/>
                <w:lang w:eastAsia="zh-CN"/>
              </w:rPr>
              <w:t xml:space="preserve"> работников</w:t>
            </w:r>
            <w:r w:rsidR="000A45FD" w:rsidRPr="00312D84">
              <w:rPr>
                <w:rFonts w:ascii="Times New Roman" w:eastAsia="Times New Roman" w:hAnsi="Times New Roman" w:cs="Times New Roman"/>
                <w:lang w:eastAsia="zh-CN"/>
              </w:rPr>
              <w:t xml:space="preserve"> АО «</w:t>
            </w:r>
            <w:r w:rsidR="00910073">
              <w:rPr>
                <w:rFonts w:ascii="Times New Roman" w:eastAsia="Times New Roman" w:hAnsi="Times New Roman" w:cs="Times New Roman"/>
                <w:lang w:eastAsia="zh-CN"/>
              </w:rPr>
              <w:t>Сочи-Парк</w:t>
            </w:r>
            <w:r w:rsidR="000A45FD" w:rsidRPr="00312D84">
              <w:rPr>
                <w:rFonts w:ascii="Times New Roman" w:eastAsia="Times New Roman" w:hAnsi="Times New Roman" w:cs="Times New Roman"/>
                <w:lang w:eastAsia="zh-CN"/>
              </w:rPr>
              <w:t>»</w:t>
            </w:r>
            <w:r w:rsidR="00B07CF0" w:rsidRPr="00312D84">
              <w:rPr>
                <w:rFonts w:ascii="Times New Roman" w:eastAsia="Times New Roman" w:hAnsi="Times New Roman" w:cs="Times New Roman"/>
              </w:rPr>
              <w:t>.</w:t>
            </w:r>
          </w:p>
        </w:tc>
      </w:tr>
      <w:tr w:rsidR="00AC291F" w:rsidRPr="00312D84" w14:paraId="36347E5E" w14:textId="77777777" w:rsidTr="0006061B">
        <w:trPr>
          <w:trHeight w:val="917"/>
        </w:trPr>
        <w:tc>
          <w:tcPr>
            <w:tcW w:w="567" w:type="dxa"/>
            <w:tcBorders>
              <w:top w:val="single" w:sz="4" w:space="0" w:color="auto"/>
              <w:left w:val="single" w:sz="4" w:space="0" w:color="auto"/>
              <w:bottom w:val="single" w:sz="4" w:space="0" w:color="auto"/>
              <w:right w:val="single" w:sz="4" w:space="0" w:color="auto"/>
            </w:tcBorders>
            <w:hideMark/>
          </w:tcPr>
          <w:p w14:paraId="7AEC1C71" w14:textId="77777777" w:rsidR="00AC291F" w:rsidRPr="00312D84" w:rsidRDefault="00AC291F" w:rsidP="00EE1F90">
            <w:pPr>
              <w:spacing w:after="0" w:line="240" w:lineRule="auto"/>
              <w:jc w:val="center"/>
              <w:rPr>
                <w:rFonts w:ascii="Times New Roman" w:eastAsia="Times New Roman" w:hAnsi="Times New Roman" w:cs="Times New Roman"/>
              </w:rPr>
            </w:pPr>
            <w:r w:rsidRPr="00312D84">
              <w:rPr>
                <w:rFonts w:ascii="Times New Roman" w:eastAsia="Times New Roman" w:hAnsi="Times New Roman" w:cs="Times New Roman"/>
              </w:rPr>
              <w:t>2</w:t>
            </w:r>
            <w:r w:rsidR="009E6434" w:rsidRPr="00312D84">
              <w:rPr>
                <w:rFonts w:ascii="Times New Roman" w:eastAsia="Times New Roman" w:hAnsi="Times New Roman" w:cs="Times New Roman"/>
              </w:rPr>
              <w:t>.</w:t>
            </w:r>
          </w:p>
        </w:tc>
        <w:tc>
          <w:tcPr>
            <w:tcW w:w="2125" w:type="dxa"/>
            <w:tcBorders>
              <w:top w:val="single" w:sz="4" w:space="0" w:color="auto"/>
              <w:left w:val="single" w:sz="4" w:space="0" w:color="auto"/>
              <w:bottom w:val="single" w:sz="4" w:space="0" w:color="auto"/>
              <w:right w:val="single" w:sz="4" w:space="0" w:color="auto"/>
            </w:tcBorders>
            <w:hideMark/>
          </w:tcPr>
          <w:p w14:paraId="4F0C0E84" w14:textId="77777777" w:rsidR="00AC291F" w:rsidRPr="00312D84" w:rsidRDefault="00AC291F" w:rsidP="00072AFE">
            <w:pPr>
              <w:spacing w:after="0" w:line="240" w:lineRule="auto"/>
              <w:rPr>
                <w:rFonts w:ascii="Times New Roman" w:eastAsia="Times New Roman" w:hAnsi="Times New Roman" w:cs="Times New Roman"/>
              </w:rPr>
            </w:pPr>
            <w:r w:rsidRPr="00312D84">
              <w:rPr>
                <w:rFonts w:ascii="Times New Roman" w:eastAsia="Times New Roman" w:hAnsi="Times New Roman" w:cs="Times New Roman"/>
              </w:rPr>
              <w:t xml:space="preserve">Место </w:t>
            </w:r>
            <w:r w:rsidR="00072AFE" w:rsidRPr="00312D84">
              <w:rPr>
                <w:rFonts w:ascii="Times New Roman" w:eastAsia="Times New Roman" w:hAnsi="Times New Roman" w:cs="Times New Roman"/>
              </w:rPr>
              <w:t>выполнения работ</w:t>
            </w:r>
          </w:p>
        </w:tc>
        <w:tc>
          <w:tcPr>
            <w:tcW w:w="7827" w:type="dxa"/>
            <w:tcBorders>
              <w:top w:val="single" w:sz="4" w:space="0" w:color="auto"/>
              <w:left w:val="single" w:sz="4" w:space="0" w:color="auto"/>
              <w:bottom w:val="single" w:sz="4" w:space="0" w:color="auto"/>
              <w:right w:val="single" w:sz="4" w:space="0" w:color="auto"/>
            </w:tcBorders>
          </w:tcPr>
          <w:p w14:paraId="1C95B459" w14:textId="0DE8B8CC" w:rsidR="00AC291F" w:rsidRPr="00312D84" w:rsidRDefault="00C02B21" w:rsidP="004E2D80">
            <w:pPr>
              <w:spacing w:after="0" w:line="240" w:lineRule="auto"/>
              <w:jc w:val="both"/>
              <w:rPr>
                <w:rFonts w:ascii="Times New Roman" w:eastAsia="Times New Roman" w:hAnsi="Times New Roman" w:cs="Times New Roman"/>
              </w:rPr>
            </w:pPr>
            <w:r w:rsidRPr="00C02B21">
              <w:rPr>
                <w:rFonts w:ascii="Times New Roman" w:eastAsia="Times New Roman" w:hAnsi="Times New Roman" w:cs="Times New Roman"/>
              </w:rPr>
              <w:t xml:space="preserve">Российская Федерация, Краснодарский край, в одном здании по адресу места осуществления лицензируемого вида деятельности и находящееся в г. Сочи (за исключением Лазаревского района г. Сочи, </w:t>
            </w:r>
            <w:proofErr w:type="spellStart"/>
            <w:r w:rsidRPr="00C02B21">
              <w:rPr>
                <w:rFonts w:ascii="Times New Roman" w:eastAsia="Times New Roman" w:hAnsi="Times New Roman" w:cs="Times New Roman"/>
              </w:rPr>
              <w:t>пгт</w:t>
            </w:r>
            <w:proofErr w:type="spellEnd"/>
            <w:r w:rsidRPr="00C02B21">
              <w:rPr>
                <w:rFonts w:ascii="Times New Roman" w:eastAsia="Times New Roman" w:hAnsi="Times New Roman" w:cs="Times New Roman"/>
              </w:rPr>
              <w:t>. Красная Поляна)</w:t>
            </w:r>
            <w:r w:rsidR="003D725F" w:rsidRPr="003D725F">
              <w:rPr>
                <w:rFonts w:ascii="Times New Roman" w:eastAsia="Times New Roman" w:hAnsi="Times New Roman" w:cs="Times New Roman"/>
              </w:rPr>
              <w:t>.</w:t>
            </w:r>
          </w:p>
        </w:tc>
      </w:tr>
      <w:tr w:rsidR="00072AFE" w:rsidRPr="00312D84" w14:paraId="718C9262" w14:textId="77777777" w:rsidTr="0006061B">
        <w:trPr>
          <w:trHeight w:val="4909"/>
        </w:trPr>
        <w:tc>
          <w:tcPr>
            <w:tcW w:w="567" w:type="dxa"/>
            <w:tcBorders>
              <w:top w:val="single" w:sz="4" w:space="0" w:color="auto"/>
              <w:left w:val="single" w:sz="4" w:space="0" w:color="auto"/>
              <w:right w:val="single" w:sz="4" w:space="0" w:color="auto"/>
            </w:tcBorders>
            <w:hideMark/>
          </w:tcPr>
          <w:p w14:paraId="16E0B34B" w14:textId="77777777" w:rsidR="00072AFE" w:rsidRPr="00312D84" w:rsidRDefault="00072AFE" w:rsidP="00EE1F90">
            <w:pPr>
              <w:spacing w:after="0" w:line="240" w:lineRule="auto"/>
              <w:jc w:val="center"/>
              <w:rPr>
                <w:rFonts w:ascii="Times New Roman" w:eastAsia="Times New Roman" w:hAnsi="Times New Roman" w:cs="Times New Roman"/>
              </w:rPr>
            </w:pPr>
            <w:r w:rsidRPr="00312D84">
              <w:rPr>
                <w:rFonts w:ascii="Times New Roman" w:eastAsia="Times New Roman" w:hAnsi="Times New Roman" w:cs="Times New Roman"/>
              </w:rPr>
              <w:t>3.</w:t>
            </w:r>
          </w:p>
        </w:tc>
        <w:tc>
          <w:tcPr>
            <w:tcW w:w="2125" w:type="dxa"/>
            <w:tcBorders>
              <w:top w:val="single" w:sz="4" w:space="0" w:color="auto"/>
              <w:left w:val="single" w:sz="4" w:space="0" w:color="auto"/>
              <w:right w:val="single" w:sz="4" w:space="0" w:color="auto"/>
            </w:tcBorders>
            <w:hideMark/>
          </w:tcPr>
          <w:p w14:paraId="454B013D" w14:textId="77777777" w:rsidR="00072AFE" w:rsidRPr="00312D84" w:rsidRDefault="00072AFE" w:rsidP="00B07CF0">
            <w:pPr>
              <w:spacing w:after="0" w:line="240" w:lineRule="auto"/>
              <w:rPr>
                <w:rFonts w:ascii="Times New Roman" w:eastAsia="Times New Roman" w:hAnsi="Times New Roman" w:cs="Times New Roman"/>
              </w:rPr>
            </w:pPr>
            <w:r w:rsidRPr="00312D84">
              <w:rPr>
                <w:rFonts w:ascii="Times New Roman" w:eastAsia="Times New Roman" w:hAnsi="Times New Roman" w:cs="Times New Roman"/>
              </w:rPr>
              <w:t>Сроки (этапы) и</w:t>
            </w:r>
          </w:p>
          <w:p w14:paraId="697B5574" w14:textId="77777777" w:rsidR="00072AFE" w:rsidRPr="00312D84" w:rsidRDefault="00072AFE" w:rsidP="00072AFE">
            <w:pPr>
              <w:spacing w:after="0" w:line="240" w:lineRule="auto"/>
              <w:rPr>
                <w:rFonts w:ascii="Times New Roman" w:eastAsia="Times New Roman" w:hAnsi="Times New Roman" w:cs="Times New Roman"/>
              </w:rPr>
            </w:pPr>
            <w:r w:rsidRPr="00312D84">
              <w:rPr>
                <w:rFonts w:ascii="Times New Roman" w:eastAsia="Times New Roman" w:hAnsi="Times New Roman" w:cs="Times New Roman"/>
              </w:rPr>
              <w:t>условия выполнения работ</w:t>
            </w:r>
          </w:p>
        </w:tc>
        <w:tc>
          <w:tcPr>
            <w:tcW w:w="7827" w:type="dxa"/>
            <w:tcBorders>
              <w:top w:val="single" w:sz="4" w:space="0" w:color="auto"/>
              <w:left w:val="single" w:sz="4" w:space="0" w:color="auto"/>
              <w:right w:val="single" w:sz="4" w:space="0" w:color="auto"/>
            </w:tcBorders>
          </w:tcPr>
          <w:p w14:paraId="3B8A2A3E" w14:textId="77777777" w:rsidR="00072AFE" w:rsidRPr="00312D84" w:rsidRDefault="00072AFE" w:rsidP="000A45FD">
            <w:pPr>
              <w:spacing w:after="0" w:line="240" w:lineRule="auto"/>
              <w:jc w:val="both"/>
              <w:rPr>
                <w:rFonts w:ascii="Times New Roman" w:hAnsi="Times New Roman" w:cs="Times New Roman"/>
                <w:bCs/>
              </w:rPr>
            </w:pPr>
            <w:r w:rsidRPr="00312D84">
              <w:rPr>
                <w:rFonts w:ascii="Times New Roman" w:hAnsi="Times New Roman" w:cs="Times New Roman"/>
                <w:bCs/>
              </w:rPr>
              <w:t>1. Предварительные медицинские осмотры проводятся в течение всего года при принятии на работу сотрудников.</w:t>
            </w:r>
          </w:p>
          <w:p w14:paraId="3E8363F7" w14:textId="77777777" w:rsidR="00072AFE" w:rsidRDefault="00072AFE" w:rsidP="000A45FD">
            <w:pPr>
              <w:spacing w:after="0" w:line="240" w:lineRule="auto"/>
              <w:jc w:val="both"/>
              <w:rPr>
                <w:rFonts w:ascii="Times New Roman" w:hAnsi="Times New Roman" w:cs="Times New Roman"/>
                <w:bCs/>
              </w:rPr>
            </w:pPr>
            <w:r w:rsidRPr="00312D84">
              <w:rPr>
                <w:rFonts w:ascii="Times New Roman" w:hAnsi="Times New Roman" w:cs="Times New Roman"/>
                <w:bCs/>
              </w:rPr>
              <w:t xml:space="preserve">2. Периодические </w:t>
            </w:r>
            <w:r w:rsidR="0086698D" w:rsidRPr="00312D84">
              <w:rPr>
                <w:rFonts w:ascii="Times New Roman" w:hAnsi="Times New Roman" w:cs="Times New Roman"/>
                <w:bCs/>
              </w:rPr>
              <w:t xml:space="preserve">медицинские осмотры работников </w:t>
            </w:r>
            <w:r w:rsidRPr="00312D84">
              <w:rPr>
                <w:rFonts w:ascii="Times New Roman" w:hAnsi="Times New Roman" w:cs="Times New Roman"/>
                <w:bCs/>
              </w:rPr>
              <w:t>АО «</w:t>
            </w:r>
            <w:r w:rsidR="0086698D" w:rsidRPr="00312D84">
              <w:rPr>
                <w:rFonts w:ascii="Times New Roman" w:hAnsi="Times New Roman" w:cs="Times New Roman"/>
                <w:bCs/>
              </w:rPr>
              <w:t>Сочи Парк</w:t>
            </w:r>
            <w:r w:rsidRPr="00312D84">
              <w:rPr>
                <w:rFonts w:ascii="Times New Roman" w:hAnsi="Times New Roman" w:cs="Times New Roman"/>
                <w:bCs/>
              </w:rPr>
              <w:t xml:space="preserve">» проводятся в </w:t>
            </w:r>
            <w:r w:rsidR="00ED41CE">
              <w:rPr>
                <w:rFonts w:ascii="Times New Roman" w:hAnsi="Times New Roman" w:cs="Times New Roman"/>
                <w:bCs/>
              </w:rPr>
              <w:t>три этапа</w:t>
            </w:r>
            <w:r w:rsidRPr="00312D84">
              <w:rPr>
                <w:rFonts w:ascii="Times New Roman" w:hAnsi="Times New Roman" w:cs="Times New Roman"/>
                <w:bCs/>
              </w:rPr>
              <w:t>:</w:t>
            </w:r>
          </w:p>
          <w:p w14:paraId="519ED398" w14:textId="204E6F5B" w:rsidR="006E2AC2" w:rsidRPr="00403A3B" w:rsidRDefault="006E2AC2" w:rsidP="000A45FD">
            <w:pPr>
              <w:spacing w:after="0" w:line="240" w:lineRule="auto"/>
              <w:jc w:val="both"/>
              <w:rPr>
                <w:rFonts w:ascii="Times New Roman" w:hAnsi="Times New Roman" w:cs="Times New Roman"/>
                <w:bCs/>
              </w:rPr>
            </w:pPr>
            <w:r>
              <w:rPr>
                <w:rFonts w:ascii="Times New Roman" w:hAnsi="Times New Roman" w:cs="Times New Roman"/>
                <w:bCs/>
              </w:rPr>
              <w:t xml:space="preserve">     </w:t>
            </w:r>
            <w:r w:rsidR="00EF73DD" w:rsidRPr="00403A3B">
              <w:rPr>
                <w:rFonts w:ascii="Times New Roman" w:hAnsi="Times New Roman" w:cs="Times New Roman"/>
                <w:bCs/>
              </w:rPr>
              <w:t xml:space="preserve">1 этап         </w:t>
            </w:r>
            <w:r w:rsidR="00CB1638" w:rsidRPr="00403A3B">
              <w:rPr>
                <w:rFonts w:ascii="Times New Roman" w:hAnsi="Times New Roman" w:cs="Times New Roman"/>
                <w:bCs/>
              </w:rPr>
              <w:t>с 1</w:t>
            </w:r>
            <w:r w:rsidR="00FC7A3D">
              <w:rPr>
                <w:rFonts w:ascii="Times New Roman" w:hAnsi="Times New Roman" w:cs="Times New Roman"/>
                <w:bCs/>
              </w:rPr>
              <w:t>3</w:t>
            </w:r>
            <w:r w:rsidR="00CB1638" w:rsidRPr="00403A3B">
              <w:rPr>
                <w:rFonts w:ascii="Times New Roman" w:hAnsi="Times New Roman" w:cs="Times New Roman"/>
                <w:bCs/>
              </w:rPr>
              <w:t>.05.202</w:t>
            </w:r>
            <w:r w:rsidR="00FC7A3D">
              <w:rPr>
                <w:rFonts w:ascii="Times New Roman" w:hAnsi="Times New Roman" w:cs="Times New Roman"/>
                <w:bCs/>
              </w:rPr>
              <w:t>4</w:t>
            </w:r>
            <w:r w:rsidR="00CB1638" w:rsidRPr="00403A3B">
              <w:rPr>
                <w:rFonts w:ascii="Times New Roman" w:hAnsi="Times New Roman" w:cs="Times New Roman"/>
                <w:bCs/>
              </w:rPr>
              <w:t xml:space="preserve"> по </w:t>
            </w:r>
            <w:r w:rsidR="008D5859">
              <w:rPr>
                <w:rFonts w:ascii="Times New Roman" w:hAnsi="Times New Roman" w:cs="Times New Roman"/>
                <w:bCs/>
              </w:rPr>
              <w:t>2</w:t>
            </w:r>
            <w:r w:rsidR="00FC7A3D">
              <w:rPr>
                <w:rFonts w:ascii="Times New Roman" w:hAnsi="Times New Roman" w:cs="Times New Roman"/>
                <w:bCs/>
              </w:rPr>
              <w:t>7</w:t>
            </w:r>
            <w:r w:rsidR="00CB1638" w:rsidRPr="00403A3B">
              <w:rPr>
                <w:rFonts w:ascii="Times New Roman" w:hAnsi="Times New Roman" w:cs="Times New Roman"/>
                <w:bCs/>
              </w:rPr>
              <w:t>.05.202</w:t>
            </w:r>
            <w:r w:rsidR="00FC7A3D">
              <w:rPr>
                <w:rFonts w:ascii="Times New Roman" w:hAnsi="Times New Roman" w:cs="Times New Roman"/>
                <w:bCs/>
              </w:rPr>
              <w:t>4</w:t>
            </w:r>
          </w:p>
          <w:p w14:paraId="55285864" w14:textId="174D3887" w:rsidR="0039047D" w:rsidRPr="00403A3B" w:rsidRDefault="003A57EF" w:rsidP="0039047D">
            <w:pPr>
              <w:spacing w:after="0" w:line="240" w:lineRule="auto"/>
              <w:ind w:firstLine="319"/>
              <w:jc w:val="both"/>
              <w:rPr>
                <w:rFonts w:ascii="Times New Roman" w:hAnsi="Times New Roman" w:cs="Times New Roman"/>
                <w:bCs/>
              </w:rPr>
            </w:pPr>
            <w:r w:rsidRPr="00403A3B">
              <w:rPr>
                <w:rFonts w:ascii="Times New Roman" w:hAnsi="Times New Roman" w:cs="Times New Roman"/>
                <w:bCs/>
              </w:rPr>
              <w:t>2</w:t>
            </w:r>
            <w:r w:rsidR="009D1C6B" w:rsidRPr="00403A3B">
              <w:rPr>
                <w:rFonts w:ascii="Times New Roman" w:hAnsi="Times New Roman" w:cs="Times New Roman"/>
                <w:bCs/>
              </w:rPr>
              <w:t xml:space="preserve"> этап        </w:t>
            </w:r>
            <w:r w:rsidR="00CB1638" w:rsidRPr="00403A3B">
              <w:rPr>
                <w:rFonts w:ascii="Times New Roman" w:hAnsi="Times New Roman" w:cs="Times New Roman"/>
                <w:bCs/>
              </w:rPr>
              <w:t xml:space="preserve">с </w:t>
            </w:r>
            <w:r w:rsidR="00FC7A3D">
              <w:rPr>
                <w:rFonts w:ascii="Times New Roman" w:hAnsi="Times New Roman" w:cs="Times New Roman"/>
                <w:bCs/>
              </w:rPr>
              <w:t>09</w:t>
            </w:r>
            <w:r w:rsidR="00CB1638" w:rsidRPr="00403A3B">
              <w:rPr>
                <w:rFonts w:ascii="Times New Roman" w:hAnsi="Times New Roman" w:cs="Times New Roman"/>
                <w:bCs/>
              </w:rPr>
              <w:t>.09.202</w:t>
            </w:r>
            <w:r w:rsidR="00FC7A3D">
              <w:rPr>
                <w:rFonts w:ascii="Times New Roman" w:hAnsi="Times New Roman" w:cs="Times New Roman"/>
                <w:bCs/>
              </w:rPr>
              <w:t>4</w:t>
            </w:r>
            <w:r w:rsidR="00CB1638" w:rsidRPr="00403A3B">
              <w:rPr>
                <w:rFonts w:ascii="Times New Roman" w:hAnsi="Times New Roman" w:cs="Times New Roman"/>
                <w:bCs/>
              </w:rPr>
              <w:t xml:space="preserve"> по </w:t>
            </w:r>
            <w:r w:rsidR="008D5859">
              <w:rPr>
                <w:rFonts w:ascii="Times New Roman" w:hAnsi="Times New Roman" w:cs="Times New Roman"/>
                <w:bCs/>
              </w:rPr>
              <w:t>2</w:t>
            </w:r>
            <w:r w:rsidR="00FC7A3D">
              <w:rPr>
                <w:rFonts w:ascii="Times New Roman" w:hAnsi="Times New Roman" w:cs="Times New Roman"/>
                <w:bCs/>
              </w:rPr>
              <w:t>3</w:t>
            </w:r>
            <w:r w:rsidR="00CB1638" w:rsidRPr="00403A3B">
              <w:rPr>
                <w:rFonts w:ascii="Times New Roman" w:hAnsi="Times New Roman" w:cs="Times New Roman"/>
                <w:bCs/>
              </w:rPr>
              <w:t>.09.202</w:t>
            </w:r>
            <w:r w:rsidR="00FC7A3D">
              <w:rPr>
                <w:rFonts w:ascii="Times New Roman" w:hAnsi="Times New Roman" w:cs="Times New Roman"/>
                <w:bCs/>
              </w:rPr>
              <w:t>4</w:t>
            </w:r>
          </w:p>
          <w:p w14:paraId="63BE4646" w14:textId="7B8628C2" w:rsidR="00CB1638" w:rsidRPr="00CB1638" w:rsidRDefault="003A57EF" w:rsidP="00ED41CE">
            <w:pPr>
              <w:spacing w:after="0" w:line="240" w:lineRule="auto"/>
              <w:ind w:firstLine="319"/>
              <w:jc w:val="both"/>
              <w:rPr>
                <w:rFonts w:ascii="Times New Roman" w:hAnsi="Times New Roman" w:cs="Times New Roman"/>
                <w:bCs/>
              </w:rPr>
            </w:pPr>
            <w:r w:rsidRPr="00403A3B">
              <w:rPr>
                <w:rFonts w:ascii="Times New Roman" w:hAnsi="Times New Roman" w:cs="Times New Roman"/>
                <w:bCs/>
              </w:rPr>
              <w:t>3</w:t>
            </w:r>
            <w:r w:rsidR="00EF73DD" w:rsidRPr="00403A3B">
              <w:rPr>
                <w:rFonts w:ascii="Times New Roman" w:hAnsi="Times New Roman" w:cs="Times New Roman"/>
                <w:bCs/>
              </w:rPr>
              <w:t xml:space="preserve"> этап        </w:t>
            </w:r>
            <w:r w:rsidR="00CB1638" w:rsidRPr="00403A3B">
              <w:rPr>
                <w:rFonts w:ascii="Times New Roman" w:hAnsi="Times New Roman" w:cs="Times New Roman"/>
                <w:bCs/>
              </w:rPr>
              <w:t xml:space="preserve">с </w:t>
            </w:r>
            <w:r w:rsidR="001560B8">
              <w:rPr>
                <w:rFonts w:ascii="Times New Roman" w:hAnsi="Times New Roman" w:cs="Times New Roman"/>
                <w:bCs/>
              </w:rPr>
              <w:t>1</w:t>
            </w:r>
            <w:r w:rsidR="008D5859">
              <w:rPr>
                <w:rFonts w:ascii="Times New Roman" w:hAnsi="Times New Roman" w:cs="Times New Roman"/>
                <w:bCs/>
              </w:rPr>
              <w:t>1</w:t>
            </w:r>
            <w:r w:rsidR="00CB1638" w:rsidRPr="00403A3B">
              <w:rPr>
                <w:rFonts w:ascii="Times New Roman" w:hAnsi="Times New Roman" w:cs="Times New Roman"/>
                <w:bCs/>
              </w:rPr>
              <w:t>.03.202</w:t>
            </w:r>
            <w:r w:rsidR="00FC7A3D">
              <w:rPr>
                <w:rFonts w:ascii="Times New Roman" w:hAnsi="Times New Roman" w:cs="Times New Roman"/>
                <w:bCs/>
              </w:rPr>
              <w:t>5</w:t>
            </w:r>
            <w:r w:rsidR="00CB1638" w:rsidRPr="00403A3B">
              <w:rPr>
                <w:rFonts w:ascii="Times New Roman" w:hAnsi="Times New Roman" w:cs="Times New Roman"/>
                <w:bCs/>
              </w:rPr>
              <w:t xml:space="preserve"> по 2</w:t>
            </w:r>
            <w:r w:rsidR="008D5859">
              <w:rPr>
                <w:rFonts w:ascii="Times New Roman" w:hAnsi="Times New Roman" w:cs="Times New Roman"/>
                <w:bCs/>
              </w:rPr>
              <w:t>5</w:t>
            </w:r>
            <w:r w:rsidR="00CB1638" w:rsidRPr="00403A3B">
              <w:rPr>
                <w:rFonts w:ascii="Times New Roman" w:hAnsi="Times New Roman" w:cs="Times New Roman"/>
                <w:bCs/>
              </w:rPr>
              <w:t>.03.202</w:t>
            </w:r>
            <w:r w:rsidR="00FC7A3D">
              <w:rPr>
                <w:rFonts w:ascii="Times New Roman" w:hAnsi="Times New Roman" w:cs="Times New Roman"/>
                <w:bCs/>
              </w:rPr>
              <w:t>5</w:t>
            </w:r>
          </w:p>
          <w:p w14:paraId="07D3DCEF" w14:textId="537A4F06" w:rsidR="00072AFE" w:rsidRPr="0012701A" w:rsidRDefault="00072AFE" w:rsidP="00ED41CE">
            <w:pPr>
              <w:spacing w:after="0" w:line="240" w:lineRule="auto"/>
              <w:ind w:firstLine="319"/>
              <w:jc w:val="both"/>
              <w:rPr>
                <w:rFonts w:ascii="Times New Roman" w:hAnsi="Times New Roman" w:cs="Times New Roman"/>
                <w:bCs/>
              </w:rPr>
            </w:pPr>
          </w:p>
          <w:p w14:paraId="5F9BA818" w14:textId="5D728AA0" w:rsidR="00072AFE" w:rsidRPr="00312D84" w:rsidRDefault="00072AFE" w:rsidP="00910073">
            <w:pPr>
              <w:spacing w:after="0" w:line="240" w:lineRule="auto"/>
              <w:jc w:val="both"/>
              <w:rPr>
                <w:rFonts w:ascii="Times New Roman" w:hAnsi="Times New Roman" w:cs="Times New Roman"/>
                <w:bCs/>
              </w:rPr>
            </w:pPr>
            <w:r w:rsidRPr="00312D84">
              <w:rPr>
                <w:rFonts w:ascii="Times New Roman" w:hAnsi="Times New Roman" w:cs="Times New Roman"/>
              </w:rPr>
              <w:t>Оказание услуг по проведению предварительных и периодических медицинских осмотров работников в соответствии со ст. 21</w:t>
            </w:r>
            <w:r w:rsidR="0054042F">
              <w:rPr>
                <w:rFonts w:ascii="Times New Roman" w:hAnsi="Times New Roman" w:cs="Times New Roman"/>
              </w:rPr>
              <w:t>4</w:t>
            </w:r>
            <w:r w:rsidRPr="00312D84">
              <w:rPr>
                <w:rFonts w:ascii="Times New Roman" w:hAnsi="Times New Roman" w:cs="Times New Roman"/>
              </w:rPr>
              <w:t>, 2</w:t>
            </w:r>
            <w:r w:rsidR="0054042F">
              <w:rPr>
                <w:rFonts w:ascii="Times New Roman" w:hAnsi="Times New Roman" w:cs="Times New Roman"/>
              </w:rPr>
              <w:t>20</w:t>
            </w:r>
            <w:r w:rsidRPr="00312D84">
              <w:rPr>
                <w:rFonts w:ascii="Times New Roman" w:hAnsi="Times New Roman" w:cs="Times New Roman"/>
              </w:rPr>
              <w:t xml:space="preserve"> Трудового кодекса Российской Федерации,  ст. 34 Федерального закона от 30.03.1999 г. № 52-ФЗ «О санитарно-эпидемиологическом благополучии населения», приказа Министерства здравоохранения </w:t>
            </w:r>
            <w:r w:rsidR="00CB1638">
              <w:rPr>
                <w:rFonts w:ascii="Times New Roman" w:hAnsi="Times New Roman" w:cs="Times New Roman"/>
              </w:rPr>
              <w:t>Российской Федерации</w:t>
            </w:r>
            <w:r w:rsidRPr="00312D84">
              <w:rPr>
                <w:rFonts w:ascii="Times New Roman" w:hAnsi="Times New Roman" w:cs="Times New Roman"/>
              </w:rPr>
              <w:t xml:space="preserve"> от </w:t>
            </w:r>
            <w:r w:rsidR="00CB1638">
              <w:rPr>
                <w:rFonts w:ascii="Times New Roman" w:hAnsi="Times New Roman" w:cs="Times New Roman"/>
              </w:rPr>
              <w:t>29</w:t>
            </w:r>
            <w:r w:rsidRPr="00312D84">
              <w:rPr>
                <w:rFonts w:ascii="Times New Roman" w:hAnsi="Times New Roman" w:cs="Times New Roman"/>
              </w:rPr>
              <w:t>.0</w:t>
            </w:r>
            <w:r w:rsidR="00CB1638">
              <w:rPr>
                <w:rFonts w:ascii="Times New Roman" w:hAnsi="Times New Roman" w:cs="Times New Roman"/>
              </w:rPr>
              <w:t>1</w:t>
            </w:r>
            <w:r w:rsidRPr="00312D84">
              <w:rPr>
                <w:rFonts w:ascii="Times New Roman" w:hAnsi="Times New Roman" w:cs="Times New Roman"/>
              </w:rPr>
              <w:t>.20</w:t>
            </w:r>
            <w:r w:rsidR="00CB1638">
              <w:rPr>
                <w:rFonts w:ascii="Times New Roman" w:hAnsi="Times New Roman" w:cs="Times New Roman"/>
              </w:rPr>
              <w:t>2</w:t>
            </w:r>
            <w:r w:rsidRPr="00312D84">
              <w:rPr>
                <w:rFonts w:ascii="Times New Roman" w:hAnsi="Times New Roman" w:cs="Times New Roman"/>
              </w:rPr>
              <w:t xml:space="preserve">1 г. № </w:t>
            </w:r>
            <w:r w:rsidR="00CB1638">
              <w:rPr>
                <w:rFonts w:ascii="Times New Roman" w:hAnsi="Times New Roman" w:cs="Times New Roman"/>
              </w:rPr>
              <w:t>29</w:t>
            </w:r>
            <w:r w:rsidRPr="00312D84">
              <w:rPr>
                <w:rFonts w:ascii="Times New Roman" w:hAnsi="Times New Roman" w:cs="Times New Roman"/>
              </w:rPr>
              <w:t>н «</w:t>
            </w:r>
            <w:r w:rsidR="00CB1638" w:rsidRPr="00CB1638">
              <w:rPr>
                <w:rFonts w:ascii="Times New Roman" w:hAnsi="Times New Roman" w:cs="Times New Roman"/>
              </w:rPr>
              <w:t>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r w:rsidRPr="00312D84">
              <w:rPr>
                <w:rFonts w:ascii="Times New Roman" w:hAnsi="Times New Roman" w:cs="Times New Roman"/>
              </w:rPr>
              <w:t>».</w:t>
            </w:r>
          </w:p>
        </w:tc>
      </w:tr>
      <w:tr w:rsidR="00AC291F" w:rsidRPr="00B13DDD" w14:paraId="755020CA" w14:textId="77777777" w:rsidTr="0006061B">
        <w:tc>
          <w:tcPr>
            <w:tcW w:w="567" w:type="dxa"/>
            <w:tcBorders>
              <w:top w:val="single" w:sz="4" w:space="0" w:color="auto"/>
              <w:left w:val="single" w:sz="4" w:space="0" w:color="auto"/>
              <w:bottom w:val="single" w:sz="4" w:space="0" w:color="auto"/>
              <w:right w:val="single" w:sz="4" w:space="0" w:color="auto"/>
            </w:tcBorders>
            <w:hideMark/>
          </w:tcPr>
          <w:p w14:paraId="38D8A87F" w14:textId="77777777" w:rsidR="00AC291F" w:rsidRPr="00312D84" w:rsidRDefault="00997AAE" w:rsidP="00EE1F90">
            <w:pPr>
              <w:spacing w:after="0" w:line="240" w:lineRule="auto"/>
              <w:jc w:val="center"/>
              <w:rPr>
                <w:rFonts w:ascii="Times New Roman" w:eastAsia="Times New Roman" w:hAnsi="Times New Roman" w:cs="Times New Roman"/>
              </w:rPr>
            </w:pPr>
            <w:r w:rsidRPr="00312D84">
              <w:rPr>
                <w:rFonts w:ascii="Times New Roman" w:eastAsia="Times New Roman" w:hAnsi="Times New Roman" w:cs="Times New Roman"/>
              </w:rPr>
              <w:t>4</w:t>
            </w:r>
            <w:r w:rsidR="009E6434" w:rsidRPr="00312D84">
              <w:rPr>
                <w:rFonts w:ascii="Times New Roman" w:eastAsia="Times New Roman" w:hAnsi="Times New Roman" w:cs="Times New Roman"/>
              </w:rPr>
              <w:t>.</w:t>
            </w:r>
          </w:p>
        </w:tc>
        <w:tc>
          <w:tcPr>
            <w:tcW w:w="2125" w:type="dxa"/>
            <w:tcBorders>
              <w:top w:val="single" w:sz="4" w:space="0" w:color="auto"/>
              <w:left w:val="single" w:sz="4" w:space="0" w:color="auto"/>
              <w:bottom w:val="single" w:sz="4" w:space="0" w:color="auto"/>
              <w:right w:val="single" w:sz="4" w:space="0" w:color="auto"/>
            </w:tcBorders>
            <w:hideMark/>
          </w:tcPr>
          <w:p w14:paraId="6AC4E361" w14:textId="77777777" w:rsidR="00AC291F" w:rsidRPr="00312D84" w:rsidRDefault="00072AFE" w:rsidP="00EE1F90">
            <w:pPr>
              <w:spacing w:after="0" w:line="240" w:lineRule="auto"/>
              <w:rPr>
                <w:rFonts w:ascii="Times New Roman" w:eastAsia="Times New Roman" w:hAnsi="Times New Roman" w:cs="Times New Roman"/>
              </w:rPr>
            </w:pPr>
            <w:r w:rsidRPr="00312D84">
              <w:rPr>
                <w:rFonts w:ascii="Times New Roman" w:eastAsia="Times New Roman" w:hAnsi="Times New Roman" w:cs="Times New Roman"/>
              </w:rPr>
              <w:t>Виды и объемы выполняемых работ</w:t>
            </w:r>
          </w:p>
        </w:tc>
        <w:tc>
          <w:tcPr>
            <w:tcW w:w="7827" w:type="dxa"/>
            <w:tcBorders>
              <w:top w:val="single" w:sz="4" w:space="0" w:color="auto"/>
              <w:left w:val="single" w:sz="4" w:space="0" w:color="auto"/>
              <w:bottom w:val="single" w:sz="4" w:space="0" w:color="auto"/>
              <w:right w:val="single" w:sz="4" w:space="0" w:color="auto"/>
            </w:tcBorders>
            <w:shd w:val="clear" w:color="auto" w:fill="auto"/>
          </w:tcPr>
          <w:p w14:paraId="1E53F8E0" w14:textId="77777777" w:rsidR="003D725F" w:rsidRPr="00C02B21" w:rsidRDefault="003D725F" w:rsidP="003D725F">
            <w:pPr>
              <w:spacing w:after="0" w:line="240" w:lineRule="auto"/>
              <w:jc w:val="both"/>
              <w:rPr>
                <w:rFonts w:ascii="Times New Roman" w:eastAsia="Times New Roman" w:hAnsi="Times New Roman" w:cs="Times New Roman"/>
                <w:b/>
                <w:u w:val="single"/>
              </w:rPr>
            </w:pPr>
            <w:r w:rsidRPr="00C02B21">
              <w:rPr>
                <w:rFonts w:ascii="Times New Roman" w:eastAsia="Times New Roman" w:hAnsi="Times New Roman" w:cs="Times New Roman"/>
                <w:b/>
                <w:u w:val="single"/>
              </w:rPr>
              <w:t>1.Предварительные медицинские осмотры.</w:t>
            </w:r>
          </w:p>
          <w:p w14:paraId="167F6DF0" w14:textId="65EE6D59" w:rsidR="003D725F" w:rsidRPr="00A46DF1" w:rsidRDefault="003D725F" w:rsidP="003D725F">
            <w:pPr>
              <w:spacing w:after="0" w:line="240" w:lineRule="auto"/>
              <w:jc w:val="both"/>
              <w:rPr>
                <w:rFonts w:ascii="Times New Roman" w:eastAsia="Times New Roman" w:hAnsi="Times New Roman" w:cs="Times New Roman"/>
                <w:bCs/>
              </w:rPr>
            </w:pPr>
            <w:r w:rsidRPr="00A46DF1">
              <w:rPr>
                <w:rFonts w:ascii="Times New Roman" w:eastAsia="Times New Roman" w:hAnsi="Times New Roman" w:cs="Times New Roman"/>
                <w:bCs/>
              </w:rPr>
              <w:t xml:space="preserve">1.1. Исполнитель оказывает услуги по проведению предварительного медицинского осмотра </w:t>
            </w:r>
            <w:r w:rsidR="002F5795" w:rsidRPr="00A46DF1">
              <w:rPr>
                <w:rFonts w:ascii="Times New Roman" w:eastAsia="Times New Roman" w:hAnsi="Times New Roman" w:cs="Times New Roman"/>
                <w:bCs/>
              </w:rPr>
              <w:t>лицу,</w:t>
            </w:r>
            <w:r w:rsidR="00F269ED" w:rsidRPr="00A46DF1">
              <w:rPr>
                <w:rFonts w:ascii="Times New Roman" w:eastAsia="Times New Roman" w:hAnsi="Times New Roman" w:cs="Times New Roman"/>
                <w:bCs/>
              </w:rPr>
              <w:t xml:space="preserve"> поступающему на работу в Общество </w:t>
            </w:r>
            <w:r w:rsidRPr="00A46DF1">
              <w:rPr>
                <w:rFonts w:ascii="Times New Roman" w:eastAsia="Times New Roman" w:hAnsi="Times New Roman" w:cs="Times New Roman"/>
                <w:bCs/>
              </w:rPr>
              <w:t>согласно</w:t>
            </w:r>
            <w:r w:rsidR="00F269ED" w:rsidRPr="00A46DF1">
              <w:rPr>
                <w:rFonts w:ascii="Times New Roman" w:eastAsia="Times New Roman" w:hAnsi="Times New Roman" w:cs="Times New Roman"/>
                <w:bCs/>
              </w:rPr>
              <w:t xml:space="preserve"> следу</w:t>
            </w:r>
            <w:r w:rsidR="007B5A1A" w:rsidRPr="00A46DF1">
              <w:rPr>
                <w:rFonts w:ascii="Times New Roman" w:eastAsia="Times New Roman" w:hAnsi="Times New Roman" w:cs="Times New Roman"/>
                <w:bCs/>
              </w:rPr>
              <w:t xml:space="preserve">ющим представленным документам: </w:t>
            </w:r>
            <w:r w:rsidRPr="00A46DF1">
              <w:rPr>
                <w:rFonts w:ascii="Times New Roman" w:eastAsia="Times New Roman" w:hAnsi="Times New Roman" w:cs="Times New Roman"/>
                <w:bCs/>
              </w:rPr>
              <w:t>направлению на медицинский осмотр (далее – направление), выданного лицу, поступающему на работу в Общество</w:t>
            </w:r>
            <w:r w:rsidR="00F269ED" w:rsidRPr="00A46DF1">
              <w:rPr>
                <w:rFonts w:ascii="Times New Roman" w:eastAsia="Times New Roman" w:hAnsi="Times New Roman" w:cs="Times New Roman"/>
                <w:bCs/>
              </w:rPr>
              <w:t>, страхов</w:t>
            </w:r>
            <w:r w:rsidR="00FE2363" w:rsidRPr="00A46DF1">
              <w:rPr>
                <w:rFonts w:ascii="Times New Roman" w:eastAsia="Times New Roman" w:hAnsi="Times New Roman" w:cs="Times New Roman"/>
                <w:bCs/>
              </w:rPr>
              <w:t>ому</w:t>
            </w:r>
            <w:r w:rsidR="00F269ED" w:rsidRPr="00A46DF1">
              <w:rPr>
                <w:rFonts w:ascii="Times New Roman" w:eastAsia="Times New Roman" w:hAnsi="Times New Roman" w:cs="Times New Roman"/>
                <w:bCs/>
              </w:rPr>
              <w:t xml:space="preserve"> свидетельств</w:t>
            </w:r>
            <w:r w:rsidR="008F6825">
              <w:rPr>
                <w:rFonts w:ascii="Times New Roman" w:eastAsia="Times New Roman" w:hAnsi="Times New Roman" w:cs="Times New Roman"/>
                <w:bCs/>
              </w:rPr>
              <w:t>у</w:t>
            </w:r>
            <w:r w:rsidR="00F269ED" w:rsidRPr="00A46DF1">
              <w:rPr>
                <w:rFonts w:ascii="Times New Roman" w:eastAsia="Times New Roman" w:hAnsi="Times New Roman" w:cs="Times New Roman"/>
                <w:bCs/>
              </w:rPr>
              <w:t xml:space="preserve"> обязательного пенсионного страхования</w:t>
            </w:r>
            <w:r w:rsidR="00FE2363" w:rsidRPr="00A46DF1">
              <w:rPr>
                <w:rFonts w:ascii="Times New Roman" w:eastAsia="Times New Roman" w:hAnsi="Times New Roman" w:cs="Times New Roman"/>
                <w:bCs/>
              </w:rPr>
              <w:t xml:space="preserve">, </w:t>
            </w:r>
            <w:r w:rsidR="008F6825">
              <w:rPr>
                <w:rFonts w:ascii="Times New Roman" w:eastAsia="Times New Roman" w:hAnsi="Times New Roman" w:cs="Times New Roman"/>
                <w:bCs/>
              </w:rPr>
              <w:t>полису обязательного (добровольного) медицинского страховани</w:t>
            </w:r>
            <w:r w:rsidR="000D382B">
              <w:rPr>
                <w:rFonts w:ascii="Times New Roman" w:eastAsia="Times New Roman" w:hAnsi="Times New Roman" w:cs="Times New Roman"/>
                <w:bCs/>
              </w:rPr>
              <w:t>я</w:t>
            </w:r>
            <w:r w:rsidR="008F6825">
              <w:rPr>
                <w:rFonts w:ascii="Times New Roman" w:eastAsia="Times New Roman" w:hAnsi="Times New Roman" w:cs="Times New Roman"/>
                <w:bCs/>
              </w:rPr>
              <w:t xml:space="preserve">, </w:t>
            </w:r>
            <w:r w:rsidR="00FE2363" w:rsidRPr="00A46DF1">
              <w:rPr>
                <w:rFonts w:ascii="Times New Roman" w:eastAsia="Times New Roman" w:hAnsi="Times New Roman" w:cs="Times New Roman"/>
                <w:bCs/>
              </w:rPr>
              <w:t>паспорту (или иному докуме</w:t>
            </w:r>
            <w:r w:rsidR="00AF3924" w:rsidRPr="00A46DF1">
              <w:rPr>
                <w:rFonts w:ascii="Times New Roman" w:eastAsia="Times New Roman" w:hAnsi="Times New Roman" w:cs="Times New Roman"/>
                <w:bCs/>
              </w:rPr>
              <w:t>нту, удостоверяющему личность)</w:t>
            </w:r>
            <w:r w:rsidRPr="00A46DF1">
              <w:rPr>
                <w:rFonts w:ascii="Times New Roman" w:eastAsia="Times New Roman" w:hAnsi="Times New Roman" w:cs="Times New Roman"/>
                <w:bCs/>
              </w:rPr>
              <w:t xml:space="preserve">. </w:t>
            </w:r>
          </w:p>
          <w:p w14:paraId="31A94B62" w14:textId="77777777" w:rsidR="003D725F" w:rsidRPr="00A46DF1" w:rsidRDefault="003D725F" w:rsidP="003D725F">
            <w:pPr>
              <w:spacing w:after="0" w:line="240" w:lineRule="auto"/>
              <w:jc w:val="both"/>
              <w:rPr>
                <w:rFonts w:ascii="Times New Roman" w:eastAsia="Times New Roman" w:hAnsi="Times New Roman" w:cs="Times New Roman"/>
                <w:bCs/>
              </w:rPr>
            </w:pPr>
            <w:r w:rsidRPr="00A46DF1">
              <w:rPr>
                <w:rFonts w:ascii="Times New Roman" w:eastAsia="Times New Roman" w:hAnsi="Times New Roman" w:cs="Times New Roman"/>
                <w:bCs/>
              </w:rPr>
              <w:t xml:space="preserve">1.2. На лицо, проходящее предварительный осмотр, в медицинской организации оформляются медицинская карта амбулаторного больного (учетная форма N 025/у-04) </w:t>
            </w:r>
            <w:r w:rsidR="00F355CB" w:rsidRPr="00A46DF1">
              <w:rPr>
                <w:rFonts w:ascii="Times New Roman" w:eastAsia="Times New Roman" w:hAnsi="Times New Roman" w:cs="Times New Roman"/>
                <w:bCs/>
              </w:rPr>
              <w:t>в которой</w:t>
            </w:r>
            <w:r w:rsidRPr="00A46DF1">
              <w:rPr>
                <w:rFonts w:ascii="Times New Roman" w:eastAsia="Times New Roman" w:hAnsi="Times New Roman" w:cs="Times New Roman"/>
                <w:bCs/>
              </w:rPr>
              <w:t xml:space="preserve"> указывается:</w:t>
            </w:r>
          </w:p>
          <w:p w14:paraId="46BDB51C" w14:textId="77777777" w:rsidR="003D725F" w:rsidRPr="00A46DF1" w:rsidRDefault="003D725F" w:rsidP="003D725F">
            <w:pPr>
              <w:spacing w:after="0" w:line="240" w:lineRule="auto"/>
              <w:jc w:val="both"/>
              <w:rPr>
                <w:rFonts w:ascii="Times New Roman" w:eastAsia="Times New Roman" w:hAnsi="Times New Roman" w:cs="Times New Roman"/>
                <w:bCs/>
              </w:rPr>
            </w:pPr>
            <w:r w:rsidRPr="00A46DF1">
              <w:rPr>
                <w:rFonts w:ascii="Times New Roman" w:eastAsia="Times New Roman" w:hAnsi="Times New Roman" w:cs="Times New Roman"/>
                <w:bCs/>
              </w:rPr>
              <w:t>- наименование медицинской организации, фактический адрес ее местонахождения</w:t>
            </w:r>
            <w:r w:rsidR="007B5A1A" w:rsidRPr="00A46DF1">
              <w:rPr>
                <w:rFonts w:ascii="Times New Roman" w:eastAsia="Times New Roman" w:hAnsi="Times New Roman" w:cs="Times New Roman"/>
                <w:bCs/>
              </w:rPr>
              <w:t xml:space="preserve">, код формы по </w:t>
            </w:r>
            <w:hyperlink r:id="rId8" w:anchor="dst0" w:history="1">
              <w:r w:rsidR="007B5A1A" w:rsidRPr="00A46DF1">
                <w:rPr>
                  <w:rFonts w:ascii="Times New Roman" w:eastAsia="Times New Roman" w:hAnsi="Times New Roman" w:cs="Times New Roman"/>
                  <w:bCs/>
                </w:rPr>
                <w:t>ОКУД</w:t>
              </w:r>
            </w:hyperlink>
            <w:r w:rsidR="00896FBE" w:rsidRPr="00A46DF1">
              <w:rPr>
                <w:rFonts w:ascii="Times New Roman" w:eastAsia="Times New Roman" w:hAnsi="Times New Roman" w:cs="Times New Roman"/>
                <w:bCs/>
              </w:rPr>
              <w:t>, код организации по ОКПО</w:t>
            </w:r>
            <w:r w:rsidRPr="00A46DF1">
              <w:rPr>
                <w:rFonts w:ascii="Times New Roman" w:eastAsia="Times New Roman" w:hAnsi="Times New Roman" w:cs="Times New Roman"/>
                <w:bCs/>
              </w:rPr>
              <w:t>;</w:t>
            </w:r>
          </w:p>
          <w:p w14:paraId="76D9CA16" w14:textId="77777777" w:rsidR="003D725F" w:rsidRPr="00A46DF1" w:rsidRDefault="003D725F" w:rsidP="000D7D87">
            <w:pPr>
              <w:pStyle w:val="HTML"/>
              <w:spacing w:line="266" w:lineRule="atLeast"/>
              <w:jc w:val="both"/>
              <w:rPr>
                <w:rFonts w:ascii="Times New Roman" w:hAnsi="Times New Roman" w:cs="Times New Roman"/>
                <w:bCs/>
                <w:sz w:val="22"/>
                <w:szCs w:val="22"/>
              </w:rPr>
            </w:pPr>
            <w:r w:rsidRPr="00A46DF1">
              <w:rPr>
                <w:rFonts w:ascii="Times New Roman" w:hAnsi="Times New Roman" w:cs="Times New Roman"/>
                <w:bCs/>
                <w:sz w:val="22"/>
                <w:szCs w:val="22"/>
              </w:rPr>
              <w:t>- фамилия, имя, отчество, дата рождения, пол, паспортные данные (серия, номер, кем выдан, дата выдачи), адрес регистрации по месту жительства (пребывания), телефон, номер страхового полиса ОМС лица, поступающего на работу (работника)</w:t>
            </w:r>
            <w:r w:rsidR="00896FBE" w:rsidRPr="00A46DF1">
              <w:rPr>
                <w:rFonts w:ascii="Times New Roman" w:hAnsi="Times New Roman" w:cs="Times New Roman"/>
                <w:bCs/>
                <w:sz w:val="22"/>
                <w:szCs w:val="22"/>
              </w:rPr>
              <w:t xml:space="preserve">, СНИЛС, наименование страховой медицинской организации, код категории льготы </w:t>
            </w:r>
            <w:r w:rsidR="000D7D87" w:rsidRPr="00A46DF1">
              <w:rPr>
                <w:rFonts w:ascii="Times New Roman" w:hAnsi="Times New Roman" w:cs="Times New Roman"/>
                <w:bCs/>
                <w:sz w:val="22"/>
                <w:szCs w:val="22"/>
              </w:rPr>
              <w:t>(при наличии), Документ, подтверждающий категорию льготы (серия и номер),</w:t>
            </w:r>
            <w:bookmarkStart w:id="0" w:name="dst100051"/>
            <w:bookmarkEnd w:id="0"/>
            <w:r w:rsidR="000D7D87" w:rsidRPr="00A46DF1">
              <w:rPr>
                <w:rFonts w:ascii="Times New Roman" w:hAnsi="Times New Roman" w:cs="Times New Roman"/>
                <w:bCs/>
                <w:sz w:val="22"/>
                <w:szCs w:val="22"/>
              </w:rPr>
              <w:t xml:space="preserve"> информация о заболевании, по поводу которых осуществляется диспансерное наблюдение</w:t>
            </w:r>
            <w:r w:rsidRPr="00A46DF1">
              <w:rPr>
                <w:rFonts w:ascii="Times New Roman" w:hAnsi="Times New Roman" w:cs="Times New Roman"/>
                <w:bCs/>
                <w:sz w:val="22"/>
                <w:szCs w:val="22"/>
              </w:rPr>
              <w:t>;</w:t>
            </w:r>
          </w:p>
          <w:p w14:paraId="1C2AA2CF" w14:textId="77777777" w:rsidR="00F16C6C" w:rsidRPr="00A46DF1" w:rsidRDefault="000D7D87" w:rsidP="00F16C6C">
            <w:pPr>
              <w:pStyle w:val="HTML"/>
              <w:spacing w:line="266" w:lineRule="atLeast"/>
              <w:jc w:val="both"/>
              <w:rPr>
                <w:rFonts w:ascii="Times New Roman" w:hAnsi="Times New Roman" w:cs="Times New Roman"/>
                <w:bCs/>
                <w:sz w:val="22"/>
                <w:szCs w:val="22"/>
              </w:rPr>
            </w:pPr>
            <w:r w:rsidRPr="00A46DF1">
              <w:rPr>
                <w:rFonts w:ascii="Times New Roman" w:hAnsi="Times New Roman" w:cs="Times New Roman"/>
                <w:bCs/>
                <w:sz w:val="22"/>
                <w:szCs w:val="22"/>
              </w:rPr>
              <w:t>-семейное положение, образование, занятость, сведения об инвалидности</w:t>
            </w:r>
            <w:r w:rsidR="00F16C6C" w:rsidRPr="00A46DF1">
              <w:rPr>
                <w:rFonts w:ascii="Times New Roman" w:hAnsi="Times New Roman" w:cs="Times New Roman"/>
                <w:bCs/>
                <w:sz w:val="22"/>
                <w:szCs w:val="22"/>
              </w:rPr>
              <w:t>, место работы, должность, изменение места ра</w:t>
            </w:r>
            <w:bookmarkStart w:id="1" w:name="dst100064"/>
            <w:bookmarkEnd w:id="1"/>
            <w:r w:rsidR="00F16C6C" w:rsidRPr="00A46DF1">
              <w:rPr>
                <w:rFonts w:ascii="Times New Roman" w:hAnsi="Times New Roman" w:cs="Times New Roman"/>
                <w:bCs/>
                <w:sz w:val="22"/>
                <w:szCs w:val="22"/>
              </w:rPr>
              <w:t>боты, изменение места регистрации</w:t>
            </w:r>
            <w:bookmarkStart w:id="2" w:name="dst100065"/>
            <w:bookmarkEnd w:id="2"/>
            <w:r w:rsidR="00F16C6C" w:rsidRPr="00A46DF1">
              <w:rPr>
                <w:rFonts w:ascii="Times New Roman" w:hAnsi="Times New Roman" w:cs="Times New Roman"/>
                <w:bCs/>
                <w:sz w:val="22"/>
                <w:szCs w:val="22"/>
              </w:rPr>
              <w:t>, сведения о заключительных (уточненных) диагнозов, сведени</w:t>
            </w:r>
            <w:r w:rsidR="00AF3924" w:rsidRPr="00A46DF1">
              <w:rPr>
                <w:rFonts w:ascii="Times New Roman" w:hAnsi="Times New Roman" w:cs="Times New Roman"/>
                <w:bCs/>
                <w:sz w:val="22"/>
                <w:szCs w:val="22"/>
              </w:rPr>
              <w:t xml:space="preserve">я о группе крови, </w:t>
            </w:r>
            <w:proofErr w:type="spellStart"/>
            <w:r w:rsidR="00AF3924" w:rsidRPr="00A46DF1">
              <w:rPr>
                <w:rFonts w:ascii="Times New Roman" w:hAnsi="Times New Roman" w:cs="Times New Roman"/>
                <w:bCs/>
                <w:sz w:val="22"/>
                <w:szCs w:val="22"/>
              </w:rPr>
              <w:t>Rh</w:t>
            </w:r>
            <w:proofErr w:type="spellEnd"/>
            <w:r w:rsidR="00AF3924" w:rsidRPr="00A46DF1">
              <w:rPr>
                <w:rFonts w:ascii="Times New Roman" w:hAnsi="Times New Roman" w:cs="Times New Roman"/>
                <w:bCs/>
                <w:sz w:val="22"/>
                <w:szCs w:val="22"/>
              </w:rPr>
              <w:t xml:space="preserve">-факторе, </w:t>
            </w:r>
            <w:r w:rsidR="00F16C6C" w:rsidRPr="00A46DF1">
              <w:rPr>
                <w:rFonts w:ascii="Times New Roman" w:hAnsi="Times New Roman" w:cs="Times New Roman"/>
                <w:bCs/>
                <w:sz w:val="22"/>
                <w:szCs w:val="22"/>
              </w:rPr>
              <w:t>аллергических реакциях</w:t>
            </w:r>
            <w:r w:rsidR="00150F5C" w:rsidRPr="00A46DF1">
              <w:rPr>
                <w:rFonts w:ascii="Times New Roman" w:hAnsi="Times New Roman" w:cs="Times New Roman"/>
                <w:bCs/>
                <w:sz w:val="22"/>
                <w:szCs w:val="22"/>
              </w:rPr>
              <w:t>;</w:t>
            </w:r>
            <w:r w:rsidR="00F16C6C" w:rsidRPr="00A46DF1">
              <w:rPr>
                <w:rFonts w:ascii="Times New Roman" w:hAnsi="Times New Roman" w:cs="Times New Roman"/>
                <w:bCs/>
                <w:sz w:val="22"/>
                <w:szCs w:val="22"/>
              </w:rPr>
              <w:t xml:space="preserve"> </w:t>
            </w:r>
          </w:p>
          <w:p w14:paraId="2AB49992" w14:textId="77777777" w:rsidR="00A3254C" w:rsidRPr="00A46DF1" w:rsidRDefault="00150F5C" w:rsidP="00AF3924">
            <w:pPr>
              <w:pStyle w:val="HTML"/>
              <w:spacing w:line="266" w:lineRule="atLeast"/>
              <w:jc w:val="both"/>
              <w:rPr>
                <w:rFonts w:ascii="Times New Roman" w:hAnsi="Times New Roman" w:cs="Times New Roman"/>
                <w:bCs/>
                <w:sz w:val="22"/>
                <w:szCs w:val="22"/>
              </w:rPr>
            </w:pPr>
            <w:r w:rsidRPr="00A46DF1">
              <w:rPr>
                <w:rFonts w:ascii="Times New Roman" w:hAnsi="Times New Roman" w:cs="Times New Roman"/>
                <w:bCs/>
                <w:sz w:val="22"/>
                <w:szCs w:val="22"/>
              </w:rPr>
              <w:t xml:space="preserve">- Записи врачей-специалистов, </w:t>
            </w:r>
            <w:r w:rsidR="003D725F" w:rsidRPr="00A46DF1">
              <w:rPr>
                <w:rFonts w:ascii="Times New Roman" w:hAnsi="Times New Roman" w:cs="Times New Roman"/>
                <w:bCs/>
                <w:sz w:val="22"/>
                <w:szCs w:val="22"/>
              </w:rPr>
              <w:t xml:space="preserve">результаты лабораторных и инструментальных исследований, </w:t>
            </w:r>
            <w:r w:rsidRPr="00A46DF1">
              <w:rPr>
                <w:rFonts w:ascii="Times New Roman" w:hAnsi="Times New Roman" w:cs="Times New Roman"/>
                <w:bCs/>
                <w:sz w:val="22"/>
                <w:szCs w:val="22"/>
              </w:rPr>
              <w:t>информация о группе здоровья,  сведения о диспансерном наблюдении (при необходимости), заключение врачебной ком</w:t>
            </w:r>
            <w:r w:rsidR="00AF3924" w:rsidRPr="00A46DF1">
              <w:rPr>
                <w:rFonts w:ascii="Times New Roman" w:hAnsi="Times New Roman" w:cs="Times New Roman"/>
                <w:bCs/>
                <w:sz w:val="22"/>
                <w:szCs w:val="22"/>
              </w:rPr>
              <w:t xml:space="preserve">иссии с </w:t>
            </w:r>
            <w:r w:rsidR="00AF3924" w:rsidRPr="00A46DF1">
              <w:rPr>
                <w:rFonts w:ascii="Times New Roman" w:hAnsi="Times New Roman" w:cs="Times New Roman"/>
                <w:bCs/>
                <w:sz w:val="22"/>
                <w:szCs w:val="22"/>
              </w:rPr>
              <w:lastRenderedPageBreak/>
              <w:t>информационными сведения</w:t>
            </w:r>
            <w:r w:rsidRPr="00A46DF1">
              <w:rPr>
                <w:rFonts w:ascii="Times New Roman" w:hAnsi="Times New Roman" w:cs="Times New Roman"/>
                <w:bCs/>
                <w:sz w:val="22"/>
                <w:szCs w:val="22"/>
              </w:rPr>
              <w:t>ми о: диагнозе основного заболевания (при наличии) с указанием кода по МКБ-10 , информация об</w:t>
            </w:r>
            <w:bookmarkStart w:id="3" w:name="dst100168"/>
            <w:bookmarkEnd w:id="3"/>
            <w:r w:rsidRPr="00A46DF1">
              <w:rPr>
                <w:rFonts w:ascii="Times New Roman" w:hAnsi="Times New Roman" w:cs="Times New Roman"/>
                <w:bCs/>
                <w:sz w:val="22"/>
                <w:szCs w:val="22"/>
              </w:rPr>
              <w:t xml:space="preserve"> осложнениях (при наличии):</w:t>
            </w:r>
            <w:bookmarkStart w:id="4" w:name="dst100169"/>
            <w:bookmarkEnd w:id="4"/>
            <w:r w:rsidRPr="00A46DF1">
              <w:rPr>
                <w:rFonts w:ascii="Times New Roman" w:hAnsi="Times New Roman" w:cs="Times New Roman"/>
                <w:bCs/>
                <w:sz w:val="22"/>
                <w:szCs w:val="22"/>
              </w:rPr>
              <w:t>сопутствующих заболевани</w:t>
            </w:r>
            <w:r w:rsidR="00AF3924" w:rsidRPr="00A46DF1">
              <w:rPr>
                <w:rFonts w:ascii="Times New Roman" w:hAnsi="Times New Roman" w:cs="Times New Roman"/>
                <w:bCs/>
                <w:sz w:val="22"/>
                <w:szCs w:val="22"/>
              </w:rPr>
              <w:t xml:space="preserve">ях с указанием код по МКБ-10 , </w:t>
            </w:r>
            <w:r w:rsidRPr="00A46DF1">
              <w:rPr>
                <w:rFonts w:ascii="Times New Roman" w:hAnsi="Times New Roman" w:cs="Times New Roman"/>
                <w:bCs/>
                <w:sz w:val="22"/>
                <w:szCs w:val="22"/>
              </w:rPr>
              <w:t>информационных сведениях о</w:t>
            </w:r>
            <w:bookmarkStart w:id="5" w:name="dst100170"/>
            <w:bookmarkEnd w:id="5"/>
            <w:r w:rsidRPr="00A46DF1">
              <w:rPr>
                <w:rFonts w:ascii="Times New Roman" w:hAnsi="Times New Roman" w:cs="Times New Roman"/>
                <w:bCs/>
                <w:sz w:val="22"/>
                <w:szCs w:val="22"/>
              </w:rPr>
              <w:t xml:space="preserve"> внешней причине при травмах (отравлениях)с указанием кода по МКБ-10</w:t>
            </w:r>
            <w:bookmarkStart w:id="6" w:name="dst100171"/>
            <w:bookmarkEnd w:id="6"/>
            <w:r w:rsidRPr="00A46DF1">
              <w:rPr>
                <w:rFonts w:ascii="Times New Roman" w:hAnsi="Times New Roman" w:cs="Times New Roman"/>
                <w:bCs/>
                <w:sz w:val="22"/>
                <w:szCs w:val="22"/>
              </w:rPr>
              <w:t>;</w:t>
            </w:r>
          </w:p>
          <w:p w14:paraId="6D743C9E" w14:textId="46521533" w:rsidR="003D725F" w:rsidRPr="00A46DF1" w:rsidRDefault="003D725F" w:rsidP="003D725F">
            <w:pPr>
              <w:spacing w:after="0" w:line="240" w:lineRule="auto"/>
              <w:jc w:val="both"/>
              <w:rPr>
                <w:rFonts w:ascii="Times New Roman" w:eastAsia="Times New Roman" w:hAnsi="Times New Roman" w:cs="Times New Roman"/>
                <w:bCs/>
              </w:rPr>
            </w:pPr>
            <w:r w:rsidRPr="00A46DF1">
              <w:rPr>
                <w:rFonts w:ascii="Times New Roman" w:eastAsia="Times New Roman" w:hAnsi="Times New Roman" w:cs="Times New Roman"/>
                <w:bCs/>
              </w:rPr>
              <w:t>1</w:t>
            </w:r>
            <w:r w:rsidR="00AF3924" w:rsidRPr="00A46DF1">
              <w:rPr>
                <w:rFonts w:ascii="Times New Roman" w:eastAsia="Times New Roman" w:hAnsi="Times New Roman" w:cs="Times New Roman"/>
                <w:bCs/>
              </w:rPr>
              <w:t>.3</w:t>
            </w:r>
            <w:r w:rsidRPr="00A46DF1">
              <w:rPr>
                <w:rFonts w:ascii="Times New Roman" w:eastAsia="Times New Roman" w:hAnsi="Times New Roman" w:cs="Times New Roman"/>
                <w:bCs/>
              </w:rPr>
              <w:t xml:space="preserve">. Предварительный медицинский осмотр является завершенным в случае </w:t>
            </w:r>
            <w:r w:rsidR="000D382B">
              <w:rPr>
                <w:rFonts w:ascii="Times New Roman" w:eastAsia="Times New Roman" w:hAnsi="Times New Roman" w:cs="Times New Roman"/>
                <w:bCs/>
              </w:rPr>
              <w:t xml:space="preserve">наличия заключений </w:t>
            </w:r>
            <w:r w:rsidRPr="00A46DF1">
              <w:rPr>
                <w:rFonts w:ascii="Times New Roman" w:eastAsia="Times New Roman" w:hAnsi="Times New Roman" w:cs="Times New Roman"/>
                <w:bCs/>
              </w:rPr>
              <w:t>врач</w:t>
            </w:r>
            <w:r w:rsidR="000D382B">
              <w:rPr>
                <w:rFonts w:ascii="Times New Roman" w:eastAsia="Times New Roman" w:hAnsi="Times New Roman" w:cs="Times New Roman"/>
                <w:bCs/>
              </w:rPr>
              <w:t xml:space="preserve">ей </w:t>
            </w:r>
            <w:r w:rsidRPr="00A46DF1">
              <w:rPr>
                <w:rFonts w:ascii="Times New Roman" w:eastAsia="Times New Roman" w:hAnsi="Times New Roman" w:cs="Times New Roman"/>
                <w:bCs/>
              </w:rPr>
              <w:t>специалист</w:t>
            </w:r>
            <w:r w:rsidR="000D382B">
              <w:rPr>
                <w:rFonts w:ascii="Times New Roman" w:eastAsia="Times New Roman" w:hAnsi="Times New Roman" w:cs="Times New Roman"/>
                <w:bCs/>
              </w:rPr>
              <w:t>ов</w:t>
            </w:r>
            <w:r w:rsidRPr="00A46DF1">
              <w:rPr>
                <w:rFonts w:ascii="Times New Roman" w:eastAsia="Times New Roman" w:hAnsi="Times New Roman" w:cs="Times New Roman"/>
                <w:bCs/>
              </w:rPr>
              <w:t xml:space="preserve">, </w:t>
            </w:r>
            <w:r w:rsidR="001D7059">
              <w:rPr>
                <w:rFonts w:ascii="Times New Roman" w:eastAsia="Times New Roman" w:hAnsi="Times New Roman" w:cs="Times New Roman"/>
                <w:bCs/>
              </w:rPr>
              <w:t xml:space="preserve">результатов </w:t>
            </w:r>
            <w:r w:rsidR="001D7059" w:rsidRPr="00A46DF1">
              <w:rPr>
                <w:rFonts w:ascii="Times New Roman" w:eastAsia="Times New Roman" w:hAnsi="Times New Roman" w:cs="Times New Roman"/>
                <w:bCs/>
              </w:rPr>
              <w:t>лабораторных</w:t>
            </w:r>
            <w:r w:rsidRPr="00A46DF1">
              <w:rPr>
                <w:rFonts w:ascii="Times New Roman" w:eastAsia="Times New Roman" w:hAnsi="Times New Roman" w:cs="Times New Roman"/>
                <w:bCs/>
              </w:rPr>
              <w:t xml:space="preserve"> и функциональных исследований</w:t>
            </w:r>
            <w:r w:rsidR="001D7059">
              <w:rPr>
                <w:rFonts w:ascii="Times New Roman" w:eastAsia="Times New Roman" w:hAnsi="Times New Roman" w:cs="Times New Roman"/>
                <w:bCs/>
              </w:rPr>
              <w:t xml:space="preserve"> в полном объеме.</w:t>
            </w:r>
          </w:p>
          <w:p w14:paraId="1F467DA6" w14:textId="77777777" w:rsidR="003D725F" w:rsidRPr="00A46DF1" w:rsidRDefault="00AF3924" w:rsidP="003D725F">
            <w:pPr>
              <w:spacing w:after="0" w:line="240" w:lineRule="auto"/>
              <w:jc w:val="both"/>
              <w:rPr>
                <w:rFonts w:ascii="Times New Roman" w:eastAsia="Times New Roman" w:hAnsi="Times New Roman" w:cs="Times New Roman"/>
                <w:bCs/>
              </w:rPr>
            </w:pPr>
            <w:r w:rsidRPr="00A46DF1">
              <w:rPr>
                <w:rFonts w:ascii="Times New Roman" w:eastAsia="Times New Roman" w:hAnsi="Times New Roman" w:cs="Times New Roman"/>
                <w:bCs/>
              </w:rPr>
              <w:t>1.4</w:t>
            </w:r>
            <w:r w:rsidR="003D725F" w:rsidRPr="00A46DF1">
              <w:rPr>
                <w:rFonts w:ascii="Times New Roman" w:eastAsia="Times New Roman" w:hAnsi="Times New Roman" w:cs="Times New Roman"/>
                <w:bCs/>
              </w:rPr>
              <w:t>. Работнику, прошедшему предварительный медицинский осмотр, выдается соответствующее Заключение, в котором указывается:</w:t>
            </w:r>
          </w:p>
          <w:p w14:paraId="6E4F13B5" w14:textId="77777777" w:rsidR="003D725F" w:rsidRPr="00A46DF1" w:rsidRDefault="003D725F" w:rsidP="003D725F">
            <w:pPr>
              <w:spacing w:after="0" w:line="240" w:lineRule="auto"/>
              <w:jc w:val="both"/>
              <w:rPr>
                <w:rFonts w:ascii="Times New Roman" w:eastAsia="Times New Roman" w:hAnsi="Times New Roman" w:cs="Times New Roman"/>
                <w:bCs/>
              </w:rPr>
            </w:pPr>
            <w:r w:rsidRPr="00A46DF1">
              <w:rPr>
                <w:rFonts w:ascii="Times New Roman" w:eastAsia="Times New Roman" w:hAnsi="Times New Roman" w:cs="Times New Roman"/>
                <w:bCs/>
              </w:rPr>
              <w:t>- дата выдачи Заключения;</w:t>
            </w:r>
          </w:p>
          <w:p w14:paraId="6AB3EEC1" w14:textId="77777777" w:rsidR="003D725F" w:rsidRPr="00A46DF1" w:rsidRDefault="003D725F" w:rsidP="003D725F">
            <w:pPr>
              <w:spacing w:after="0" w:line="240" w:lineRule="auto"/>
              <w:jc w:val="both"/>
              <w:rPr>
                <w:rFonts w:ascii="Times New Roman" w:eastAsia="Times New Roman" w:hAnsi="Times New Roman" w:cs="Times New Roman"/>
                <w:bCs/>
              </w:rPr>
            </w:pPr>
            <w:r w:rsidRPr="00A46DF1">
              <w:rPr>
                <w:rFonts w:ascii="Times New Roman" w:eastAsia="Times New Roman" w:hAnsi="Times New Roman" w:cs="Times New Roman"/>
                <w:bCs/>
              </w:rPr>
              <w:t>- фамилия, имя, отчество, дата рождения, пол лица, поступающего на работу (работника);</w:t>
            </w:r>
          </w:p>
          <w:p w14:paraId="13DB4073" w14:textId="77777777" w:rsidR="003D725F" w:rsidRPr="00A46DF1" w:rsidRDefault="003D725F" w:rsidP="003D725F">
            <w:pPr>
              <w:spacing w:after="0" w:line="240" w:lineRule="auto"/>
              <w:jc w:val="both"/>
              <w:rPr>
                <w:rFonts w:ascii="Times New Roman" w:eastAsia="Times New Roman" w:hAnsi="Times New Roman" w:cs="Times New Roman"/>
                <w:bCs/>
              </w:rPr>
            </w:pPr>
            <w:r w:rsidRPr="00A46DF1">
              <w:rPr>
                <w:rFonts w:ascii="Times New Roman" w:eastAsia="Times New Roman" w:hAnsi="Times New Roman" w:cs="Times New Roman"/>
                <w:bCs/>
              </w:rPr>
              <w:t>- наименование работодателя;</w:t>
            </w:r>
          </w:p>
          <w:p w14:paraId="5D44498D" w14:textId="77777777" w:rsidR="003D725F" w:rsidRPr="00A46DF1" w:rsidRDefault="003D725F" w:rsidP="003D725F">
            <w:pPr>
              <w:spacing w:after="0" w:line="240" w:lineRule="auto"/>
              <w:jc w:val="both"/>
              <w:rPr>
                <w:rFonts w:ascii="Times New Roman" w:eastAsia="Times New Roman" w:hAnsi="Times New Roman" w:cs="Times New Roman"/>
                <w:bCs/>
              </w:rPr>
            </w:pPr>
            <w:r w:rsidRPr="00A46DF1">
              <w:rPr>
                <w:rFonts w:ascii="Times New Roman" w:eastAsia="Times New Roman" w:hAnsi="Times New Roman" w:cs="Times New Roman"/>
                <w:bCs/>
              </w:rPr>
              <w:t>- наименование структурного подразделения работодателя (при наличии), должности (профессии) или вида работы;</w:t>
            </w:r>
          </w:p>
          <w:p w14:paraId="1FC694E5" w14:textId="132F9619" w:rsidR="003D725F" w:rsidRPr="00A46DF1" w:rsidRDefault="003D725F" w:rsidP="003D725F">
            <w:pPr>
              <w:spacing w:after="0" w:line="240" w:lineRule="auto"/>
              <w:jc w:val="both"/>
              <w:rPr>
                <w:rFonts w:ascii="Times New Roman" w:eastAsia="Times New Roman" w:hAnsi="Times New Roman" w:cs="Times New Roman"/>
                <w:bCs/>
              </w:rPr>
            </w:pPr>
            <w:r w:rsidRPr="00A46DF1">
              <w:rPr>
                <w:rFonts w:ascii="Times New Roman" w:eastAsia="Times New Roman" w:hAnsi="Times New Roman" w:cs="Times New Roman"/>
                <w:bCs/>
              </w:rPr>
              <w:t>- наименование вред</w:t>
            </w:r>
            <w:r w:rsidR="001D7059">
              <w:rPr>
                <w:rFonts w:ascii="Times New Roman" w:eastAsia="Times New Roman" w:hAnsi="Times New Roman" w:cs="Times New Roman"/>
                <w:bCs/>
              </w:rPr>
              <w:t>ных и (или) опасных</w:t>
            </w:r>
            <w:r w:rsidRPr="00A46DF1">
              <w:rPr>
                <w:rFonts w:ascii="Times New Roman" w:eastAsia="Times New Roman" w:hAnsi="Times New Roman" w:cs="Times New Roman"/>
                <w:bCs/>
              </w:rPr>
              <w:t xml:space="preserve"> производственн</w:t>
            </w:r>
            <w:r w:rsidR="001D7059">
              <w:rPr>
                <w:rFonts w:ascii="Times New Roman" w:eastAsia="Times New Roman" w:hAnsi="Times New Roman" w:cs="Times New Roman"/>
                <w:bCs/>
              </w:rPr>
              <w:t>ых</w:t>
            </w:r>
            <w:r w:rsidRPr="00A46DF1">
              <w:rPr>
                <w:rFonts w:ascii="Times New Roman" w:eastAsia="Times New Roman" w:hAnsi="Times New Roman" w:cs="Times New Roman"/>
                <w:bCs/>
              </w:rPr>
              <w:t xml:space="preserve"> факторов</w:t>
            </w:r>
            <w:r w:rsidR="001D7059">
              <w:rPr>
                <w:rFonts w:ascii="Times New Roman" w:eastAsia="Times New Roman" w:hAnsi="Times New Roman" w:cs="Times New Roman"/>
                <w:bCs/>
              </w:rPr>
              <w:t>,</w:t>
            </w:r>
            <w:r w:rsidRPr="00A46DF1">
              <w:rPr>
                <w:rFonts w:ascii="Times New Roman" w:eastAsia="Times New Roman" w:hAnsi="Times New Roman" w:cs="Times New Roman"/>
                <w:bCs/>
              </w:rPr>
              <w:t xml:space="preserve"> вид</w:t>
            </w:r>
            <w:r w:rsidR="001D7059">
              <w:rPr>
                <w:rFonts w:ascii="Times New Roman" w:eastAsia="Times New Roman" w:hAnsi="Times New Roman" w:cs="Times New Roman"/>
                <w:bCs/>
              </w:rPr>
              <w:t>ов</w:t>
            </w:r>
            <w:r w:rsidRPr="00A46DF1">
              <w:rPr>
                <w:rFonts w:ascii="Times New Roman" w:eastAsia="Times New Roman" w:hAnsi="Times New Roman" w:cs="Times New Roman"/>
                <w:bCs/>
              </w:rPr>
              <w:t xml:space="preserve"> работ;</w:t>
            </w:r>
          </w:p>
          <w:p w14:paraId="204AD389" w14:textId="1D6DA5BD" w:rsidR="003D725F" w:rsidRPr="00A46DF1" w:rsidRDefault="003D725F" w:rsidP="003D725F">
            <w:pPr>
              <w:spacing w:after="0" w:line="240" w:lineRule="auto"/>
              <w:jc w:val="both"/>
              <w:rPr>
                <w:rFonts w:ascii="Times New Roman" w:eastAsia="Times New Roman" w:hAnsi="Times New Roman" w:cs="Times New Roman"/>
                <w:bCs/>
              </w:rPr>
            </w:pPr>
            <w:r w:rsidRPr="00A46DF1">
              <w:rPr>
                <w:rFonts w:ascii="Times New Roman" w:eastAsia="Times New Roman" w:hAnsi="Times New Roman" w:cs="Times New Roman"/>
                <w:bCs/>
              </w:rPr>
              <w:t>- результат медицинского осмотра (медицинские противопоказания</w:t>
            </w:r>
            <w:r w:rsidR="001D7059">
              <w:rPr>
                <w:rFonts w:ascii="Times New Roman" w:eastAsia="Times New Roman" w:hAnsi="Times New Roman" w:cs="Times New Roman"/>
                <w:bCs/>
              </w:rPr>
              <w:t xml:space="preserve"> к работе</w:t>
            </w:r>
            <w:r w:rsidRPr="00A46DF1">
              <w:rPr>
                <w:rFonts w:ascii="Times New Roman" w:eastAsia="Times New Roman" w:hAnsi="Times New Roman" w:cs="Times New Roman"/>
                <w:bCs/>
              </w:rPr>
              <w:t xml:space="preserve"> выявлены, не выявлены)</w:t>
            </w:r>
            <w:r w:rsidR="001D7059">
              <w:rPr>
                <w:rFonts w:ascii="Times New Roman" w:eastAsia="Times New Roman" w:hAnsi="Times New Roman" w:cs="Times New Roman"/>
                <w:bCs/>
              </w:rPr>
              <w:t>, группа здоровья</w:t>
            </w:r>
            <w:r w:rsidRPr="00A46DF1">
              <w:rPr>
                <w:rFonts w:ascii="Times New Roman" w:eastAsia="Times New Roman" w:hAnsi="Times New Roman" w:cs="Times New Roman"/>
                <w:bCs/>
              </w:rPr>
              <w:t xml:space="preserve">. </w:t>
            </w:r>
          </w:p>
          <w:p w14:paraId="71A1E70A" w14:textId="59A3C31B" w:rsidR="003D725F" w:rsidRPr="00A46DF1" w:rsidRDefault="00AF3924" w:rsidP="003D725F">
            <w:pPr>
              <w:spacing w:after="0" w:line="240" w:lineRule="auto"/>
              <w:jc w:val="both"/>
              <w:rPr>
                <w:rFonts w:ascii="Times New Roman" w:eastAsia="Times New Roman" w:hAnsi="Times New Roman" w:cs="Times New Roman"/>
                <w:bCs/>
              </w:rPr>
            </w:pPr>
            <w:r w:rsidRPr="00A46DF1">
              <w:rPr>
                <w:rFonts w:ascii="Times New Roman" w:eastAsia="Times New Roman" w:hAnsi="Times New Roman" w:cs="Times New Roman"/>
                <w:bCs/>
              </w:rPr>
              <w:t>1.5</w:t>
            </w:r>
            <w:r w:rsidR="003D725F" w:rsidRPr="00A46DF1">
              <w:rPr>
                <w:rFonts w:ascii="Times New Roman" w:eastAsia="Times New Roman" w:hAnsi="Times New Roman" w:cs="Times New Roman"/>
                <w:bCs/>
              </w:rPr>
              <w:t xml:space="preserve">. Заключение подписывается председателем </w:t>
            </w:r>
            <w:r w:rsidR="00D277FA">
              <w:rPr>
                <w:rFonts w:ascii="Times New Roman" w:eastAsia="Times New Roman" w:hAnsi="Times New Roman" w:cs="Times New Roman"/>
                <w:bCs/>
              </w:rPr>
              <w:t>врачебной</w:t>
            </w:r>
            <w:r w:rsidR="003D725F" w:rsidRPr="00A46DF1">
              <w:rPr>
                <w:rFonts w:ascii="Times New Roman" w:eastAsia="Times New Roman" w:hAnsi="Times New Roman" w:cs="Times New Roman"/>
                <w:bCs/>
              </w:rPr>
              <w:t xml:space="preserve"> комиссии </w:t>
            </w:r>
            <w:r w:rsidR="00D277FA">
              <w:rPr>
                <w:rFonts w:ascii="Times New Roman" w:eastAsia="Times New Roman" w:hAnsi="Times New Roman" w:cs="Times New Roman"/>
                <w:bCs/>
              </w:rPr>
              <w:t xml:space="preserve">с указанием его фамилии и инициалов, </w:t>
            </w:r>
            <w:r w:rsidR="003D725F" w:rsidRPr="00A46DF1">
              <w:rPr>
                <w:rFonts w:ascii="Times New Roman" w:eastAsia="Times New Roman" w:hAnsi="Times New Roman" w:cs="Times New Roman"/>
                <w:bCs/>
              </w:rPr>
              <w:t>и заверяется печатью медицинской организации, проводившей медицинский осмотр.</w:t>
            </w:r>
          </w:p>
          <w:p w14:paraId="6B295448" w14:textId="77777777" w:rsidR="004C6176" w:rsidRPr="00A46DF1" w:rsidRDefault="00AF3924" w:rsidP="004C6176">
            <w:pPr>
              <w:spacing w:after="0" w:line="240" w:lineRule="auto"/>
              <w:jc w:val="both"/>
              <w:rPr>
                <w:rFonts w:ascii="Times New Roman" w:eastAsia="Times New Roman" w:hAnsi="Times New Roman" w:cs="Times New Roman"/>
                <w:bCs/>
              </w:rPr>
            </w:pPr>
            <w:r w:rsidRPr="00A46DF1">
              <w:rPr>
                <w:rFonts w:ascii="Times New Roman" w:eastAsia="Times New Roman" w:hAnsi="Times New Roman" w:cs="Times New Roman"/>
                <w:bCs/>
              </w:rPr>
              <w:t>1.6</w:t>
            </w:r>
            <w:r w:rsidR="003D725F" w:rsidRPr="00A46DF1">
              <w:rPr>
                <w:rFonts w:ascii="Times New Roman" w:eastAsia="Times New Roman" w:hAnsi="Times New Roman" w:cs="Times New Roman"/>
                <w:bCs/>
              </w:rPr>
              <w:t>. Для декретированных групп результаты медицинского осмотра вносятся в личные медицинские книжки работников.</w:t>
            </w:r>
          </w:p>
          <w:p w14:paraId="2B932C7E" w14:textId="546FE457" w:rsidR="004C6176" w:rsidRPr="00A46DF1" w:rsidRDefault="00AF3924" w:rsidP="003D725F">
            <w:pPr>
              <w:spacing w:after="0" w:line="240" w:lineRule="auto"/>
              <w:jc w:val="both"/>
              <w:rPr>
                <w:rFonts w:ascii="Times New Roman" w:eastAsia="Times New Roman" w:hAnsi="Times New Roman" w:cs="Times New Roman"/>
                <w:bCs/>
              </w:rPr>
            </w:pPr>
            <w:r w:rsidRPr="00A46DF1">
              <w:rPr>
                <w:rFonts w:ascii="Times New Roman" w:eastAsia="Times New Roman" w:hAnsi="Times New Roman" w:cs="Times New Roman"/>
                <w:bCs/>
              </w:rPr>
              <w:t>1.7</w:t>
            </w:r>
            <w:r w:rsidR="004C6176" w:rsidRPr="00A46DF1">
              <w:rPr>
                <w:rFonts w:ascii="Times New Roman" w:eastAsia="Times New Roman" w:hAnsi="Times New Roman" w:cs="Times New Roman"/>
                <w:bCs/>
              </w:rPr>
              <w:t xml:space="preserve">. Заключение составляется в </w:t>
            </w:r>
            <w:r w:rsidR="00771207">
              <w:rPr>
                <w:rFonts w:ascii="Times New Roman" w:eastAsia="Times New Roman" w:hAnsi="Times New Roman" w:cs="Times New Roman"/>
                <w:bCs/>
              </w:rPr>
              <w:t>тре</w:t>
            </w:r>
            <w:r w:rsidR="004C6176" w:rsidRPr="00A46DF1">
              <w:rPr>
                <w:rFonts w:ascii="Times New Roman" w:eastAsia="Times New Roman" w:hAnsi="Times New Roman" w:cs="Times New Roman"/>
                <w:bCs/>
              </w:rPr>
              <w:t>х экземплярах и не позднее 5 рабочих дней выдается: лицу, поступающему на работу, второй - приобщается к медицинской карте, оформляемой в медицинской организации, в которой проводился предварительный осмотр, третий - направляется работодателю.</w:t>
            </w:r>
          </w:p>
          <w:p w14:paraId="481EABA0" w14:textId="77777777" w:rsidR="008A683B" w:rsidRPr="00A46DF1" w:rsidRDefault="008A683B" w:rsidP="008A683B">
            <w:pPr>
              <w:autoSpaceDN w:val="0"/>
              <w:spacing w:after="0" w:line="240" w:lineRule="auto"/>
              <w:jc w:val="center"/>
              <w:rPr>
                <w:rFonts w:ascii="Times New Roman" w:eastAsia="Times New Roman" w:hAnsi="Times New Roman" w:cs="Times New Roman"/>
                <w:bCs/>
              </w:rPr>
            </w:pPr>
          </w:p>
          <w:p w14:paraId="5BAAE866" w14:textId="77777777" w:rsidR="003D725F" w:rsidRPr="00C02B21" w:rsidRDefault="003D725F" w:rsidP="003D725F">
            <w:pPr>
              <w:spacing w:after="0" w:line="240" w:lineRule="auto"/>
              <w:jc w:val="both"/>
              <w:rPr>
                <w:rFonts w:ascii="Times New Roman" w:eastAsia="Times New Roman" w:hAnsi="Times New Roman" w:cs="Times New Roman"/>
                <w:b/>
                <w:u w:val="single"/>
              </w:rPr>
            </w:pPr>
            <w:r w:rsidRPr="00C02B21">
              <w:rPr>
                <w:rFonts w:ascii="Times New Roman" w:eastAsia="Times New Roman" w:hAnsi="Times New Roman" w:cs="Times New Roman"/>
                <w:b/>
                <w:u w:val="single"/>
              </w:rPr>
              <w:t>2. Периодические медицинские осмотры.</w:t>
            </w:r>
          </w:p>
          <w:p w14:paraId="46A271A3" w14:textId="77777777" w:rsidR="003D725F" w:rsidRPr="00A46DF1" w:rsidRDefault="003D725F" w:rsidP="003D725F">
            <w:pPr>
              <w:spacing w:after="0" w:line="240" w:lineRule="auto"/>
              <w:jc w:val="both"/>
              <w:rPr>
                <w:rFonts w:ascii="Times New Roman" w:eastAsia="Times New Roman" w:hAnsi="Times New Roman" w:cs="Times New Roman"/>
                <w:bCs/>
              </w:rPr>
            </w:pPr>
            <w:r w:rsidRPr="00A46DF1">
              <w:rPr>
                <w:rFonts w:ascii="Times New Roman" w:eastAsia="Times New Roman" w:hAnsi="Times New Roman" w:cs="Times New Roman"/>
                <w:bCs/>
              </w:rPr>
              <w:t>2.1. Периодические медицинские осмотры работников проводятся в установленные Заказчиком сроки.</w:t>
            </w:r>
          </w:p>
          <w:p w14:paraId="60EE5939" w14:textId="77777777" w:rsidR="003D725F" w:rsidRPr="00A46DF1" w:rsidRDefault="003D725F" w:rsidP="003D725F">
            <w:pPr>
              <w:spacing w:after="0" w:line="240" w:lineRule="auto"/>
              <w:jc w:val="both"/>
              <w:rPr>
                <w:rFonts w:ascii="Times New Roman" w:eastAsia="Times New Roman" w:hAnsi="Times New Roman" w:cs="Times New Roman"/>
                <w:bCs/>
              </w:rPr>
            </w:pPr>
            <w:r w:rsidRPr="00A46DF1">
              <w:rPr>
                <w:rFonts w:ascii="Times New Roman" w:eastAsia="Times New Roman" w:hAnsi="Times New Roman" w:cs="Times New Roman"/>
                <w:bCs/>
              </w:rPr>
              <w:t xml:space="preserve">2.2. Исполнитель оказывает услуги по проведению периодического медицинского осмотра согласно предоставленному Заказчиком поименному списку лиц, подлежащих периодическим медицинским осмотрам. </w:t>
            </w:r>
          </w:p>
          <w:p w14:paraId="32E1C5D6" w14:textId="77777777" w:rsidR="003D725F" w:rsidRPr="00A46DF1" w:rsidRDefault="003D725F" w:rsidP="003D725F">
            <w:pPr>
              <w:spacing w:after="0" w:line="240" w:lineRule="auto"/>
              <w:jc w:val="both"/>
              <w:rPr>
                <w:rFonts w:ascii="Times New Roman" w:eastAsia="Times New Roman" w:hAnsi="Times New Roman" w:cs="Times New Roman"/>
                <w:bCs/>
              </w:rPr>
            </w:pPr>
            <w:r w:rsidRPr="00A46DF1">
              <w:rPr>
                <w:rFonts w:ascii="Times New Roman" w:eastAsia="Times New Roman" w:hAnsi="Times New Roman" w:cs="Times New Roman"/>
                <w:bCs/>
              </w:rPr>
              <w:t>2.3. На работника, проходящего периодический м</w:t>
            </w:r>
            <w:r w:rsidR="004C6176" w:rsidRPr="00A46DF1">
              <w:rPr>
                <w:rFonts w:ascii="Times New Roman" w:eastAsia="Times New Roman" w:hAnsi="Times New Roman" w:cs="Times New Roman"/>
                <w:bCs/>
              </w:rPr>
              <w:t>едицинский осмотр,</w:t>
            </w:r>
            <w:r w:rsidRPr="00A46DF1">
              <w:rPr>
                <w:rFonts w:ascii="Times New Roman" w:eastAsia="Times New Roman" w:hAnsi="Times New Roman" w:cs="Times New Roman"/>
                <w:bCs/>
              </w:rPr>
              <w:t xml:space="preserve"> в медицинской организации оформляются медицинская карта амбулаторного больного (учетная форма № 025/у-04), в котором указывается:</w:t>
            </w:r>
          </w:p>
          <w:p w14:paraId="1A6F6C53" w14:textId="77777777" w:rsidR="004C6176" w:rsidRPr="00A46DF1" w:rsidRDefault="004C6176" w:rsidP="004C6176">
            <w:pPr>
              <w:spacing w:after="0" w:line="240" w:lineRule="auto"/>
              <w:jc w:val="both"/>
              <w:rPr>
                <w:rFonts w:ascii="Times New Roman" w:eastAsia="Times New Roman" w:hAnsi="Times New Roman" w:cs="Times New Roman"/>
                <w:bCs/>
              </w:rPr>
            </w:pPr>
            <w:r w:rsidRPr="00A46DF1">
              <w:rPr>
                <w:rFonts w:ascii="Times New Roman" w:eastAsia="Times New Roman" w:hAnsi="Times New Roman" w:cs="Times New Roman"/>
                <w:bCs/>
              </w:rPr>
              <w:t xml:space="preserve">- наименование медицинской организации, фактический адрес ее местонахождения, код формы по </w:t>
            </w:r>
            <w:hyperlink r:id="rId9" w:anchor="dst0" w:history="1">
              <w:r w:rsidRPr="00A46DF1">
                <w:rPr>
                  <w:rFonts w:ascii="Times New Roman" w:eastAsia="Times New Roman" w:hAnsi="Times New Roman" w:cs="Times New Roman"/>
                  <w:bCs/>
                </w:rPr>
                <w:t>ОКУД</w:t>
              </w:r>
            </w:hyperlink>
            <w:r w:rsidRPr="00A46DF1">
              <w:rPr>
                <w:rFonts w:ascii="Times New Roman" w:eastAsia="Times New Roman" w:hAnsi="Times New Roman" w:cs="Times New Roman"/>
                <w:bCs/>
              </w:rPr>
              <w:t>, код организации по ОКПО;</w:t>
            </w:r>
          </w:p>
          <w:p w14:paraId="3F9B6DDD" w14:textId="77777777" w:rsidR="004C6176" w:rsidRPr="00A46DF1" w:rsidRDefault="004C6176" w:rsidP="004C6176">
            <w:pPr>
              <w:pStyle w:val="HTML"/>
              <w:spacing w:line="266" w:lineRule="atLeast"/>
              <w:jc w:val="both"/>
              <w:rPr>
                <w:rFonts w:ascii="Times New Roman" w:hAnsi="Times New Roman" w:cs="Times New Roman"/>
                <w:bCs/>
                <w:sz w:val="22"/>
                <w:szCs w:val="22"/>
              </w:rPr>
            </w:pPr>
            <w:r w:rsidRPr="00A46DF1">
              <w:rPr>
                <w:rFonts w:ascii="Times New Roman" w:hAnsi="Times New Roman" w:cs="Times New Roman"/>
                <w:bCs/>
                <w:sz w:val="22"/>
                <w:szCs w:val="22"/>
              </w:rPr>
              <w:t>- фамилия, имя, отчество, дата рождения, пол, паспортные данные (серия, номер, кем выдан, дата выдачи), адрес регистрации по месту жительства (пребывания), телефон, номер страхового полиса ОМС лица, поступающего на работу (работника), СНИЛС, наименование страховой медицинской организации, код категории льготы (при наличии), Документ, подтверждающий категорию льготы (серия и номер), информация о заболевании, по поводу которых осуществляется диспансерное наблюдение;</w:t>
            </w:r>
          </w:p>
          <w:p w14:paraId="48D29C97" w14:textId="77777777" w:rsidR="004C6176" w:rsidRPr="00A46DF1" w:rsidRDefault="004C6176" w:rsidP="004C6176">
            <w:pPr>
              <w:pStyle w:val="HTML"/>
              <w:spacing w:line="266" w:lineRule="atLeast"/>
              <w:jc w:val="both"/>
              <w:rPr>
                <w:rFonts w:ascii="Times New Roman" w:hAnsi="Times New Roman" w:cs="Times New Roman"/>
                <w:bCs/>
                <w:sz w:val="22"/>
                <w:szCs w:val="22"/>
              </w:rPr>
            </w:pPr>
            <w:r w:rsidRPr="00A46DF1">
              <w:rPr>
                <w:rFonts w:ascii="Times New Roman" w:hAnsi="Times New Roman" w:cs="Times New Roman"/>
                <w:bCs/>
                <w:sz w:val="22"/>
                <w:szCs w:val="22"/>
              </w:rPr>
              <w:t xml:space="preserve">-семейное положение, образование, занятость, сведения об инвалидности, место работы, должность, изменение места работы, изменение места регистрации, сведения о заключительных (уточненных) диагнозов, сведения о группе крови, </w:t>
            </w:r>
            <w:proofErr w:type="spellStart"/>
            <w:r w:rsidRPr="00A46DF1">
              <w:rPr>
                <w:rFonts w:ascii="Times New Roman" w:hAnsi="Times New Roman" w:cs="Times New Roman"/>
                <w:bCs/>
                <w:sz w:val="22"/>
                <w:szCs w:val="22"/>
              </w:rPr>
              <w:t>Rh</w:t>
            </w:r>
            <w:proofErr w:type="spellEnd"/>
            <w:r w:rsidRPr="00A46DF1">
              <w:rPr>
                <w:rFonts w:ascii="Times New Roman" w:hAnsi="Times New Roman" w:cs="Times New Roman"/>
                <w:bCs/>
                <w:sz w:val="22"/>
                <w:szCs w:val="22"/>
              </w:rPr>
              <w:t xml:space="preserve">-факторе, аллергических реакциях; </w:t>
            </w:r>
          </w:p>
          <w:p w14:paraId="52CE1682" w14:textId="77777777" w:rsidR="00405BF9" w:rsidRPr="00A46DF1" w:rsidRDefault="004C6176" w:rsidP="00405BF9">
            <w:pPr>
              <w:pStyle w:val="HTML"/>
              <w:spacing w:line="266" w:lineRule="atLeast"/>
              <w:jc w:val="both"/>
              <w:rPr>
                <w:rFonts w:ascii="Times New Roman" w:hAnsi="Times New Roman" w:cs="Times New Roman"/>
                <w:bCs/>
                <w:sz w:val="22"/>
                <w:szCs w:val="22"/>
              </w:rPr>
            </w:pPr>
            <w:r w:rsidRPr="00A46DF1">
              <w:rPr>
                <w:rFonts w:ascii="Times New Roman" w:hAnsi="Times New Roman" w:cs="Times New Roman"/>
                <w:bCs/>
                <w:sz w:val="22"/>
                <w:szCs w:val="22"/>
              </w:rPr>
              <w:t xml:space="preserve">- Записи врачей-специалистов, результаты лабораторных и инструментальных исследований, информация о группе здоровья,  сведения о диспансерном наблюдении (при необходимости), заключение врачебной комиссии с информационными </w:t>
            </w:r>
            <w:r w:rsidR="00A46DF1" w:rsidRPr="00A46DF1">
              <w:rPr>
                <w:rFonts w:ascii="Times New Roman" w:hAnsi="Times New Roman" w:cs="Times New Roman"/>
                <w:bCs/>
                <w:sz w:val="22"/>
                <w:szCs w:val="22"/>
              </w:rPr>
              <w:t>сведениями</w:t>
            </w:r>
            <w:r w:rsidRPr="00A46DF1">
              <w:rPr>
                <w:rFonts w:ascii="Times New Roman" w:hAnsi="Times New Roman" w:cs="Times New Roman"/>
                <w:bCs/>
                <w:sz w:val="22"/>
                <w:szCs w:val="22"/>
              </w:rPr>
              <w:t xml:space="preserve"> о: диагнозе основного заболевания (при наличии) с указанием кода по МКБ-10 , информация об осложнениях (при наличии):сопутствующих заболеваниях с указанием код по МКБ-10 ,  </w:t>
            </w:r>
            <w:r w:rsidRPr="00A46DF1">
              <w:rPr>
                <w:rFonts w:ascii="Times New Roman" w:hAnsi="Times New Roman" w:cs="Times New Roman"/>
                <w:bCs/>
                <w:sz w:val="22"/>
                <w:szCs w:val="22"/>
              </w:rPr>
              <w:lastRenderedPageBreak/>
              <w:t>информационных сведениях о внешней причине при травмах (отравлениях)с указанием кода по МКБ-10;</w:t>
            </w:r>
          </w:p>
          <w:p w14:paraId="468883CE" w14:textId="18258733" w:rsidR="00323E25" w:rsidRDefault="003D725F" w:rsidP="00405BF9">
            <w:pPr>
              <w:pStyle w:val="HTML"/>
              <w:spacing w:line="266" w:lineRule="atLeast"/>
              <w:jc w:val="both"/>
              <w:rPr>
                <w:rFonts w:ascii="Times New Roman" w:hAnsi="Times New Roman" w:cs="Times New Roman"/>
                <w:bCs/>
                <w:sz w:val="22"/>
                <w:szCs w:val="22"/>
              </w:rPr>
            </w:pPr>
            <w:r w:rsidRPr="00A46DF1">
              <w:rPr>
                <w:rFonts w:ascii="Times New Roman" w:hAnsi="Times New Roman" w:cs="Times New Roman"/>
                <w:bCs/>
                <w:sz w:val="22"/>
                <w:szCs w:val="22"/>
              </w:rPr>
              <w:t xml:space="preserve">2.4. </w:t>
            </w:r>
            <w:r w:rsidR="00405BF9" w:rsidRPr="00A46DF1">
              <w:rPr>
                <w:rFonts w:ascii="Times New Roman" w:hAnsi="Times New Roman" w:cs="Times New Roman"/>
                <w:bCs/>
                <w:sz w:val="22"/>
                <w:szCs w:val="22"/>
              </w:rPr>
              <w:t xml:space="preserve">Периодический осмотр является завершенным </w:t>
            </w:r>
            <w:r w:rsidR="00FF31E7" w:rsidRPr="00FF31E7">
              <w:rPr>
                <w:rFonts w:ascii="Times New Roman" w:hAnsi="Times New Roman" w:cs="Times New Roman"/>
                <w:bCs/>
                <w:sz w:val="22"/>
                <w:szCs w:val="22"/>
              </w:rPr>
              <w:t>в случае наличия заключений врачей специалистов, результатов лабораторных и функциональных исследований в объеме</w:t>
            </w:r>
            <w:r w:rsidR="00405BF9" w:rsidRPr="00A46DF1">
              <w:rPr>
                <w:rFonts w:ascii="Times New Roman" w:hAnsi="Times New Roman" w:cs="Times New Roman"/>
                <w:bCs/>
                <w:sz w:val="22"/>
                <w:szCs w:val="22"/>
              </w:rPr>
              <w:t>, предусмотренн</w:t>
            </w:r>
            <w:r w:rsidR="00FF31E7">
              <w:rPr>
                <w:rFonts w:ascii="Times New Roman" w:hAnsi="Times New Roman" w:cs="Times New Roman"/>
                <w:bCs/>
                <w:sz w:val="22"/>
                <w:szCs w:val="22"/>
              </w:rPr>
              <w:t xml:space="preserve">ом </w:t>
            </w:r>
            <w:r w:rsidR="00405BF9" w:rsidRPr="00A46DF1">
              <w:rPr>
                <w:rFonts w:ascii="Times New Roman" w:hAnsi="Times New Roman" w:cs="Times New Roman"/>
                <w:bCs/>
                <w:sz w:val="22"/>
                <w:szCs w:val="22"/>
              </w:rPr>
              <w:t xml:space="preserve">в </w:t>
            </w:r>
            <w:r w:rsidR="00FF31E7">
              <w:rPr>
                <w:rFonts w:ascii="Times New Roman" w:hAnsi="Times New Roman" w:cs="Times New Roman"/>
                <w:bCs/>
                <w:sz w:val="22"/>
                <w:szCs w:val="22"/>
              </w:rPr>
              <w:t>Приложении 1 к техническому заданию</w:t>
            </w:r>
            <w:r w:rsidR="00405BF9" w:rsidRPr="00A46DF1">
              <w:rPr>
                <w:rFonts w:ascii="Times New Roman" w:hAnsi="Times New Roman" w:cs="Times New Roman"/>
                <w:bCs/>
                <w:sz w:val="22"/>
                <w:szCs w:val="22"/>
              </w:rPr>
              <w:t>.</w:t>
            </w:r>
            <w:r w:rsidR="00350036" w:rsidRPr="00A46DF1">
              <w:rPr>
                <w:rFonts w:ascii="Times New Roman" w:hAnsi="Times New Roman" w:cs="Times New Roman"/>
                <w:bCs/>
                <w:sz w:val="22"/>
                <w:szCs w:val="22"/>
              </w:rPr>
              <w:t xml:space="preserve"> </w:t>
            </w:r>
            <w:r w:rsidR="00323E25" w:rsidRPr="00323E25">
              <w:rPr>
                <w:rFonts w:ascii="Times New Roman" w:hAnsi="Times New Roman" w:cs="Times New Roman"/>
                <w:bCs/>
                <w:sz w:val="22"/>
                <w:szCs w:val="22"/>
              </w:rPr>
              <w:t>В случаях затруднения в оценке результатов осмотра и определении профессиональной пригодности работника в связи с имеющимся у него заболеванием работнику выдается справка о необходимости дополнительного медицинского обследования. Работодателю направляется информация о выдаче такой справки, работник считается не прошедшим периодический осмотр с учетом выявленных заболеваний (состояний) и медицинских противопоказаний к осуществлению отдельных видов работ</w:t>
            </w:r>
          </w:p>
          <w:p w14:paraId="5E722F31" w14:textId="64FEC548" w:rsidR="00323E25" w:rsidRDefault="002A277E" w:rsidP="00405BF9">
            <w:pPr>
              <w:pStyle w:val="HTML"/>
              <w:spacing w:line="266" w:lineRule="atLeast"/>
              <w:jc w:val="both"/>
              <w:rPr>
                <w:rFonts w:ascii="Times New Roman" w:hAnsi="Times New Roman" w:cs="Times New Roman"/>
                <w:bCs/>
                <w:sz w:val="22"/>
                <w:szCs w:val="22"/>
              </w:rPr>
            </w:pPr>
            <w:r w:rsidRPr="002A277E">
              <w:rPr>
                <w:rFonts w:ascii="Times New Roman" w:hAnsi="Times New Roman" w:cs="Times New Roman"/>
                <w:bCs/>
                <w:sz w:val="22"/>
                <w:szCs w:val="22"/>
              </w:rPr>
              <w:t>На основании результатов периодического осмотра работнику даются рекомендации по профилактике заболеваний, в том числе профессиональных заболеваний, а при наличии медицинских показаний - по дальнейшему наблюдению, лечению и медицинской реабилитации, которые оформляются в медицинской карте в медицинской организации, в которой проводился медицинский осмотр. Результаты медицинского осмотра могут использоваться работодателем при установлении принадлежности работника к одной из групп риска развития профессиональных заболеваний</w:t>
            </w:r>
            <w:r>
              <w:rPr>
                <w:rFonts w:ascii="Times New Roman" w:hAnsi="Times New Roman" w:cs="Times New Roman"/>
                <w:bCs/>
                <w:sz w:val="22"/>
                <w:szCs w:val="22"/>
              </w:rPr>
              <w:t>.</w:t>
            </w:r>
          </w:p>
          <w:p w14:paraId="59A7003F" w14:textId="2D3A5F45" w:rsidR="00405BF9" w:rsidRPr="00A46DF1" w:rsidRDefault="00405BF9" w:rsidP="00405BF9">
            <w:pPr>
              <w:pStyle w:val="HTML"/>
              <w:spacing w:line="266" w:lineRule="atLeast"/>
              <w:jc w:val="both"/>
              <w:rPr>
                <w:rFonts w:ascii="Times New Roman" w:hAnsi="Times New Roman" w:cs="Times New Roman"/>
                <w:bCs/>
                <w:sz w:val="22"/>
                <w:szCs w:val="22"/>
              </w:rPr>
            </w:pPr>
            <w:r w:rsidRPr="00A46DF1">
              <w:rPr>
                <w:rFonts w:ascii="Times New Roman" w:hAnsi="Times New Roman" w:cs="Times New Roman"/>
                <w:bCs/>
                <w:sz w:val="22"/>
                <w:szCs w:val="22"/>
              </w:rPr>
              <w:t>2.5.</w:t>
            </w:r>
            <w:r w:rsidR="00323E25">
              <w:rPr>
                <w:rFonts w:ascii="Times New Roman" w:hAnsi="Times New Roman" w:cs="Times New Roman"/>
                <w:bCs/>
                <w:sz w:val="22"/>
                <w:szCs w:val="22"/>
              </w:rPr>
              <w:t xml:space="preserve"> </w:t>
            </w:r>
            <w:r w:rsidRPr="00A46DF1">
              <w:rPr>
                <w:rFonts w:ascii="Times New Roman" w:hAnsi="Times New Roman" w:cs="Times New Roman"/>
                <w:bCs/>
                <w:sz w:val="22"/>
                <w:szCs w:val="22"/>
              </w:rPr>
              <w:t xml:space="preserve">По окончании прохождения работником периодического осмотра медицинской организацией оформляется </w:t>
            </w:r>
            <w:r w:rsidR="00323E25">
              <w:rPr>
                <w:rFonts w:ascii="Times New Roman" w:hAnsi="Times New Roman" w:cs="Times New Roman"/>
                <w:bCs/>
                <w:sz w:val="22"/>
                <w:szCs w:val="22"/>
              </w:rPr>
              <w:t>З</w:t>
            </w:r>
            <w:r w:rsidRPr="00A46DF1">
              <w:rPr>
                <w:rFonts w:ascii="Times New Roman" w:hAnsi="Times New Roman" w:cs="Times New Roman"/>
                <w:bCs/>
                <w:sz w:val="22"/>
                <w:szCs w:val="22"/>
              </w:rPr>
              <w:t xml:space="preserve">аключение в порядке, установленном </w:t>
            </w:r>
            <w:r w:rsidR="00323E25" w:rsidRPr="00323E25">
              <w:rPr>
                <w:rFonts w:ascii="Times New Roman" w:hAnsi="Times New Roman" w:cs="Times New Roman"/>
                <w:bCs/>
                <w:sz w:val="22"/>
                <w:szCs w:val="22"/>
              </w:rPr>
              <w:t>пункт</w:t>
            </w:r>
            <w:r w:rsidR="00323E25">
              <w:rPr>
                <w:rFonts w:ascii="Times New Roman" w:hAnsi="Times New Roman" w:cs="Times New Roman"/>
                <w:bCs/>
                <w:sz w:val="22"/>
                <w:szCs w:val="22"/>
              </w:rPr>
              <w:t>ом</w:t>
            </w:r>
            <w:r w:rsidR="00323E25" w:rsidRPr="00323E25">
              <w:rPr>
                <w:rFonts w:ascii="Times New Roman" w:hAnsi="Times New Roman" w:cs="Times New Roman"/>
                <w:bCs/>
                <w:sz w:val="22"/>
                <w:szCs w:val="22"/>
              </w:rPr>
              <w:t xml:space="preserve"> 16 </w:t>
            </w:r>
            <w:r w:rsidRPr="00A46DF1">
              <w:rPr>
                <w:rFonts w:ascii="Times New Roman" w:hAnsi="Times New Roman" w:cs="Times New Roman"/>
                <w:bCs/>
                <w:sz w:val="22"/>
                <w:szCs w:val="22"/>
              </w:rPr>
              <w:t xml:space="preserve">Приложения № </w:t>
            </w:r>
            <w:r w:rsidR="00323E25">
              <w:rPr>
                <w:rFonts w:ascii="Times New Roman" w:hAnsi="Times New Roman" w:cs="Times New Roman"/>
                <w:bCs/>
                <w:sz w:val="22"/>
                <w:szCs w:val="22"/>
              </w:rPr>
              <w:t>1</w:t>
            </w:r>
            <w:r w:rsidRPr="00A46DF1">
              <w:rPr>
                <w:rFonts w:ascii="Times New Roman" w:hAnsi="Times New Roman" w:cs="Times New Roman"/>
                <w:bCs/>
                <w:sz w:val="22"/>
                <w:szCs w:val="22"/>
              </w:rPr>
              <w:t xml:space="preserve"> к приказу Мин</w:t>
            </w:r>
            <w:r w:rsidR="00323E25">
              <w:rPr>
                <w:rFonts w:ascii="Times New Roman" w:hAnsi="Times New Roman" w:cs="Times New Roman"/>
                <w:bCs/>
                <w:sz w:val="22"/>
                <w:szCs w:val="22"/>
              </w:rPr>
              <w:t>здрава</w:t>
            </w:r>
            <w:r w:rsidRPr="00A46DF1">
              <w:rPr>
                <w:rFonts w:ascii="Times New Roman" w:hAnsi="Times New Roman" w:cs="Times New Roman"/>
                <w:bCs/>
                <w:sz w:val="22"/>
                <w:szCs w:val="22"/>
              </w:rPr>
              <w:t xml:space="preserve"> </w:t>
            </w:r>
            <w:r w:rsidR="00323E25">
              <w:rPr>
                <w:rFonts w:ascii="Times New Roman" w:hAnsi="Times New Roman" w:cs="Times New Roman"/>
                <w:bCs/>
                <w:sz w:val="22"/>
                <w:szCs w:val="22"/>
              </w:rPr>
              <w:t>России</w:t>
            </w:r>
            <w:r w:rsidRPr="00A46DF1">
              <w:rPr>
                <w:rFonts w:ascii="Times New Roman" w:hAnsi="Times New Roman" w:cs="Times New Roman"/>
                <w:bCs/>
                <w:sz w:val="22"/>
                <w:szCs w:val="22"/>
              </w:rPr>
              <w:t xml:space="preserve"> от </w:t>
            </w:r>
            <w:r w:rsidR="00323E25">
              <w:rPr>
                <w:rFonts w:ascii="Times New Roman" w:hAnsi="Times New Roman" w:cs="Times New Roman"/>
                <w:bCs/>
                <w:sz w:val="22"/>
                <w:szCs w:val="22"/>
              </w:rPr>
              <w:t>28</w:t>
            </w:r>
            <w:r w:rsidRPr="00A46DF1">
              <w:rPr>
                <w:rFonts w:ascii="Times New Roman" w:hAnsi="Times New Roman" w:cs="Times New Roman"/>
                <w:bCs/>
                <w:sz w:val="22"/>
                <w:szCs w:val="22"/>
              </w:rPr>
              <w:t>.0</w:t>
            </w:r>
            <w:r w:rsidR="00323E25">
              <w:rPr>
                <w:rFonts w:ascii="Times New Roman" w:hAnsi="Times New Roman" w:cs="Times New Roman"/>
                <w:bCs/>
                <w:sz w:val="22"/>
                <w:szCs w:val="22"/>
              </w:rPr>
              <w:t>1</w:t>
            </w:r>
            <w:r w:rsidRPr="00A46DF1">
              <w:rPr>
                <w:rFonts w:ascii="Times New Roman" w:hAnsi="Times New Roman" w:cs="Times New Roman"/>
                <w:bCs/>
                <w:sz w:val="22"/>
                <w:szCs w:val="22"/>
              </w:rPr>
              <w:t>.20</w:t>
            </w:r>
            <w:r w:rsidR="00323E25">
              <w:rPr>
                <w:rFonts w:ascii="Times New Roman" w:hAnsi="Times New Roman" w:cs="Times New Roman"/>
                <w:bCs/>
                <w:sz w:val="22"/>
                <w:szCs w:val="22"/>
              </w:rPr>
              <w:t>2</w:t>
            </w:r>
            <w:r w:rsidRPr="00A46DF1">
              <w:rPr>
                <w:rFonts w:ascii="Times New Roman" w:hAnsi="Times New Roman" w:cs="Times New Roman"/>
                <w:bCs/>
                <w:sz w:val="22"/>
                <w:szCs w:val="22"/>
              </w:rPr>
              <w:t xml:space="preserve">1 г. № </w:t>
            </w:r>
            <w:r w:rsidR="00323E25">
              <w:rPr>
                <w:rFonts w:ascii="Times New Roman" w:hAnsi="Times New Roman" w:cs="Times New Roman"/>
                <w:bCs/>
                <w:sz w:val="22"/>
                <w:szCs w:val="22"/>
              </w:rPr>
              <w:t>29</w:t>
            </w:r>
            <w:r w:rsidRPr="00A46DF1">
              <w:rPr>
                <w:rFonts w:ascii="Times New Roman" w:hAnsi="Times New Roman" w:cs="Times New Roman"/>
                <w:bCs/>
                <w:sz w:val="22"/>
                <w:szCs w:val="22"/>
              </w:rPr>
              <w:t>н.</w:t>
            </w:r>
          </w:p>
          <w:p w14:paraId="76C16147" w14:textId="4CFD874D" w:rsidR="00405BF9" w:rsidRPr="00A46DF1" w:rsidRDefault="00405BF9" w:rsidP="00405BF9">
            <w:pPr>
              <w:pStyle w:val="HTML"/>
              <w:spacing w:line="266" w:lineRule="atLeast"/>
              <w:jc w:val="both"/>
              <w:rPr>
                <w:rFonts w:ascii="Times New Roman" w:hAnsi="Times New Roman" w:cs="Times New Roman"/>
                <w:bCs/>
                <w:sz w:val="22"/>
                <w:szCs w:val="22"/>
              </w:rPr>
            </w:pPr>
            <w:r w:rsidRPr="00A46DF1">
              <w:rPr>
                <w:rFonts w:ascii="Times New Roman" w:hAnsi="Times New Roman" w:cs="Times New Roman"/>
                <w:bCs/>
                <w:sz w:val="22"/>
                <w:szCs w:val="22"/>
              </w:rPr>
              <w:t>2.6. Заключение составляется в пяти экземплярах и не позднее 5 рабочих дней выдается работнику, второй - приобщается к медицинской карте, оформляемой в медицинской организации, в которой проводился периодический осмотр, третий - направляется работодателю, четвертый - в медицинскую организацию, к которой работник прикреплен для медицинского обслуживания, пятый - по письменному запросу в Фонд социального страхования с письменного согласия работника.</w:t>
            </w:r>
          </w:p>
          <w:p w14:paraId="73BDCC50" w14:textId="5A56D897" w:rsidR="00B13DDD" w:rsidRDefault="00B13DDD" w:rsidP="00B13DDD">
            <w:pPr>
              <w:spacing w:after="0" w:line="240" w:lineRule="auto"/>
              <w:jc w:val="both"/>
              <w:rPr>
                <w:rFonts w:ascii="Times New Roman" w:eastAsia="Times New Roman" w:hAnsi="Times New Roman" w:cs="Times New Roman"/>
                <w:bCs/>
              </w:rPr>
            </w:pPr>
            <w:r w:rsidRPr="00A46DF1">
              <w:rPr>
                <w:rFonts w:ascii="Times New Roman" w:eastAsia="Times New Roman" w:hAnsi="Times New Roman" w:cs="Times New Roman"/>
                <w:bCs/>
              </w:rPr>
              <w:t>2.7</w:t>
            </w:r>
            <w:r w:rsidR="003D725F" w:rsidRPr="00A46DF1">
              <w:rPr>
                <w:rFonts w:ascii="Times New Roman" w:eastAsia="Times New Roman" w:hAnsi="Times New Roman" w:cs="Times New Roman"/>
                <w:bCs/>
              </w:rPr>
              <w:t xml:space="preserve">. По итогам проведения периодического осмотра </w:t>
            </w:r>
            <w:r w:rsidR="00350036" w:rsidRPr="00A46DF1">
              <w:rPr>
                <w:rFonts w:ascii="Times New Roman" w:eastAsia="Times New Roman" w:hAnsi="Times New Roman" w:cs="Times New Roman"/>
                <w:bCs/>
              </w:rPr>
              <w:t>Исполнитель</w:t>
            </w:r>
            <w:r w:rsidR="003D725F" w:rsidRPr="00A46DF1">
              <w:rPr>
                <w:rFonts w:ascii="Times New Roman" w:eastAsia="Times New Roman" w:hAnsi="Times New Roman" w:cs="Times New Roman"/>
                <w:bCs/>
              </w:rPr>
              <w:t xml:space="preserve"> обобщает результаты проведенного периодического медосмотра</w:t>
            </w:r>
            <w:r w:rsidR="005F3B65" w:rsidRPr="00A46DF1">
              <w:rPr>
                <w:rFonts w:ascii="Times New Roman" w:eastAsia="Times New Roman" w:hAnsi="Times New Roman" w:cs="Times New Roman"/>
                <w:bCs/>
              </w:rPr>
              <w:t xml:space="preserve"> после </w:t>
            </w:r>
            <w:r w:rsidR="00F73818" w:rsidRPr="00A46DF1">
              <w:rPr>
                <w:rFonts w:ascii="Times New Roman" w:eastAsia="Times New Roman" w:hAnsi="Times New Roman" w:cs="Times New Roman"/>
                <w:bCs/>
              </w:rPr>
              <w:t>каждого этапа</w:t>
            </w:r>
            <w:r w:rsidR="003D725F" w:rsidRPr="00A46DF1">
              <w:rPr>
                <w:rFonts w:ascii="Times New Roman" w:eastAsia="Times New Roman" w:hAnsi="Times New Roman" w:cs="Times New Roman"/>
                <w:bCs/>
              </w:rPr>
              <w:t xml:space="preserve"> и составляет Заключительный акт в срок не позднее, чем через 30 (тридцать) дней после завершения медосмотра в порядке, установленном пункт</w:t>
            </w:r>
            <w:r w:rsidR="00E37ECB" w:rsidRPr="00A46DF1">
              <w:rPr>
                <w:rFonts w:ascii="Times New Roman" w:eastAsia="Times New Roman" w:hAnsi="Times New Roman" w:cs="Times New Roman"/>
                <w:bCs/>
              </w:rPr>
              <w:t>ами 4</w:t>
            </w:r>
            <w:r w:rsidR="00C71A8B">
              <w:rPr>
                <w:rFonts w:ascii="Times New Roman" w:eastAsia="Times New Roman" w:hAnsi="Times New Roman" w:cs="Times New Roman"/>
                <w:bCs/>
              </w:rPr>
              <w:t>5</w:t>
            </w:r>
            <w:r w:rsidR="00E37ECB" w:rsidRPr="00A46DF1">
              <w:rPr>
                <w:rFonts w:ascii="Times New Roman" w:eastAsia="Times New Roman" w:hAnsi="Times New Roman" w:cs="Times New Roman"/>
                <w:bCs/>
              </w:rPr>
              <w:t>,</w:t>
            </w:r>
            <w:r w:rsidR="003D725F" w:rsidRPr="00A46DF1">
              <w:rPr>
                <w:rFonts w:ascii="Times New Roman" w:eastAsia="Times New Roman" w:hAnsi="Times New Roman" w:cs="Times New Roman"/>
                <w:bCs/>
              </w:rPr>
              <w:t>4</w:t>
            </w:r>
            <w:r w:rsidR="00C71A8B">
              <w:rPr>
                <w:rFonts w:ascii="Times New Roman" w:eastAsia="Times New Roman" w:hAnsi="Times New Roman" w:cs="Times New Roman"/>
                <w:bCs/>
              </w:rPr>
              <w:t>6</w:t>
            </w:r>
            <w:r w:rsidR="00E37ECB" w:rsidRPr="00A46DF1">
              <w:rPr>
                <w:rFonts w:ascii="Times New Roman" w:eastAsia="Times New Roman" w:hAnsi="Times New Roman" w:cs="Times New Roman"/>
                <w:bCs/>
              </w:rPr>
              <w:t>,4</w:t>
            </w:r>
            <w:r w:rsidR="00C71A8B">
              <w:rPr>
                <w:rFonts w:ascii="Times New Roman" w:eastAsia="Times New Roman" w:hAnsi="Times New Roman" w:cs="Times New Roman"/>
                <w:bCs/>
              </w:rPr>
              <w:t xml:space="preserve">7 </w:t>
            </w:r>
            <w:r w:rsidR="003D725F" w:rsidRPr="00A46DF1">
              <w:rPr>
                <w:rFonts w:ascii="Times New Roman" w:eastAsia="Times New Roman" w:hAnsi="Times New Roman" w:cs="Times New Roman"/>
                <w:bCs/>
              </w:rPr>
              <w:t xml:space="preserve">Приложения № </w:t>
            </w:r>
            <w:r w:rsidR="00C71A8B">
              <w:rPr>
                <w:rFonts w:ascii="Times New Roman" w:eastAsia="Times New Roman" w:hAnsi="Times New Roman" w:cs="Times New Roman"/>
                <w:bCs/>
              </w:rPr>
              <w:t>1</w:t>
            </w:r>
            <w:r w:rsidR="003D725F" w:rsidRPr="00A46DF1">
              <w:rPr>
                <w:rFonts w:ascii="Times New Roman" w:eastAsia="Times New Roman" w:hAnsi="Times New Roman" w:cs="Times New Roman"/>
                <w:bCs/>
              </w:rPr>
              <w:t xml:space="preserve"> </w:t>
            </w:r>
            <w:r w:rsidR="00C71A8B" w:rsidRPr="00C71A8B">
              <w:rPr>
                <w:rFonts w:ascii="Times New Roman" w:eastAsia="Times New Roman" w:hAnsi="Times New Roman" w:cs="Times New Roman"/>
                <w:bCs/>
              </w:rPr>
              <w:t>к приказу Минздрава России от 28.01.2021 г. № 29н</w:t>
            </w:r>
            <w:r w:rsidR="003D725F" w:rsidRPr="00A46DF1">
              <w:rPr>
                <w:rFonts w:ascii="Times New Roman" w:eastAsia="Times New Roman" w:hAnsi="Times New Roman" w:cs="Times New Roman"/>
                <w:bCs/>
              </w:rPr>
              <w:t xml:space="preserve">, который </w:t>
            </w:r>
            <w:r w:rsidR="00C71A8B" w:rsidRPr="00C71A8B">
              <w:rPr>
                <w:rFonts w:ascii="Times New Roman" w:eastAsia="Times New Roman" w:hAnsi="Times New Roman" w:cs="Times New Roman"/>
                <w:bCs/>
              </w:rPr>
              <w:t>подписывается</w:t>
            </w:r>
            <w:r w:rsidR="003D725F" w:rsidRPr="00A46DF1">
              <w:rPr>
                <w:rFonts w:ascii="Times New Roman" w:eastAsia="Times New Roman" w:hAnsi="Times New Roman" w:cs="Times New Roman"/>
                <w:bCs/>
              </w:rPr>
              <w:t xml:space="preserve"> председателем врачебной комиссии и заверяется печатью медицинской организации.</w:t>
            </w:r>
          </w:p>
          <w:p w14:paraId="4E80ED58" w14:textId="77777777" w:rsidR="00C71A8B" w:rsidRPr="00C71A8B" w:rsidRDefault="00C71A8B" w:rsidP="00C71A8B">
            <w:pPr>
              <w:spacing w:after="0" w:line="240" w:lineRule="auto"/>
              <w:jc w:val="both"/>
              <w:rPr>
                <w:rFonts w:ascii="Times New Roman" w:eastAsia="Times New Roman" w:hAnsi="Times New Roman" w:cs="Times New Roman"/>
                <w:bCs/>
              </w:rPr>
            </w:pPr>
            <w:r w:rsidRPr="00C71A8B">
              <w:rPr>
                <w:rFonts w:ascii="Times New Roman" w:eastAsia="Times New Roman" w:hAnsi="Times New Roman" w:cs="Times New Roman"/>
                <w:bCs/>
              </w:rPr>
              <w:t xml:space="preserve">Заключительный акт (в том числе в электронной форме) составляется в пяти экземплярах, которые направляются медицинской организацией в течение 5 рабочих дней от даты утверждения акта работодателю, в центр </w:t>
            </w:r>
            <w:proofErr w:type="spellStart"/>
            <w:r w:rsidRPr="00C71A8B">
              <w:rPr>
                <w:rFonts w:ascii="Times New Roman" w:eastAsia="Times New Roman" w:hAnsi="Times New Roman" w:cs="Times New Roman"/>
                <w:bCs/>
              </w:rPr>
              <w:t>профпатологии</w:t>
            </w:r>
            <w:proofErr w:type="spellEnd"/>
            <w:r w:rsidRPr="00C71A8B">
              <w:rPr>
                <w:rFonts w:ascii="Times New Roman" w:eastAsia="Times New Roman" w:hAnsi="Times New Roman" w:cs="Times New Roman"/>
                <w:bCs/>
              </w:rPr>
              <w:t xml:space="preserve"> субъекта Российской Федерации, Фонд социального страхования, в территориальный орган Федеральной службы по надзору в сфере защиты прав потребителей и благополучия человека.</w:t>
            </w:r>
          </w:p>
          <w:p w14:paraId="53540C14" w14:textId="18EA5B19" w:rsidR="00E37ECB" w:rsidRPr="00A46DF1" w:rsidRDefault="00B13DDD" w:rsidP="00B13DDD">
            <w:pPr>
              <w:spacing w:after="0" w:line="240" w:lineRule="auto"/>
              <w:jc w:val="both"/>
              <w:rPr>
                <w:rFonts w:ascii="Times New Roman" w:eastAsia="Times New Roman" w:hAnsi="Times New Roman" w:cs="Times New Roman"/>
                <w:bCs/>
              </w:rPr>
            </w:pPr>
            <w:r w:rsidRPr="00A46DF1">
              <w:rPr>
                <w:rFonts w:ascii="Times New Roman" w:eastAsia="Times New Roman" w:hAnsi="Times New Roman" w:cs="Times New Roman"/>
                <w:bCs/>
              </w:rPr>
              <w:t>2.8. Исполнитель по окончанию периодических медицинских осмотров:</w:t>
            </w:r>
            <w:bookmarkStart w:id="7" w:name="P4229"/>
            <w:bookmarkEnd w:id="7"/>
            <w:r w:rsidRPr="00A46DF1">
              <w:rPr>
                <w:rFonts w:ascii="Times New Roman" w:eastAsia="Times New Roman" w:hAnsi="Times New Roman" w:cs="Times New Roman"/>
                <w:bCs/>
              </w:rPr>
              <w:t xml:space="preserve"> </w:t>
            </w:r>
            <w:r w:rsidRPr="00A46DF1">
              <w:rPr>
                <w:rFonts w:ascii="Times New Roman" w:hAnsi="Times New Roman" w:cs="Times New Roman"/>
                <w:bCs/>
              </w:rPr>
              <w:t>выдает работникам Общества на руки выписку из медицинской карты, в которой отражаются заключения врачей-специалистов, результаты лабораторных и иных исследований, заключение по результатам периодического осмотра, а также рекомендации по профилактике заболеваний, в том числе профессиональных заболеваний, а при наличии медицинских показаний - по дальнейшему наблюдению, лечению и медицинской реабилитации и направляет копию выписки</w:t>
            </w:r>
            <w:r w:rsidR="00F01ABF">
              <w:rPr>
                <w:rFonts w:ascii="Times New Roman" w:hAnsi="Times New Roman" w:cs="Times New Roman"/>
                <w:bCs/>
              </w:rPr>
              <w:t xml:space="preserve"> </w:t>
            </w:r>
            <w:r w:rsidRPr="00A46DF1">
              <w:rPr>
                <w:rFonts w:ascii="Times New Roman" w:hAnsi="Times New Roman" w:cs="Times New Roman"/>
                <w:bCs/>
              </w:rPr>
              <w:t>в медицинские организации по месту жительства или прикрепления работника, с письменного согласия работника Общества.</w:t>
            </w:r>
          </w:p>
          <w:p w14:paraId="36D9AA61" w14:textId="308D4731" w:rsidR="00E37ECB" w:rsidRPr="00A46DF1" w:rsidRDefault="00B13DDD" w:rsidP="00E37ECB">
            <w:pPr>
              <w:spacing w:after="0" w:line="240" w:lineRule="auto"/>
              <w:jc w:val="both"/>
              <w:rPr>
                <w:rFonts w:ascii="Times New Roman" w:eastAsia="Times New Roman" w:hAnsi="Times New Roman" w:cs="Times New Roman"/>
                <w:bCs/>
              </w:rPr>
            </w:pPr>
            <w:r w:rsidRPr="00A46DF1">
              <w:rPr>
                <w:rFonts w:ascii="Times New Roman" w:eastAsia="Times New Roman" w:hAnsi="Times New Roman" w:cs="Times New Roman"/>
                <w:bCs/>
              </w:rPr>
              <w:t>2.</w:t>
            </w:r>
            <w:r w:rsidR="004538AF">
              <w:rPr>
                <w:rFonts w:ascii="Times New Roman" w:eastAsia="Times New Roman" w:hAnsi="Times New Roman" w:cs="Times New Roman"/>
                <w:bCs/>
              </w:rPr>
              <w:t>9</w:t>
            </w:r>
            <w:r w:rsidR="00E37ECB" w:rsidRPr="00A46DF1">
              <w:rPr>
                <w:rFonts w:ascii="Times New Roman" w:eastAsia="Times New Roman" w:hAnsi="Times New Roman" w:cs="Times New Roman"/>
                <w:bCs/>
              </w:rPr>
              <w:t>. Для декретированных групп результаты медицинского осмотра вносятся в личные медицинские книжки работников.</w:t>
            </w:r>
          </w:p>
          <w:p w14:paraId="576A2022" w14:textId="5272BB48" w:rsidR="00E37ECB" w:rsidRPr="00A46DF1" w:rsidRDefault="00B13DDD" w:rsidP="00B4212C">
            <w:pPr>
              <w:spacing w:after="0" w:line="240" w:lineRule="auto"/>
              <w:jc w:val="both"/>
              <w:rPr>
                <w:rFonts w:ascii="Times New Roman" w:hAnsi="Times New Roman" w:cs="Times New Roman"/>
                <w:bCs/>
              </w:rPr>
            </w:pPr>
            <w:r w:rsidRPr="00A46DF1">
              <w:rPr>
                <w:rFonts w:ascii="Times New Roman" w:eastAsia="Times New Roman" w:hAnsi="Times New Roman" w:cs="Times New Roman"/>
                <w:bCs/>
              </w:rPr>
              <w:t>2.1</w:t>
            </w:r>
            <w:r w:rsidR="004538AF">
              <w:rPr>
                <w:rFonts w:ascii="Times New Roman" w:eastAsia="Times New Roman" w:hAnsi="Times New Roman" w:cs="Times New Roman"/>
                <w:bCs/>
              </w:rPr>
              <w:t>0</w:t>
            </w:r>
            <w:r w:rsidRPr="00A46DF1">
              <w:rPr>
                <w:rFonts w:ascii="Times New Roman" w:eastAsia="Times New Roman" w:hAnsi="Times New Roman" w:cs="Times New Roman"/>
                <w:bCs/>
              </w:rPr>
              <w:t xml:space="preserve">. </w:t>
            </w:r>
            <w:r w:rsidRPr="00A46DF1">
              <w:rPr>
                <w:rFonts w:ascii="Times New Roman" w:hAnsi="Times New Roman" w:cs="Times New Roman"/>
                <w:bCs/>
              </w:rPr>
              <w:t xml:space="preserve">Исполнитель обобщает и анализирует результаты периодических осмотров работников, занятых на работах с вредными и (или) опасными условиями труда, Общества и не позднее 15 февраля года, следующего за отчетным, направляет </w:t>
            </w:r>
            <w:r w:rsidRPr="00A46DF1">
              <w:rPr>
                <w:rFonts w:ascii="Times New Roman" w:hAnsi="Times New Roman" w:cs="Times New Roman"/>
                <w:bCs/>
              </w:rPr>
              <w:lastRenderedPageBreak/>
              <w:t>обобщенные сведения в соответствующий орган государственной власти субъекта Российской Федерации в сфере охраны здоровья.</w:t>
            </w:r>
          </w:p>
          <w:p w14:paraId="1D5F8A7A" w14:textId="77777777" w:rsidR="00AC291F" w:rsidRPr="00A46DF1" w:rsidRDefault="003D725F" w:rsidP="00572F18">
            <w:pPr>
              <w:spacing w:after="0" w:line="240" w:lineRule="auto"/>
              <w:jc w:val="both"/>
              <w:rPr>
                <w:rFonts w:ascii="Times New Roman" w:eastAsia="Times New Roman" w:hAnsi="Times New Roman" w:cs="Times New Roman"/>
                <w:bCs/>
              </w:rPr>
            </w:pPr>
            <w:r w:rsidRPr="004538AF">
              <w:rPr>
                <w:rFonts w:ascii="Times New Roman" w:eastAsia="Times New Roman" w:hAnsi="Times New Roman" w:cs="Times New Roman"/>
                <w:b/>
              </w:rPr>
              <w:t>3</w:t>
            </w:r>
            <w:r w:rsidR="00362376" w:rsidRPr="004538AF">
              <w:rPr>
                <w:rFonts w:ascii="Times New Roman" w:eastAsia="Times New Roman" w:hAnsi="Times New Roman" w:cs="Times New Roman"/>
                <w:b/>
              </w:rPr>
              <w:t>.</w:t>
            </w:r>
            <w:r w:rsidR="00362376" w:rsidRPr="00A46DF1">
              <w:rPr>
                <w:rFonts w:ascii="Times New Roman" w:eastAsia="Times New Roman" w:hAnsi="Times New Roman" w:cs="Times New Roman"/>
                <w:bCs/>
              </w:rPr>
              <w:t xml:space="preserve"> </w:t>
            </w:r>
            <w:r w:rsidRPr="00A46DF1">
              <w:rPr>
                <w:rFonts w:ascii="Times New Roman" w:eastAsia="Times New Roman" w:hAnsi="Times New Roman" w:cs="Times New Roman"/>
                <w:bCs/>
              </w:rPr>
              <w:t>Виды и количество осмотров врачей–специалистов, лабораторных и функциональных исследований (согласно виду работ, осуществляемому в организации)</w:t>
            </w:r>
            <w:r w:rsidR="00A46DF1">
              <w:rPr>
                <w:rFonts w:ascii="Times New Roman" w:eastAsia="Times New Roman" w:hAnsi="Times New Roman" w:cs="Times New Roman"/>
                <w:bCs/>
              </w:rPr>
              <w:t>,</w:t>
            </w:r>
            <w:r w:rsidRPr="00A46DF1">
              <w:rPr>
                <w:rFonts w:ascii="Times New Roman" w:eastAsia="Times New Roman" w:hAnsi="Times New Roman" w:cs="Times New Roman"/>
                <w:bCs/>
              </w:rPr>
              <w:t xml:space="preserve"> отражены в Приложение № 1.</w:t>
            </w:r>
          </w:p>
        </w:tc>
      </w:tr>
      <w:tr w:rsidR="00AC291F" w:rsidRPr="00312D84" w14:paraId="06128F34" w14:textId="77777777" w:rsidTr="0006061B">
        <w:tc>
          <w:tcPr>
            <w:tcW w:w="567" w:type="dxa"/>
            <w:tcBorders>
              <w:top w:val="single" w:sz="4" w:space="0" w:color="auto"/>
              <w:left w:val="single" w:sz="4" w:space="0" w:color="auto"/>
              <w:bottom w:val="single" w:sz="4" w:space="0" w:color="auto"/>
              <w:right w:val="single" w:sz="4" w:space="0" w:color="auto"/>
            </w:tcBorders>
            <w:hideMark/>
          </w:tcPr>
          <w:p w14:paraId="31A46F87" w14:textId="6893342D" w:rsidR="00AC291F" w:rsidRPr="00312D84" w:rsidRDefault="00C02B21" w:rsidP="00997AA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5</w:t>
            </w:r>
            <w:r w:rsidR="009E6434" w:rsidRPr="00312D84">
              <w:rPr>
                <w:rFonts w:ascii="Times New Roman" w:eastAsia="Times New Roman" w:hAnsi="Times New Roman" w:cs="Times New Roman"/>
              </w:rPr>
              <w:t>.</w:t>
            </w:r>
          </w:p>
        </w:tc>
        <w:tc>
          <w:tcPr>
            <w:tcW w:w="2125" w:type="dxa"/>
            <w:tcBorders>
              <w:top w:val="single" w:sz="4" w:space="0" w:color="auto"/>
              <w:left w:val="single" w:sz="4" w:space="0" w:color="auto"/>
              <w:bottom w:val="single" w:sz="4" w:space="0" w:color="auto"/>
              <w:right w:val="single" w:sz="4" w:space="0" w:color="auto"/>
            </w:tcBorders>
            <w:hideMark/>
          </w:tcPr>
          <w:p w14:paraId="0C576616" w14:textId="77777777" w:rsidR="00AC291F" w:rsidRPr="00312D84" w:rsidRDefault="00AC291F" w:rsidP="00B07CF0">
            <w:pPr>
              <w:spacing w:after="0" w:line="240" w:lineRule="auto"/>
              <w:rPr>
                <w:rFonts w:ascii="Times New Roman" w:eastAsia="Times New Roman" w:hAnsi="Times New Roman" w:cs="Times New Roman"/>
              </w:rPr>
            </w:pPr>
            <w:r w:rsidRPr="00312D84">
              <w:rPr>
                <w:rFonts w:ascii="Times New Roman" w:eastAsia="Times New Roman" w:hAnsi="Times New Roman" w:cs="Times New Roman"/>
              </w:rPr>
              <w:t xml:space="preserve">Требования к </w:t>
            </w:r>
            <w:r w:rsidR="00B07CF0" w:rsidRPr="00312D84">
              <w:rPr>
                <w:rFonts w:ascii="Times New Roman" w:eastAsia="Times New Roman" w:hAnsi="Times New Roman" w:cs="Times New Roman"/>
              </w:rPr>
              <w:t>оказанию услуг</w:t>
            </w:r>
          </w:p>
        </w:tc>
        <w:tc>
          <w:tcPr>
            <w:tcW w:w="7827" w:type="dxa"/>
            <w:tcBorders>
              <w:top w:val="single" w:sz="4" w:space="0" w:color="auto"/>
              <w:left w:val="single" w:sz="4" w:space="0" w:color="auto"/>
              <w:bottom w:val="single" w:sz="4" w:space="0" w:color="auto"/>
              <w:right w:val="single" w:sz="4" w:space="0" w:color="auto"/>
            </w:tcBorders>
          </w:tcPr>
          <w:p w14:paraId="0FF41DE1" w14:textId="77777777" w:rsidR="00B24265" w:rsidRPr="00A46DF1" w:rsidRDefault="008F2371" w:rsidP="00C02B21">
            <w:pPr>
              <w:autoSpaceDN w:val="0"/>
              <w:spacing w:after="0" w:line="240" w:lineRule="auto"/>
              <w:jc w:val="both"/>
              <w:rPr>
                <w:rFonts w:ascii="Times New Roman" w:eastAsia="Times New Roman" w:hAnsi="Times New Roman" w:cs="Times New Roman"/>
                <w:sz w:val="24"/>
                <w:szCs w:val="24"/>
              </w:rPr>
            </w:pPr>
            <w:r w:rsidRPr="00A46DF1">
              <w:rPr>
                <w:rFonts w:ascii="Times New Roman" w:eastAsia="Times New Roman" w:hAnsi="Times New Roman" w:cs="Times New Roman"/>
              </w:rPr>
              <w:t xml:space="preserve">1. Услуги должны быть оказаны </w:t>
            </w:r>
            <w:r w:rsidR="00B24265" w:rsidRPr="00A46DF1">
              <w:rPr>
                <w:rFonts w:ascii="Times New Roman" w:eastAsia="Times New Roman" w:hAnsi="Times New Roman" w:cs="Times New Roman"/>
              </w:rPr>
              <w:t>в соответствие:</w:t>
            </w:r>
          </w:p>
          <w:p w14:paraId="232B09F2" w14:textId="77777777" w:rsidR="00B24265" w:rsidRPr="00A46DF1" w:rsidRDefault="00B24265" w:rsidP="00C02B21">
            <w:pPr>
              <w:autoSpaceDN w:val="0"/>
              <w:spacing w:after="0" w:line="240" w:lineRule="auto"/>
              <w:jc w:val="both"/>
              <w:rPr>
                <w:rFonts w:ascii="Times New Roman" w:eastAsia="Times New Roman" w:hAnsi="Times New Roman" w:cs="Times New Roman"/>
                <w:sz w:val="24"/>
                <w:szCs w:val="24"/>
              </w:rPr>
            </w:pPr>
            <w:r w:rsidRPr="00A46DF1">
              <w:rPr>
                <w:rFonts w:ascii="Times New Roman" w:eastAsia="Times New Roman" w:hAnsi="Times New Roman" w:cs="Times New Roman"/>
              </w:rPr>
              <w:tab/>
              <w:t>а) с техническим заданием;</w:t>
            </w:r>
          </w:p>
          <w:p w14:paraId="45294E26" w14:textId="77777777" w:rsidR="00B24265" w:rsidRPr="00A46DF1" w:rsidRDefault="00B24265" w:rsidP="00C02B21">
            <w:pPr>
              <w:autoSpaceDN w:val="0"/>
              <w:spacing w:after="0" w:line="240" w:lineRule="auto"/>
              <w:jc w:val="both"/>
              <w:rPr>
                <w:rFonts w:ascii="Times New Roman" w:eastAsia="Times New Roman" w:hAnsi="Times New Roman" w:cs="Times New Roman"/>
                <w:sz w:val="24"/>
                <w:szCs w:val="24"/>
              </w:rPr>
            </w:pPr>
            <w:r w:rsidRPr="00A46DF1">
              <w:rPr>
                <w:rFonts w:ascii="Times New Roman" w:eastAsia="Times New Roman" w:hAnsi="Times New Roman" w:cs="Times New Roman"/>
              </w:rPr>
              <w:tab/>
              <w:t>б) с соблюдением требований нормативных документов РФ:</w:t>
            </w:r>
          </w:p>
          <w:p w14:paraId="5CA7DB59" w14:textId="69ADB5E2" w:rsidR="00B24265" w:rsidRPr="00A46DF1" w:rsidRDefault="00B24265" w:rsidP="00C02B21">
            <w:pPr>
              <w:autoSpaceDN w:val="0"/>
              <w:spacing w:after="0" w:line="240" w:lineRule="auto"/>
              <w:jc w:val="both"/>
              <w:rPr>
                <w:rFonts w:ascii="Times New Roman" w:eastAsia="Times New Roman" w:hAnsi="Times New Roman" w:cs="Times New Roman"/>
                <w:sz w:val="24"/>
                <w:szCs w:val="24"/>
              </w:rPr>
            </w:pPr>
            <w:r w:rsidRPr="00A46DF1">
              <w:rPr>
                <w:rFonts w:ascii="Times New Roman" w:eastAsia="Times New Roman" w:hAnsi="Times New Roman" w:cs="Times New Roman"/>
              </w:rPr>
              <w:t>- Федеральный закон от 21.11.2011 №323-ФЗ «Об основах охраны здоровья граждан в Российской Федерации»;</w:t>
            </w:r>
          </w:p>
          <w:p w14:paraId="2E96D37A" w14:textId="77777777" w:rsidR="00B24265" w:rsidRPr="00A46DF1" w:rsidRDefault="00B24265" w:rsidP="00C02B21">
            <w:pPr>
              <w:autoSpaceDN w:val="0"/>
              <w:spacing w:after="0" w:line="240" w:lineRule="auto"/>
              <w:jc w:val="both"/>
              <w:rPr>
                <w:rFonts w:ascii="Times New Roman" w:eastAsia="Times New Roman" w:hAnsi="Times New Roman" w:cs="Times New Roman"/>
                <w:sz w:val="24"/>
                <w:szCs w:val="24"/>
              </w:rPr>
            </w:pPr>
            <w:r w:rsidRPr="00A46DF1">
              <w:rPr>
                <w:rFonts w:ascii="Times New Roman" w:eastAsia="Times New Roman" w:hAnsi="Times New Roman" w:cs="Times New Roman"/>
              </w:rPr>
              <w:t xml:space="preserve">- Постановление Правительства Российской Федерации от </w:t>
            </w:r>
            <w:proofErr w:type="gramStart"/>
            <w:r w:rsidRPr="00A46DF1">
              <w:rPr>
                <w:rFonts w:ascii="Times New Roman" w:eastAsia="Times New Roman" w:hAnsi="Times New Roman" w:cs="Times New Roman"/>
              </w:rPr>
              <w:t>04.10.2012  №</w:t>
            </w:r>
            <w:proofErr w:type="gramEnd"/>
            <w:r w:rsidRPr="00A46DF1">
              <w:rPr>
                <w:rFonts w:ascii="Times New Roman" w:eastAsia="Times New Roman" w:hAnsi="Times New Roman" w:cs="Times New Roman"/>
              </w:rPr>
              <w:t xml:space="preserve"> 1006 «Об утверждении Правил предоставления медицинскими организациями платных медицинских услуг»;</w:t>
            </w:r>
          </w:p>
          <w:p w14:paraId="6B3BC99B" w14:textId="162365E4" w:rsidR="00B24265" w:rsidRPr="00A46DF1" w:rsidRDefault="00B24265" w:rsidP="00C02B21">
            <w:pPr>
              <w:pStyle w:val="ConsPlusNormal"/>
              <w:jc w:val="both"/>
              <w:rPr>
                <w:rFonts w:ascii="Times New Roman" w:hAnsi="Times New Roman" w:cs="Times New Roman"/>
              </w:rPr>
            </w:pPr>
            <w:r w:rsidRPr="00A46DF1">
              <w:rPr>
                <w:rFonts w:ascii="Times New Roman" w:hAnsi="Times New Roman" w:cs="Times New Roman"/>
              </w:rPr>
              <w:t xml:space="preserve">-Приказ </w:t>
            </w:r>
            <w:r w:rsidR="006D5AB0" w:rsidRPr="006D5AB0">
              <w:rPr>
                <w:rFonts w:ascii="Times New Roman" w:hAnsi="Times New Roman" w:cs="Times New Roman"/>
              </w:rPr>
              <w:t>Министерства здравоохранения Российской Федерации от 29.01.2021 г.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r w:rsidR="0012285F" w:rsidRPr="00A46DF1">
              <w:rPr>
                <w:rFonts w:ascii="Times New Roman" w:hAnsi="Times New Roman" w:cs="Times New Roman"/>
              </w:rPr>
              <w:t>;</w:t>
            </w:r>
          </w:p>
          <w:p w14:paraId="6FB23ACA" w14:textId="77777777" w:rsidR="00B24265" w:rsidRPr="00A46DF1" w:rsidRDefault="00B24265" w:rsidP="00C02B21">
            <w:pPr>
              <w:autoSpaceDN w:val="0"/>
              <w:spacing w:after="0" w:line="240" w:lineRule="auto"/>
              <w:jc w:val="both"/>
              <w:rPr>
                <w:rFonts w:ascii="Times New Roman" w:eastAsia="Times New Roman" w:hAnsi="Times New Roman" w:cs="Times New Roman"/>
                <w:sz w:val="24"/>
                <w:szCs w:val="24"/>
              </w:rPr>
            </w:pPr>
            <w:r w:rsidRPr="00A46DF1">
              <w:rPr>
                <w:rFonts w:ascii="Times New Roman" w:eastAsia="Times New Roman" w:hAnsi="Times New Roman" w:cs="Times New Roman"/>
              </w:rPr>
              <w:tab/>
              <w:t>в) с соблюдением сроков и качества предоставления услуг.</w:t>
            </w:r>
          </w:p>
          <w:p w14:paraId="23863E69" w14:textId="14B025F8" w:rsidR="00B24265" w:rsidRPr="00A46DF1" w:rsidRDefault="00B24265" w:rsidP="00C02B21">
            <w:pPr>
              <w:autoSpaceDN w:val="0"/>
              <w:spacing w:after="0" w:line="240" w:lineRule="auto"/>
              <w:jc w:val="both"/>
              <w:rPr>
                <w:rFonts w:ascii="Times New Roman" w:eastAsia="Times New Roman" w:hAnsi="Times New Roman" w:cs="Times New Roman"/>
                <w:sz w:val="24"/>
                <w:szCs w:val="24"/>
              </w:rPr>
            </w:pPr>
            <w:r w:rsidRPr="00A46DF1">
              <w:rPr>
                <w:rFonts w:ascii="Times New Roman" w:eastAsia="Times New Roman" w:hAnsi="Times New Roman" w:cs="Times New Roman"/>
              </w:rPr>
              <w:t xml:space="preserve">2. Медицинская организация при проведении предварительных и периодических медицинских осмотров, независимо от формы собственности, должна иметь лицензию на осуществление медицинской деятельности согласно статье 12 Федерального закона от 4 мая 2011 года № 99-ФЗ «О лицензировании отдельных видов деятельности», </w:t>
            </w:r>
            <w:r w:rsidR="00FC7A3D" w:rsidRPr="00FC7A3D">
              <w:rPr>
                <w:rFonts w:ascii="Times New Roman" w:eastAsia="Times New Roman" w:hAnsi="Times New Roman" w:cs="Times New Roman"/>
              </w:rPr>
              <w:t>Постановления Правительства РФ от 1 июня 2021 г. N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 силу некоторых актов Правительства Российской Федерации»</w:t>
            </w:r>
            <w:r w:rsidR="00794048">
              <w:rPr>
                <w:rFonts w:ascii="Times New Roman" w:eastAsia="Times New Roman" w:hAnsi="Times New Roman" w:cs="Times New Roman"/>
              </w:rPr>
              <w:t>, с обязательным наличием в лицензии</w:t>
            </w:r>
            <w:r w:rsidR="00794048">
              <w:t xml:space="preserve"> </w:t>
            </w:r>
            <w:r w:rsidR="00794048" w:rsidRPr="00794048">
              <w:rPr>
                <w:rFonts w:ascii="Times New Roman" w:eastAsia="Times New Roman" w:hAnsi="Times New Roman" w:cs="Times New Roman"/>
              </w:rPr>
              <w:t>следующих видов услуг: проведение медицинских осмотров (предварительный, периодический), экспертиза профессиональной пригодности.</w:t>
            </w:r>
            <w:r w:rsidRPr="00A46DF1">
              <w:rPr>
                <w:rFonts w:ascii="Times New Roman" w:eastAsia="Times New Roman" w:hAnsi="Times New Roman" w:cs="Times New Roman"/>
              </w:rPr>
              <w:t xml:space="preserve"> </w:t>
            </w:r>
          </w:p>
          <w:p w14:paraId="701512B1" w14:textId="77777777" w:rsidR="00B24265" w:rsidRPr="00A46DF1" w:rsidRDefault="00B24265" w:rsidP="00C02B21">
            <w:pPr>
              <w:autoSpaceDN w:val="0"/>
              <w:spacing w:after="0" w:line="240" w:lineRule="auto"/>
              <w:jc w:val="both"/>
              <w:rPr>
                <w:rFonts w:ascii="Times New Roman" w:eastAsia="Times New Roman" w:hAnsi="Times New Roman" w:cs="Times New Roman"/>
                <w:sz w:val="24"/>
                <w:szCs w:val="24"/>
              </w:rPr>
            </w:pPr>
            <w:r w:rsidRPr="00A46DF1">
              <w:rPr>
                <w:rFonts w:ascii="Times New Roman" w:eastAsia="Times New Roman" w:hAnsi="Times New Roman" w:cs="Times New Roman"/>
              </w:rPr>
              <w:t>3. Медицинская организация должна иметь право проводить экспертизу профпригодности и экспертизу связи заболевания с профессией.</w:t>
            </w:r>
          </w:p>
          <w:p w14:paraId="737AF441" w14:textId="3761C770" w:rsidR="00B24265" w:rsidRPr="00A46DF1" w:rsidRDefault="00B24265" w:rsidP="00C02B21">
            <w:pPr>
              <w:autoSpaceDN w:val="0"/>
              <w:spacing w:after="0" w:line="240" w:lineRule="auto"/>
              <w:jc w:val="both"/>
              <w:rPr>
                <w:rFonts w:ascii="Times New Roman" w:eastAsia="Times New Roman" w:hAnsi="Times New Roman" w:cs="Times New Roman"/>
                <w:sz w:val="24"/>
                <w:szCs w:val="24"/>
              </w:rPr>
            </w:pPr>
            <w:r w:rsidRPr="00A46DF1">
              <w:rPr>
                <w:rFonts w:ascii="Times New Roman" w:eastAsia="Times New Roman" w:hAnsi="Times New Roman" w:cs="Times New Roman"/>
              </w:rPr>
              <w:t>4. Для проведения предварительных и периодических медицинских осмотров медицинской организацией должна быть сформирована постоянно действующая врачебная комиссия</w:t>
            </w:r>
            <w:r w:rsidR="00794048">
              <w:rPr>
                <w:rFonts w:ascii="Times New Roman" w:eastAsia="Times New Roman" w:hAnsi="Times New Roman" w:cs="Times New Roman"/>
              </w:rPr>
              <w:t>, утвержденная приказом руководителя организации</w:t>
            </w:r>
            <w:r w:rsidRPr="00A46DF1">
              <w:rPr>
                <w:rFonts w:ascii="Times New Roman" w:eastAsia="Times New Roman" w:hAnsi="Times New Roman" w:cs="Times New Roman"/>
              </w:rPr>
              <w:t>, в состав которой входит врач-профпатолог, а также врачи-специалисты (</w:t>
            </w:r>
            <w:r w:rsidR="00B82B76">
              <w:rPr>
                <w:rFonts w:ascii="Times New Roman" w:eastAsia="Times New Roman" w:hAnsi="Times New Roman" w:cs="Times New Roman"/>
              </w:rPr>
              <w:t xml:space="preserve">терапевт, </w:t>
            </w:r>
            <w:r w:rsidRPr="00A46DF1">
              <w:rPr>
                <w:rFonts w:ascii="Times New Roman" w:eastAsia="Times New Roman" w:hAnsi="Times New Roman" w:cs="Times New Roman"/>
              </w:rPr>
              <w:t>невролог, офтальмолог, оториноларинголог, хирург, дерматовенеролог, стоматолог, акушер-гинеколог, психиатр, нарколог)</w:t>
            </w:r>
            <w:r w:rsidR="00B82B76">
              <w:rPr>
                <w:rFonts w:ascii="Times New Roman" w:eastAsia="Times New Roman" w:hAnsi="Times New Roman" w:cs="Times New Roman"/>
              </w:rPr>
              <w:t>,</w:t>
            </w:r>
            <w:r w:rsidR="00B82B76" w:rsidRPr="00794048">
              <w:rPr>
                <w:rFonts w:ascii="Times New Roman" w:eastAsia="Times New Roman" w:hAnsi="Times New Roman" w:cs="Times New Roman"/>
              </w:rPr>
              <w:t xml:space="preserve"> </w:t>
            </w:r>
            <w:r w:rsidR="00794048" w:rsidRPr="00794048">
              <w:rPr>
                <w:rFonts w:ascii="Times New Roman" w:eastAsia="Times New Roman" w:hAnsi="Times New Roman" w:cs="Times New Roman"/>
              </w:rPr>
              <w:t>имеющие диплом</w:t>
            </w:r>
            <w:r w:rsidR="00794048">
              <w:rPr>
                <w:rFonts w:ascii="Times New Roman" w:eastAsia="Times New Roman" w:hAnsi="Times New Roman" w:cs="Times New Roman"/>
              </w:rPr>
              <w:t xml:space="preserve"> или</w:t>
            </w:r>
            <w:r w:rsidR="00794048" w:rsidRPr="00794048">
              <w:rPr>
                <w:rFonts w:ascii="Times New Roman" w:eastAsia="Times New Roman" w:hAnsi="Times New Roman" w:cs="Times New Roman"/>
              </w:rPr>
              <w:t xml:space="preserve"> сертификат специалиста, свидетельство о повышении квалификации</w:t>
            </w:r>
            <w:r w:rsidR="00794048">
              <w:rPr>
                <w:rFonts w:ascii="Times New Roman" w:eastAsia="Times New Roman" w:hAnsi="Times New Roman" w:cs="Times New Roman"/>
              </w:rPr>
              <w:t>,</w:t>
            </w:r>
            <w:r w:rsidR="00794048" w:rsidRPr="00B82B76">
              <w:rPr>
                <w:rFonts w:ascii="Times New Roman" w:eastAsia="Times New Roman" w:hAnsi="Times New Roman" w:cs="Times New Roman"/>
              </w:rPr>
              <w:t xml:space="preserve"> </w:t>
            </w:r>
            <w:r w:rsidR="00B82B76" w:rsidRPr="00B82B76">
              <w:rPr>
                <w:rFonts w:ascii="Times New Roman" w:eastAsia="Times New Roman" w:hAnsi="Times New Roman" w:cs="Times New Roman"/>
              </w:rPr>
              <w:t>прошедшие в установленном порядке повышение квалификации по специальности "</w:t>
            </w:r>
            <w:proofErr w:type="spellStart"/>
            <w:r w:rsidR="00B82B76" w:rsidRPr="00B82B76">
              <w:rPr>
                <w:rFonts w:ascii="Times New Roman" w:eastAsia="Times New Roman" w:hAnsi="Times New Roman" w:cs="Times New Roman"/>
              </w:rPr>
              <w:t>профпатология</w:t>
            </w:r>
            <w:proofErr w:type="spellEnd"/>
            <w:r w:rsidR="00B82B76" w:rsidRPr="00B82B76">
              <w:rPr>
                <w:rFonts w:ascii="Times New Roman" w:eastAsia="Times New Roman" w:hAnsi="Times New Roman" w:cs="Times New Roman"/>
              </w:rPr>
              <w:t>" или имеющие действующий сертификат по специальности "</w:t>
            </w:r>
            <w:proofErr w:type="spellStart"/>
            <w:r w:rsidR="00B82B76" w:rsidRPr="00B82B76">
              <w:rPr>
                <w:rFonts w:ascii="Times New Roman" w:eastAsia="Times New Roman" w:hAnsi="Times New Roman" w:cs="Times New Roman"/>
              </w:rPr>
              <w:t>профпатология</w:t>
            </w:r>
            <w:proofErr w:type="spellEnd"/>
            <w:r w:rsidR="00B82B76" w:rsidRPr="00B82B76">
              <w:rPr>
                <w:rFonts w:ascii="Times New Roman" w:eastAsia="Times New Roman" w:hAnsi="Times New Roman" w:cs="Times New Roman"/>
              </w:rPr>
              <w:t>"</w:t>
            </w:r>
            <w:r w:rsidRPr="00A46DF1">
              <w:rPr>
                <w:rFonts w:ascii="Times New Roman" w:eastAsia="Times New Roman" w:hAnsi="Times New Roman" w:cs="Times New Roman"/>
              </w:rPr>
              <w:t>.</w:t>
            </w:r>
          </w:p>
          <w:p w14:paraId="4EF94771" w14:textId="77777777" w:rsidR="00B24265" w:rsidRPr="00A46DF1" w:rsidRDefault="00B24265" w:rsidP="00C02B21">
            <w:pPr>
              <w:autoSpaceDN w:val="0"/>
              <w:spacing w:after="0" w:line="240" w:lineRule="auto"/>
              <w:jc w:val="both"/>
              <w:rPr>
                <w:rFonts w:ascii="Times New Roman" w:eastAsia="Times New Roman" w:hAnsi="Times New Roman" w:cs="Times New Roman"/>
                <w:sz w:val="24"/>
                <w:szCs w:val="24"/>
              </w:rPr>
            </w:pPr>
            <w:r w:rsidRPr="00A46DF1">
              <w:rPr>
                <w:rFonts w:ascii="Times New Roman" w:eastAsia="Times New Roman" w:hAnsi="Times New Roman" w:cs="Times New Roman"/>
              </w:rPr>
              <w:t>5. Медицинская организация Исполнителя должна быть достаточно оснащена необходимым медицинским оборудованием, средствами и методами лабораторной и функциональной диагностики, предусмотренными для проведения периодических медицинских осмотров работников, работающих во вредных и (или) опасных условиях труда.</w:t>
            </w:r>
          </w:p>
          <w:p w14:paraId="5FEABF87" w14:textId="77777777" w:rsidR="00B82B76" w:rsidRDefault="00B24265" w:rsidP="00C02B21">
            <w:pPr>
              <w:pStyle w:val="ConsPlusNormal"/>
              <w:jc w:val="both"/>
              <w:rPr>
                <w:rFonts w:ascii="Times New Roman" w:hAnsi="Times New Roman" w:cs="Times New Roman"/>
              </w:rPr>
            </w:pPr>
            <w:r w:rsidRPr="00A46DF1">
              <w:rPr>
                <w:rFonts w:ascii="Times New Roman" w:hAnsi="Times New Roman" w:cs="Times New Roman"/>
              </w:rPr>
              <w:t xml:space="preserve">6. При проведении предварительных и периодических медицинских осмотров всем обследуемым в обязательном порядке должны быть проведены: </w:t>
            </w:r>
          </w:p>
          <w:p w14:paraId="7F91DE5B" w14:textId="155F3DB6" w:rsidR="00B82B76" w:rsidRDefault="00B82B76" w:rsidP="00C02B21">
            <w:pPr>
              <w:pStyle w:val="ConsPlusNormal"/>
              <w:jc w:val="both"/>
              <w:rPr>
                <w:rFonts w:ascii="Times New Roman" w:hAnsi="Times New Roman" w:cs="Times New Roman"/>
              </w:rPr>
            </w:pPr>
            <w:r>
              <w:rPr>
                <w:rFonts w:ascii="Times New Roman" w:hAnsi="Times New Roman" w:cs="Times New Roman"/>
              </w:rPr>
              <w:t xml:space="preserve">- </w:t>
            </w:r>
            <w:r w:rsidRPr="00B82B76">
              <w:rPr>
                <w:rFonts w:ascii="Times New Roman" w:hAnsi="Times New Roman" w:cs="Times New Roman"/>
              </w:rPr>
              <w:t xml:space="preserve">анкетирование в целях сбора анамнеза, выявления отягощенной наследственности, жалоб, симптомов, характерных для следующих неинфекционных заболеваний и состояний: стенокардии, перенесенной транзиторной ишемической атаки или острого нарушения мозгового кровообращения, хронической обструктивной болезни легких, заболеваний желудочно-кишечного тракта, </w:t>
            </w:r>
            <w:proofErr w:type="spellStart"/>
            <w:r w:rsidRPr="00B82B76">
              <w:rPr>
                <w:rFonts w:ascii="Times New Roman" w:hAnsi="Times New Roman" w:cs="Times New Roman"/>
              </w:rPr>
              <w:t>дорсопатий</w:t>
            </w:r>
            <w:proofErr w:type="spellEnd"/>
            <w:r w:rsidRPr="00B82B76">
              <w:rPr>
                <w:rFonts w:ascii="Times New Roman" w:hAnsi="Times New Roman" w:cs="Times New Roman"/>
              </w:rPr>
              <w:t xml:space="preserve">; определения факторов риска и других </w:t>
            </w:r>
            <w:r w:rsidRPr="00B82B76">
              <w:rPr>
                <w:rFonts w:ascii="Times New Roman" w:hAnsi="Times New Roman" w:cs="Times New Roman"/>
              </w:rPr>
              <w:lastRenderedPageBreak/>
              <w:t>патологических состояний и заболеваний, повышающих вероятность развития хронических неинфекционных заболеваний: курения, риска пагубного потребления алкоголя, риска потребления наркотических средств и психотропных веществ без назначения врача, характера питания, физической активности</w:t>
            </w:r>
            <w:r>
              <w:rPr>
                <w:rFonts w:ascii="Times New Roman" w:hAnsi="Times New Roman" w:cs="Times New Roman"/>
              </w:rPr>
              <w:t>;</w:t>
            </w:r>
          </w:p>
          <w:p w14:paraId="6286368E" w14:textId="3881AFA1" w:rsidR="00B82B76" w:rsidRDefault="004D635F" w:rsidP="00C02B21">
            <w:pPr>
              <w:pStyle w:val="ConsPlusNormal"/>
              <w:jc w:val="both"/>
              <w:rPr>
                <w:rFonts w:ascii="Times New Roman" w:hAnsi="Times New Roman" w:cs="Times New Roman"/>
              </w:rPr>
            </w:pPr>
            <w:r>
              <w:rPr>
                <w:rFonts w:ascii="Times New Roman" w:hAnsi="Times New Roman" w:cs="Times New Roman"/>
              </w:rPr>
              <w:t xml:space="preserve">- </w:t>
            </w:r>
            <w:r w:rsidRPr="004D635F">
              <w:rPr>
                <w:rFonts w:ascii="Times New Roman" w:hAnsi="Times New Roman" w:cs="Times New Roman"/>
              </w:rPr>
              <w:t>расчет на основании антропометрии (измерение роста, массы тела, окружности талии) индекса массы тела, который проходят граждане в возрасте от 18 лет и старше</w:t>
            </w:r>
            <w:r>
              <w:rPr>
                <w:rFonts w:ascii="Times New Roman" w:hAnsi="Times New Roman" w:cs="Times New Roman"/>
              </w:rPr>
              <w:t>;</w:t>
            </w:r>
          </w:p>
          <w:p w14:paraId="22E19499" w14:textId="3D0DAD0F" w:rsidR="004D635F" w:rsidRDefault="0012285F" w:rsidP="00C02B21">
            <w:pPr>
              <w:pStyle w:val="ConsPlusNormal"/>
              <w:jc w:val="both"/>
              <w:rPr>
                <w:rFonts w:ascii="Times New Roman" w:hAnsi="Times New Roman" w:cs="Times New Roman"/>
                <w:bCs/>
                <w:szCs w:val="22"/>
              </w:rPr>
            </w:pPr>
            <w:r w:rsidRPr="00A46DF1">
              <w:rPr>
                <w:rFonts w:ascii="Times New Roman" w:hAnsi="Times New Roman" w:cs="Times New Roman"/>
                <w:bCs/>
                <w:szCs w:val="22"/>
              </w:rPr>
              <w:t>-</w:t>
            </w:r>
            <w:r w:rsidR="004D635F">
              <w:t xml:space="preserve"> </w:t>
            </w:r>
            <w:r w:rsidR="004D635F" w:rsidRPr="004D635F">
              <w:rPr>
                <w:rFonts w:ascii="Times New Roman" w:hAnsi="Times New Roman" w:cs="Times New Roman"/>
                <w:bCs/>
                <w:szCs w:val="22"/>
              </w:rPr>
              <w:t>общий анализ крови (гемоглобин, цветной показатель, эритроциты, тромбоциты, лейкоциты, лейкоцитарная формула, СОЭ);</w:t>
            </w:r>
          </w:p>
          <w:p w14:paraId="2FEAE824" w14:textId="4FF82352" w:rsidR="004D635F" w:rsidRDefault="004D635F" w:rsidP="00C02B21">
            <w:pPr>
              <w:pStyle w:val="ConsPlusNormal"/>
              <w:jc w:val="both"/>
              <w:rPr>
                <w:rFonts w:ascii="Times New Roman" w:hAnsi="Times New Roman" w:cs="Times New Roman"/>
                <w:bCs/>
                <w:szCs w:val="22"/>
              </w:rPr>
            </w:pPr>
            <w:r>
              <w:rPr>
                <w:rFonts w:ascii="Times New Roman" w:hAnsi="Times New Roman" w:cs="Times New Roman"/>
                <w:bCs/>
                <w:szCs w:val="22"/>
              </w:rPr>
              <w:t xml:space="preserve">- </w:t>
            </w:r>
            <w:r w:rsidRPr="004D635F">
              <w:rPr>
                <w:rFonts w:ascii="Times New Roman" w:hAnsi="Times New Roman" w:cs="Times New Roman"/>
                <w:bCs/>
                <w:szCs w:val="22"/>
              </w:rPr>
              <w:t>клинический анализ мочи (удельный вес, белок, сахар, микроскопия осадка);</w:t>
            </w:r>
          </w:p>
          <w:p w14:paraId="46DA23CA" w14:textId="78CD5C9E" w:rsidR="004D635F" w:rsidRDefault="004D635F" w:rsidP="00C02B21">
            <w:pPr>
              <w:pStyle w:val="ConsPlusNormal"/>
              <w:jc w:val="both"/>
              <w:rPr>
                <w:rFonts w:ascii="Times New Roman" w:hAnsi="Times New Roman" w:cs="Times New Roman"/>
                <w:bCs/>
                <w:szCs w:val="22"/>
              </w:rPr>
            </w:pPr>
            <w:r>
              <w:rPr>
                <w:rFonts w:ascii="Times New Roman" w:hAnsi="Times New Roman" w:cs="Times New Roman"/>
                <w:bCs/>
                <w:szCs w:val="22"/>
              </w:rPr>
              <w:t xml:space="preserve">- </w:t>
            </w:r>
            <w:r w:rsidR="00F779A5" w:rsidRPr="00F779A5">
              <w:rPr>
                <w:rFonts w:ascii="Times New Roman" w:hAnsi="Times New Roman" w:cs="Times New Roman"/>
                <w:bCs/>
                <w:szCs w:val="22"/>
              </w:rPr>
              <w:t>электрокардиография в покое, которую проходят граждане в возрасте от 18 лет и старше</w:t>
            </w:r>
            <w:r w:rsidR="00F779A5">
              <w:rPr>
                <w:rFonts w:ascii="Times New Roman" w:hAnsi="Times New Roman" w:cs="Times New Roman"/>
                <w:bCs/>
                <w:szCs w:val="22"/>
              </w:rPr>
              <w:t>;</w:t>
            </w:r>
          </w:p>
          <w:p w14:paraId="79670BA9" w14:textId="7867B437" w:rsidR="00F779A5" w:rsidRDefault="00F779A5" w:rsidP="00C02B21">
            <w:pPr>
              <w:pStyle w:val="ConsPlusNormal"/>
              <w:jc w:val="both"/>
              <w:rPr>
                <w:rFonts w:ascii="Times New Roman" w:hAnsi="Times New Roman" w:cs="Times New Roman"/>
                <w:bCs/>
                <w:szCs w:val="22"/>
              </w:rPr>
            </w:pPr>
            <w:r>
              <w:rPr>
                <w:rFonts w:ascii="Times New Roman" w:hAnsi="Times New Roman" w:cs="Times New Roman"/>
                <w:bCs/>
                <w:szCs w:val="22"/>
              </w:rPr>
              <w:t xml:space="preserve">- </w:t>
            </w:r>
            <w:r w:rsidRPr="00F779A5">
              <w:rPr>
                <w:rFonts w:ascii="Times New Roman" w:hAnsi="Times New Roman" w:cs="Times New Roman"/>
                <w:bCs/>
                <w:szCs w:val="22"/>
              </w:rPr>
              <w:t>измерение артериального давления на периферических артериях, которое проходят граждане в возрасте от 18 лет и старше;</w:t>
            </w:r>
          </w:p>
          <w:p w14:paraId="3D799D03" w14:textId="7DC88F93" w:rsidR="00F779A5" w:rsidRPr="00F779A5" w:rsidRDefault="00F779A5" w:rsidP="00C02B21">
            <w:pPr>
              <w:pStyle w:val="ConsPlusNormal"/>
              <w:jc w:val="both"/>
              <w:rPr>
                <w:rFonts w:ascii="Times New Roman" w:hAnsi="Times New Roman" w:cs="Times New Roman"/>
                <w:bCs/>
                <w:szCs w:val="22"/>
              </w:rPr>
            </w:pPr>
            <w:r>
              <w:rPr>
                <w:rFonts w:ascii="Times New Roman" w:hAnsi="Times New Roman" w:cs="Times New Roman"/>
                <w:bCs/>
                <w:szCs w:val="22"/>
              </w:rPr>
              <w:t xml:space="preserve">- </w:t>
            </w:r>
            <w:r w:rsidRPr="00F779A5">
              <w:rPr>
                <w:rFonts w:ascii="Times New Roman" w:hAnsi="Times New Roman" w:cs="Times New Roman"/>
                <w:bCs/>
                <w:szCs w:val="22"/>
              </w:rPr>
              <w:t>определение уровня общего холестерина в крови (допускается использование экспресс-метода), которое проходят граждане в возрасте от 18 лет и старше;</w:t>
            </w:r>
          </w:p>
          <w:p w14:paraId="2B5C1009" w14:textId="73D748EB" w:rsidR="004D635F" w:rsidRDefault="00F779A5" w:rsidP="00C02B21">
            <w:pPr>
              <w:pStyle w:val="ConsPlusNormal"/>
              <w:jc w:val="both"/>
              <w:rPr>
                <w:rFonts w:ascii="Times New Roman" w:hAnsi="Times New Roman" w:cs="Times New Roman"/>
                <w:bCs/>
                <w:szCs w:val="22"/>
              </w:rPr>
            </w:pPr>
            <w:r>
              <w:rPr>
                <w:rFonts w:ascii="Times New Roman" w:hAnsi="Times New Roman" w:cs="Times New Roman"/>
                <w:bCs/>
                <w:szCs w:val="22"/>
              </w:rPr>
              <w:t xml:space="preserve">- </w:t>
            </w:r>
            <w:r w:rsidRPr="00F779A5">
              <w:rPr>
                <w:rFonts w:ascii="Times New Roman" w:hAnsi="Times New Roman" w:cs="Times New Roman"/>
                <w:bCs/>
                <w:szCs w:val="22"/>
              </w:rPr>
              <w:t>исследование уровня глюкозы в крови натощак (допускается использование экспресс-метода), которое проходят граждане в возрасте от 18 лет и старше;</w:t>
            </w:r>
          </w:p>
          <w:p w14:paraId="25156439" w14:textId="4B6B4C29" w:rsidR="00F779A5" w:rsidRDefault="00F779A5" w:rsidP="00C02B21">
            <w:pPr>
              <w:pStyle w:val="ConsPlusNormal"/>
              <w:jc w:val="both"/>
              <w:rPr>
                <w:rFonts w:ascii="Times New Roman" w:hAnsi="Times New Roman" w:cs="Times New Roman"/>
                <w:bCs/>
                <w:szCs w:val="22"/>
              </w:rPr>
            </w:pPr>
            <w:r>
              <w:rPr>
                <w:rFonts w:ascii="Times New Roman" w:hAnsi="Times New Roman" w:cs="Times New Roman"/>
                <w:bCs/>
                <w:szCs w:val="22"/>
              </w:rPr>
              <w:t xml:space="preserve">- </w:t>
            </w:r>
            <w:r w:rsidRPr="00F779A5">
              <w:rPr>
                <w:rFonts w:ascii="Times New Roman" w:hAnsi="Times New Roman" w:cs="Times New Roman"/>
                <w:bCs/>
                <w:szCs w:val="22"/>
              </w:rPr>
              <w:t>определение относительного сердечно-сосудистого риска у граждан в возрасте от 18 до 40 лет включительно. Сердечно-сосудистый риск определяется по шкале сердечно-сосудистого риска SCORE, при этом у граждан, имеющих сердечно-сосудистые заболевания атеросклеротического генеза, сахарный диабет второго типа и хроническое заболевание почек, уровень абсолютного сердечно-сосудистого риска по шкале риска SCORE не определяется и расценивается как очень высокий вне зависимости от показателей шкалы;</w:t>
            </w:r>
          </w:p>
          <w:p w14:paraId="7A6902EE" w14:textId="24227514" w:rsidR="004D635F" w:rsidRDefault="00F779A5" w:rsidP="00C02B21">
            <w:pPr>
              <w:pStyle w:val="ConsPlusNormal"/>
              <w:jc w:val="both"/>
              <w:rPr>
                <w:rFonts w:ascii="Times New Roman" w:hAnsi="Times New Roman" w:cs="Times New Roman"/>
                <w:bCs/>
                <w:szCs w:val="22"/>
              </w:rPr>
            </w:pPr>
            <w:r>
              <w:rPr>
                <w:rFonts w:ascii="Times New Roman" w:hAnsi="Times New Roman" w:cs="Times New Roman"/>
                <w:bCs/>
                <w:szCs w:val="22"/>
              </w:rPr>
              <w:t xml:space="preserve">- </w:t>
            </w:r>
            <w:r w:rsidRPr="00F779A5">
              <w:rPr>
                <w:rFonts w:ascii="Times New Roman" w:hAnsi="Times New Roman" w:cs="Times New Roman"/>
                <w:bCs/>
                <w:szCs w:val="22"/>
              </w:rPr>
              <w:t>определение абсолютного сердечно-сосудистого риска - у граждан в возрасте старше 40 лет</w:t>
            </w:r>
            <w:r>
              <w:rPr>
                <w:rFonts w:ascii="Times New Roman" w:hAnsi="Times New Roman" w:cs="Times New Roman"/>
                <w:bCs/>
                <w:szCs w:val="22"/>
              </w:rPr>
              <w:t>;</w:t>
            </w:r>
          </w:p>
          <w:p w14:paraId="58F23324" w14:textId="687A2A38" w:rsidR="00F779A5" w:rsidRDefault="00F779A5" w:rsidP="00C02B21">
            <w:pPr>
              <w:pStyle w:val="ConsPlusNormal"/>
              <w:jc w:val="both"/>
              <w:rPr>
                <w:rFonts w:ascii="Times New Roman" w:hAnsi="Times New Roman" w:cs="Times New Roman"/>
                <w:bCs/>
                <w:szCs w:val="22"/>
              </w:rPr>
            </w:pPr>
            <w:r>
              <w:rPr>
                <w:rFonts w:ascii="Times New Roman" w:hAnsi="Times New Roman" w:cs="Times New Roman"/>
                <w:bCs/>
                <w:szCs w:val="22"/>
              </w:rPr>
              <w:t xml:space="preserve">- </w:t>
            </w:r>
            <w:r w:rsidRPr="00F779A5">
              <w:rPr>
                <w:rFonts w:ascii="Times New Roman" w:hAnsi="Times New Roman" w:cs="Times New Roman"/>
                <w:bCs/>
                <w:szCs w:val="22"/>
              </w:rPr>
              <w:t>флюорография или рентгенография легких в двух проекциях (прямая и правая боковая) для граждан в возрасте 18 лет и старше. Флюорография, рентгенография легких не проводится, если гражданину в течение предшествующего календарного года проводилась флюорография, рентгенография (рентгеноскопия) или компьютерная томография органов грудной клетки;</w:t>
            </w:r>
          </w:p>
          <w:p w14:paraId="31B29577" w14:textId="77C5E51B" w:rsidR="00F779A5" w:rsidRDefault="00F779A5" w:rsidP="00C02B21">
            <w:pPr>
              <w:pStyle w:val="ConsPlusNormal"/>
              <w:jc w:val="both"/>
              <w:rPr>
                <w:rFonts w:ascii="Times New Roman" w:hAnsi="Times New Roman" w:cs="Times New Roman"/>
                <w:bCs/>
                <w:szCs w:val="22"/>
              </w:rPr>
            </w:pPr>
            <w:r>
              <w:rPr>
                <w:rFonts w:ascii="Times New Roman" w:hAnsi="Times New Roman" w:cs="Times New Roman"/>
                <w:bCs/>
                <w:szCs w:val="22"/>
              </w:rPr>
              <w:t xml:space="preserve">- </w:t>
            </w:r>
            <w:r w:rsidRPr="00F779A5">
              <w:rPr>
                <w:rFonts w:ascii="Times New Roman" w:hAnsi="Times New Roman" w:cs="Times New Roman"/>
                <w:bCs/>
                <w:szCs w:val="22"/>
              </w:rPr>
              <w:t>измерение внутриглазного давления при прохождении предварительного осмотра выполняется у граждан в возрасте с 40 лет и старше</w:t>
            </w:r>
          </w:p>
          <w:p w14:paraId="7DF33A3C" w14:textId="63873BC7" w:rsidR="00F779A5" w:rsidRDefault="00F779A5" w:rsidP="00C02B21">
            <w:pPr>
              <w:pStyle w:val="ConsPlusNormal"/>
              <w:jc w:val="both"/>
              <w:rPr>
                <w:rFonts w:ascii="Times New Roman" w:hAnsi="Times New Roman" w:cs="Times New Roman"/>
                <w:bCs/>
                <w:szCs w:val="22"/>
              </w:rPr>
            </w:pPr>
            <w:r>
              <w:rPr>
                <w:rFonts w:ascii="Times New Roman" w:hAnsi="Times New Roman" w:cs="Times New Roman"/>
                <w:bCs/>
                <w:szCs w:val="22"/>
              </w:rPr>
              <w:t xml:space="preserve">- </w:t>
            </w:r>
            <w:r w:rsidRPr="00F779A5">
              <w:rPr>
                <w:rFonts w:ascii="Times New Roman" w:hAnsi="Times New Roman" w:cs="Times New Roman"/>
                <w:bCs/>
                <w:szCs w:val="22"/>
              </w:rPr>
              <w:t>осмотр врача-терапевта, врача-невролога, врача-психиатра и врача-нарколога;</w:t>
            </w:r>
          </w:p>
          <w:p w14:paraId="560D203A" w14:textId="2F5FDC75" w:rsidR="00F779A5" w:rsidRDefault="00F779A5" w:rsidP="00C02B21">
            <w:pPr>
              <w:pStyle w:val="ConsPlusNormal"/>
              <w:jc w:val="both"/>
              <w:rPr>
                <w:rFonts w:ascii="Times New Roman" w:hAnsi="Times New Roman" w:cs="Times New Roman"/>
                <w:bCs/>
                <w:szCs w:val="22"/>
              </w:rPr>
            </w:pPr>
            <w:r>
              <w:rPr>
                <w:rFonts w:ascii="Times New Roman" w:hAnsi="Times New Roman" w:cs="Times New Roman"/>
                <w:bCs/>
                <w:szCs w:val="22"/>
              </w:rPr>
              <w:t xml:space="preserve">- </w:t>
            </w:r>
            <w:r w:rsidRPr="00F779A5">
              <w:rPr>
                <w:rFonts w:ascii="Times New Roman" w:hAnsi="Times New Roman" w:cs="Times New Roman"/>
                <w:bCs/>
                <w:szCs w:val="22"/>
              </w:rPr>
              <w:t>женщины - осмотр врачом - акушером-гинекологом с проведением бактериологического (на флору) и цитологического (на атипичные клетки) исследования, ультразвуковое исследование органов малого таза;</w:t>
            </w:r>
          </w:p>
          <w:p w14:paraId="4C368E32" w14:textId="5E718693" w:rsidR="00B24265" w:rsidRPr="00A46DF1" w:rsidRDefault="00F779A5" w:rsidP="00C02B21">
            <w:pPr>
              <w:pStyle w:val="ConsPlusNormal"/>
              <w:jc w:val="both"/>
              <w:rPr>
                <w:rFonts w:ascii="Times New Roman" w:hAnsi="Times New Roman" w:cs="Times New Roman"/>
                <w:bCs/>
                <w:szCs w:val="22"/>
              </w:rPr>
            </w:pPr>
            <w:r>
              <w:rPr>
                <w:rFonts w:ascii="Times New Roman" w:hAnsi="Times New Roman" w:cs="Times New Roman"/>
                <w:bCs/>
                <w:szCs w:val="22"/>
              </w:rPr>
              <w:t xml:space="preserve">- </w:t>
            </w:r>
            <w:r w:rsidRPr="00F779A5">
              <w:rPr>
                <w:rFonts w:ascii="Times New Roman" w:hAnsi="Times New Roman" w:cs="Times New Roman"/>
                <w:bCs/>
                <w:szCs w:val="22"/>
              </w:rPr>
              <w:t>женщины в возрасте старше 40 лет - маммографию обеих молочных желез в двух проекциях. Маммография не проводится, если в течение предшествующих 12 месяцев проводилась маммография или компьютерная томография молочных желез</w:t>
            </w:r>
            <w:r>
              <w:rPr>
                <w:rFonts w:ascii="Times New Roman" w:hAnsi="Times New Roman" w:cs="Times New Roman"/>
                <w:bCs/>
                <w:szCs w:val="22"/>
              </w:rPr>
              <w:t>.</w:t>
            </w:r>
          </w:p>
          <w:p w14:paraId="155CB591" w14:textId="77777777" w:rsidR="00B24265" w:rsidRDefault="00B24265" w:rsidP="00C02B21">
            <w:pPr>
              <w:autoSpaceDN w:val="0"/>
              <w:spacing w:after="0" w:line="240" w:lineRule="auto"/>
              <w:jc w:val="both"/>
              <w:rPr>
                <w:rFonts w:ascii="Times New Roman" w:eastAsia="Times New Roman" w:hAnsi="Times New Roman" w:cs="Times New Roman"/>
              </w:rPr>
            </w:pPr>
            <w:r w:rsidRPr="00A46DF1">
              <w:rPr>
                <w:rFonts w:ascii="Times New Roman" w:eastAsia="Times New Roman" w:hAnsi="Times New Roman" w:cs="Times New Roman"/>
              </w:rPr>
              <w:t xml:space="preserve">7. Медицинский осмотр, включая осмотр работника Заказчика всеми врачами-специалистами Исполнителя, выполнения полного объема лабораторных и функциональных исследований должен производиться Исполнителем единовременно в день посещения медицинской организации. </w:t>
            </w:r>
          </w:p>
          <w:p w14:paraId="63F9ED54" w14:textId="4DF70084" w:rsidR="00F779A5" w:rsidRPr="00A46DF1" w:rsidRDefault="00F779A5" w:rsidP="00C02B21">
            <w:pPr>
              <w:autoSpaceDN w:val="0"/>
              <w:spacing w:after="0" w:line="240" w:lineRule="auto"/>
              <w:jc w:val="both"/>
              <w:rPr>
                <w:rFonts w:ascii="Times New Roman" w:hAnsi="Times New Roman" w:cs="Times New Roman"/>
              </w:rPr>
            </w:pPr>
            <w:r>
              <w:rPr>
                <w:rFonts w:ascii="Times New Roman" w:eastAsia="Times New Roman" w:hAnsi="Times New Roman" w:cs="Times New Roman"/>
              </w:rPr>
              <w:t xml:space="preserve">8. </w:t>
            </w:r>
            <w:r w:rsidRPr="00F779A5">
              <w:rPr>
                <w:rFonts w:ascii="Times New Roman" w:eastAsia="Times New Roman" w:hAnsi="Times New Roman" w:cs="Times New Roman"/>
              </w:rPr>
              <w:t>При проведении предварительного или периодического осмотра работника (лица, поступающего на работу) учитываются результаты ранее проведенных (не позднее одного года) предварительного или периодического осмотра, диспансеризации, иных медицинских осмотров, подтвержденных медицинскими документами, в том числе полученных путем электронного обмена между медицинскими организациями,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либо иных медицинских мероприятий в рамках предварительного или периодического осмотра</w:t>
            </w:r>
            <w:r>
              <w:rPr>
                <w:rFonts w:ascii="Times New Roman" w:eastAsia="Times New Roman" w:hAnsi="Times New Roman" w:cs="Times New Roman"/>
              </w:rPr>
              <w:t>.</w:t>
            </w:r>
          </w:p>
        </w:tc>
      </w:tr>
      <w:tr w:rsidR="00072AFE" w:rsidRPr="00312D84" w14:paraId="709BADC5" w14:textId="77777777" w:rsidTr="0006061B">
        <w:tc>
          <w:tcPr>
            <w:tcW w:w="567" w:type="dxa"/>
            <w:tcBorders>
              <w:top w:val="single" w:sz="4" w:space="0" w:color="auto"/>
              <w:left w:val="single" w:sz="4" w:space="0" w:color="auto"/>
              <w:bottom w:val="single" w:sz="4" w:space="0" w:color="auto"/>
              <w:right w:val="single" w:sz="4" w:space="0" w:color="auto"/>
            </w:tcBorders>
          </w:tcPr>
          <w:p w14:paraId="110C6FA5" w14:textId="27652B55" w:rsidR="00072AFE" w:rsidRPr="00312D84" w:rsidRDefault="009971E0" w:rsidP="00EE1F9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6</w:t>
            </w:r>
            <w:r w:rsidR="00997AAE" w:rsidRPr="00312D84">
              <w:rPr>
                <w:rFonts w:ascii="Times New Roman" w:eastAsia="Times New Roman" w:hAnsi="Times New Roman" w:cs="Times New Roman"/>
              </w:rPr>
              <w:t>.</w:t>
            </w:r>
          </w:p>
        </w:tc>
        <w:tc>
          <w:tcPr>
            <w:tcW w:w="2125" w:type="dxa"/>
            <w:tcBorders>
              <w:top w:val="single" w:sz="4" w:space="0" w:color="auto"/>
              <w:left w:val="single" w:sz="4" w:space="0" w:color="auto"/>
              <w:bottom w:val="single" w:sz="4" w:space="0" w:color="auto"/>
              <w:right w:val="single" w:sz="4" w:space="0" w:color="auto"/>
            </w:tcBorders>
          </w:tcPr>
          <w:p w14:paraId="2523D7CC" w14:textId="77777777" w:rsidR="00072AFE" w:rsidRPr="00312D84" w:rsidRDefault="00072AFE" w:rsidP="00B07CF0">
            <w:pPr>
              <w:spacing w:after="0" w:line="240" w:lineRule="auto"/>
              <w:rPr>
                <w:rFonts w:ascii="Times New Roman" w:eastAsia="Times New Roman" w:hAnsi="Times New Roman" w:cs="Times New Roman"/>
              </w:rPr>
            </w:pPr>
            <w:r w:rsidRPr="00312D84">
              <w:rPr>
                <w:rFonts w:ascii="Times New Roman" w:eastAsia="Times New Roman" w:hAnsi="Times New Roman" w:cs="Times New Roman"/>
              </w:rPr>
              <w:t>Привлечение субподрядчиков (соисполнителей)</w:t>
            </w:r>
          </w:p>
        </w:tc>
        <w:tc>
          <w:tcPr>
            <w:tcW w:w="7827" w:type="dxa"/>
            <w:tcBorders>
              <w:top w:val="single" w:sz="4" w:space="0" w:color="auto"/>
              <w:left w:val="single" w:sz="4" w:space="0" w:color="auto"/>
              <w:bottom w:val="single" w:sz="4" w:space="0" w:color="auto"/>
              <w:right w:val="single" w:sz="4" w:space="0" w:color="auto"/>
            </w:tcBorders>
          </w:tcPr>
          <w:p w14:paraId="6B1A7231" w14:textId="77777777" w:rsidR="00072AFE" w:rsidRPr="00312D84" w:rsidRDefault="00B24265" w:rsidP="00572F18">
            <w:pPr>
              <w:spacing w:after="0" w:line="240" w:lineRule="auto"/>
              <w:rPr>
                <w:rFonts w:ascii="Times New Roman" w:eastAsia="Times New Roman" w:hAnsi="Times New Roman" w:cs="Times New Roman"/>
              </w:rPr>
            </w:pPr>
            <w:r>
              <w:rPr>
                <w:rFonts w:ascii="Times New Roman" w:hAnsi="Times New Roman" w:cs="Times New Roman"/>
              </w:rPr>
              <w:t>П</w:t>
            </w:r>
            <w:r w:rsidRPr="00B24265">
              <w:rPr>
                <w:rFonts w:ascii="Times New Roman" w:hAnsi="Times New Roman" w:cs="Times New Roman"/>
              </w:rPr>
              <w:t>ривлечение субподрядных организаций возможно только с письменного разрешения Заказчика, при этом за действия субподрядной организации Исполнитель несет перед заказчиком ответственность как за свои собственные</w:t>
            </w:r>
            <w:r w:rsidR="00766122" w:rsidRPr="00312D84">
              <w:rPr>
                <w:rFonts w:ascii="Times New Roman" w:hAnsi="Times New Roman" w:cs="Times New Roman"/>
              </w:rPr>
              <w:t>.</w:t>
            </w:r>
          </w:p>
        </w:tc>
      </w:tr>
      <w:tr w:rsidR="00997AAE" w:rsidRPr="00312D84" w14:paraId="071BACFC" w14:textId="77777777" w:rsidTr="0006061B">
        <w:tc>
          <w:tcPr>
            <w:tcW w:w="567" w:type="dxa"/>
            <w:tcBorders>
              <w:top w:val="single" w:sz="4" w:space="0" w:color="auto"/>
              <w:left w:val="single" w:sz="4" w:space="0" w:color="auto"/>
              <w:bottom w:val="single" w:sz="4" w:space="0" w:color="auto"/>
              <w:right w:val="single" w:sz="4" w:space="0" w:color="auto"/>
            </w:tcBorders>
          </w:tcPr>
          <w:p w14:paraId="1F665508" w14:textId="703F6F8B" w:rsidR="00997AAE" w:rsidRPr="00312D84" w:rsidRDefault="009971E0" w:rsidP="00EE1F9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r w:rsidR="00997AAE" w:rsidRPr="00312D84">
              <w:rPr>
                <w:rFonts w:ascii="Times New Roman" w:eastAsia="Times New Roman" w:hAnsi="Times New Roman" w:cs="Times New Roman"/>
              </w:rPr>
              <w:t>.</w:t>
            </w:r>
          </w:p>
        </w:tc>
        <w:tc>
          <w:tcPr>
            <w:tcW w:w="2125" w:type="dxa"/>
            <w:tcBorders>
              <w:top w:val="single" w:sz="4" w:space="0" w:color="auto"/>
              <w:left w:val="single" w:sz="4" w:space="0" w:color="auto"/>
              <w:bottom w:val="single" w:sz="4" w:space="0" w:color="auto"/>
              <w:right w:val="single" w:sz="4" w:space="0" w:color="auto"/>
            </w:tcBorders>
          </w:tcPr>
          <w:p w14:paraId="33D8CE20" w14:textId="77777777" w:rsidR="00997AAE" w:rsidRPr="00312D84" w:rsidRDefault="00987970" w:rsidP="00B07CF0">
            <w:pPr>
              <w:spacing w:after="0" w:line="240" w:lineRule="auto"/>
              <w:rPr>
                <w:rFonts w:ascii="Times New Roman" w:eastAsia="Times New Roman" w:hAnsi="Times New Roman" w:cs="Times New Roman"/>
              </w:rPr>
            </w:pPr>
            <w:r w:rsidRPr="00987970">
              <w:rPr>
                <w:rFonts w:ascii="Times New Roman" w:eastAsia="Times New Roman" w:hAnsi="Times New Roman" w:cs="Times New Roman"/>
              </w:rPr>
              <w:t>Требования к безопасности при оказании услуг</w:t>
            </w:r>
          </w:p>
        </w:tc>
        <w:tc>
          <w:tcPr>
            <w:tcW w:w="7827" w:type="dxa"/>
            <w:tcBorders>
              <w:top w:val="single" w:sz="4" w:space="0" w:color="auto"/>
              <w:left w:val="single" w:sz="4" w:space="0" w:color="auto"/>
              <w:bottom w:val="single" w:sz="4" w:space="0" w:color="auto"/>
              <w:right w:val="single" w:sz="4" w:space="0" w:color="auto"/>
            </w:tcBorders>
          </w:tcPr>
          <w:p w14:paraId="1F6880A3" w14:textId="77777777" w:rsidR="00997AAE" w:rsidRPr="005851D3" w:rsidRDefault="00AB7FBD" w:rsidP="000E7DDD">
            <w:pPr>
              <w:widowControl w:val="0"/>
              <w:spacing w:after="0" w:line="240" w:lineRule="auto"/>
              <w:jc w:val="both"/>
              <w:rPr>
                <w:rFonts w:ascii="Times New Roman" w:hAnsi="Times New Roman" w:cs="Times New Roman"/>
              </w:rPr>
            </w:pPr>
            <w:r w:rsidRPr="00312D84">
              <w:rPr>
                <w:rFonts w:ascii="Times New Roman" w:eastAsia="Times New Roman" w:hAnsi="Times New Roman" w:cs="Times New Roman"/>
              </w:rPr>
              <w:t>Все применяемые при оказании Исполнителем услуги, материалы и оборудование, должны быть сертифицированы и разрешены к применению на территории Российской Федерации</w:t>
            </w:r>
            <w:r w:rsidRPr="00312D84">
              <w:rPr>
                <w:rFonts w:ascii="Times New Roman" w:hAnsi="Times New Roman" w:cs="Times New Roman"/>
              </w:rPr>
              <w:t xml:space="preserve"> в установленном законодат</w:t>
            </w:r>
            <w:r w:rsidR="005851D3">
              <w:rPr>
                <w:rFonts w:ascii="Times New Roman" w:hAnsi="Times New Roman" w:cs="Times New Roman"/>
              </w:rPr>
              <w:t>ельством порядке.</w:t>
            </w:r>
          </w:p>
        </w:tc>
      </w:tr>
      <w:tr w:rsidR="00AC291F" w:rsidRPr="00312D84" w14:paraId="3155A2DD" w14:textId="77777777" w:rsidTr="0006061B">
        <w:tc>
          <w:tcPr>
            <w:tcW w:w="567" w:type="dxa"/>
            <w:tcBorders>
              <w:top w:val="single" w:sz="4" w:space="0" w:color="auto"/>
              <w:left w:val="single" w:sz="4" w:space="0" w:color="auto"/>
              <w:bottom w:val="single" w:sz="4" w:space="0" w:color="auto"/>
              <w:right w:val="single" w:sz="4" w:space="0" w:color="auto"/>
            </w:tcBorders>
            <w:hideMark/>
          </w:tcPr>
          <w:p w14:paraId="4BC7E2C3" w14:textId="431B163E" w:rsidR="00AC291F" w:rsidRPr="00312D84" w:rsidRDefault="009971E0" w:rsidP="00EE1F9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w:t>
            </w:r>
            <w:r w:rsidR="009E6434" w:rsidRPr="00312D84">
              <w:rPr>
                <w:rFonts w:ascii="Times New Roman" w:eastAsia="Times New Roman" w:hAnsi="Times New Roman" w:cs="Times New Roman"/>
              </w:rPr>
              <w:t>.</w:t>
            </w:r>
          </w:p>
        </w:tc>
        <w:tc>
          <w:tcPr>
            <w:tcW w:w="2125" w:type="dxa"/>
            <w:tcBorders>
              <w:top w:val="single" w:sz="4" w:space="0" w:color="auto"/>
              <w:left w:val="single" w:sz="4" w:space="0" w:color="auto"/>
              <w:bottom w:val="single" w:sz="4" w:space="0" w:color="auto"/>
              <w:right w:val="single" w:sz="4" w:space="0" w:color="auto"/>
            </w:tcBorders>
            <w:hideMark/>
          </w:tcPr>
          <w:p w14:paraId="4E533AEA" w14:textId="77777777" w:rsidR="00AC291F" w:rsidRPr="00312D84" w:rsidRDefault="00AC291F" w:rsidP="00EE1F90">
            <w:pPr>
              <w:spacing w:after="0" w:line="240" w:lineRule="auto"/>
              <w:rPr>
                <w:rFonts w:ascii="Times New Roman" w:eastAsia="Times New Roman" w:hAnsi="Times New Roman" w:cs="Times New Roman"/>
              </w:rPr>
            </w:pPr>
            <w:r w:rsidRPr="00312D84">
              <w:rPr>
                <w:rFonts w:ascii="Times New Roman" w:eastAsia="Times New Roman" w:hAnsi="Times New Roman" w:cs="Times New Roman"/>
              </w:rPr>
              <w:t>Требования к качеству</w:t>
            </w:r>
            <w:r w:rsidR="00997AAE" w:rsidRPr="00312D84">
              <w:rPr>
                <w:rFonts w:ascii="Times New Roman" w:eastAsia="Times New Roman" w:hAnsi="Times New Roman" w:cs="Times New Roman"/>
              </w:rPr>
              <w:t xml:space="preserve"> </w:t>
            </w:r>
            <w:r w:rsidR="00987970">
              <w:rPr>
                <w:rFonts w:ascii="Times New Roman" w:eastAsia="Times New Roman" w:hAnsi="Times New Roman" w:cs="Times New Roman"/>
              </w:rPr>
              <w:t>оказываем</w:t>
            </w:r>
            <w:r w:rsidR="00997AAE" w:rsidRPr="00312D84">
              <w:rPr>
                <w:rFonts w:ascii="Times New Roman" w:eastAsia="Times New Roman" w:hAnsi="Times New Roman" w:cs="Times New Roman"/>
              </w:rPr>
              <w:t xml:space="preserve">ых </w:t>
            </w:r>
            <w:r w:rsidR="00987970">
              <w:rPr>
                <w:rFonts w:ascii="Times New Roman" w:eastAsia="Times New Roman" w:hAnsi="Times New Roman" w:cs="Times New Roman"/>
              </w:rPr>
              <w:t>услуг</w:t>
            </w:r>
          </w:p>
        </w:tc>
        <w:tc>
          <w:tcPr>
            <w:tcW w:w="7827" w:type="dxa"/>
            <w:tcBorders>
              <w:top w:val="single" w:sz="4" w:space="0" w:color="auto"/>
              <w:left w:val="single" w:sz="4" w:space="0" w:color="auto"/>
              <w:bottom w:val="single" w:sz="4" w:space="0" w:color="auto"/>
              <w:right w:val="single" w:sz="4" w:space="0" w:color="auto"/>
            </w:tcBorders>
            <w:hideMark/>
          </w:tcPr>
          <w:p w14:paraId="6A08084F" w14:textId="77777777" w:rsidR="00AC291F" w:rsidRPr="00312D84" w:rsidRDefault="00BA7342" w:rsidP="00EE1F90">
            <w:pPr>
              <w:tabs>
                <w:tab w:val="left" w:pos="742"/>
              </w:tabs>
              <w:spacing w:after="0" w:line="240" w:lineRule="auto"/>
              <w:jc w:val="both"/>
              <w:rPr>
                <w:rFonts w:ascii="Times New Roman" w:eastAsia="Times New Roman" w:hAnsi="Times New Roman" w:cs="Times New Roman"/>
              </w:rPr>
            </w:pPr>
            <w:r w:rsidRPr="00312D84">
              <w:rPr>
                <w:rFonts w:ascii="Times New Roman" w:eastAsia="Times New Roman" w:hAnsi="Times New Roman" w:cs="Times New Roman"/>
              </w:rPr>
              <w:t>1. Исполнитель обязан правильно заносить результаты медосмотра в медицинскую документацию.</w:t>
            </w:r>
          </w:p>
          <w:p w14:paraId="5133AEB7" w14:textId="77777777" w:rsidR="00492D30" w:rsidRPr="00312D84" w:rsidRDefault="00492D30" w:rsidP="00EE1F90">
            <w:pPr>
              <w:tabs>
                <w:tab w:val="left" w:pos="742"/>
              </w:tabs>
              <w:spacing w:after="0" w:line="240" w:lineRule="auto"/>
              <w:jc w:val="both"/>
              <w:rPr>
                <w:rFonts w:ascii="Times New Roman" w:eastAsia="Times New Roman" w:hAnsi="Times New Roman" w:cs="Times New Roman"/>
              </w:rPr>
            </w:pPr>
            <w:r w:rsidRPr="00312D84">
              <w:rPr>
                <w:rFonts w:ascii="Times New Roman" w:eastAsia="Times New Roman" w:hAnsi="Times New Roman" w:cs="Times New Roman"/>
              </w:rPr>
              <w:t>2.</w:t>
            </w:r>
            <w:r w:rsidRPr="00312D84">
              <w:rPr>
                <w:rFonts w:ascii="Times New Roman" w:hAnsi="Times New Roman" w:cs="Times New Roman"/>
              </w:rPr>
              <w:t xml:space="preserve"> </w:t>
            </w:r>
            <w:r w:rsidRPr="00312D84">
              <w:rPr>
                <w:rFonts w:ascii="Times New Roman" w:eastAsia="Times New Roman" w:hAnsi="Times New Roman" w:cs="Times New Roman"/>
              </w:rPr>
              <w:t>При оформлении документов записи должны вестись разборчиво, зачеркивания и исправления не допускаются.</w:t>
            </w:r>
          </w:p>
          <w:p w14:paraId="46C29186" w14:textId="77777777" w:rsidR="00BA7342" w:rsidRPr="00312D84" w:rsidRDefault="00492D30" w:rsidP="00572F18">
            <w:pPr>
              <w:tabs>
                <w:tab w:val="left" w:pos="742"/>
              </w:tabs>
              <w:spacing w:after="0" w:line="240" w:lineRule="auto"/>
              <w:jc w:val="both"/>
              <w:rPr>
                <w:rFonts w:ascii="Times New Roman" w:eastAsia="Times New Roman" w:hAnsi="Times New Roman" w:cs="Times New Roman"/>
              </w:rPr>
            </w:pPr>
            <w:r w:rsidRPr="00312D84">
              <w:rPr>
                <w:rFonts w:ascii="Times New Roman" w:eastAsia="Times New Roman" w:hAnsi="Times New Roman" w:cs="Times New Roman"/>
              </w:rPr>
              <w:t>3</w:t>
            </w:r>
            <w:r w:rsidR="00BA7342" w:rsidRPr="00312D84">
              <w:rPr>
                <w:rFonts w:ascii="Times New Roman" w:eastAsia="Times New Roman" w:hAnsi="Times New Roman" w:cs="Times New Roman"/>
              </w:rPr>
              <w:t>.</w:t>
            </w:r>
            <w:r w:rsidR="00BA7342" w:rsidRPr="00312D84">
              <w:rPr>
                <w:rFonts w:ascii="Times New Roman" w:eastAsia="Times New Roman" w:hAnsi="Times New Roman" w:cs="Times New Roman"/>
                <w:noProof/>
              </w:rPr>
              <w:t xml:space="preserve"> </w:t>
            </w:r>
            <w:r w:rsidR="00BA7342" w:rsidRPr="00312D84">
              <w:rPr>
                <w:rFonts w:ascii="Times New Roman" w:eastAsia="Times New Roman" w:hAnsi="Times New Roman" w:cs="Times New Roman"/>
              </w:rPr>
              <w:t>Исполнитель обязан по требованию Заказчика безвозмездно исправить все выявленные недостатки, если в процессе оказания услуг Исполнитель допустил отступление от условий Договора, ухудшил качество услуг, в течении 10 дней с момента вручения в письменном виде соответствующего требования.</w:t>
            </w:r>
          </w:p>
        </w:tc>
      </w:tr>
      <w:tr w:rsidR="00997AAE" w:rsidRPr="00312D84" w14:paraId="33085648" w14:textId="77777777" w:rsidTr="0006061B">
        <w:tc>
          <w:tcPr>
            <w:tcW w:w="567" w:type="dxa"/>
            <w:tcBorders>
              <w:top w:val="single" w:sz="4" w:space="0" w:color="auto"/>
              <w:left w:val="single" w:sz="4" w:space="0" w:color="auto"/>
              <w:bottom w:val="single" w:sz="4" w:space="0" w:color="auto"/>
              <w:right w:val="single" w:sz="4" w:space="0" w:color="auto"/>
            </w:tcBorders>
          </w:tcPr>
          <w:p w14:paraId="55911E12" w14:textId="7780EF5B" w:rsidR="00997AAE" w:rsidRPr="00312D84" w:rsidRDefault="009971E0" w:rsidP="00EE1F9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w:t>
            </w:r>
            <w:r w:rsidR="00997AAE" w:rsidRPr="00312D84">
              <w:rPr>
                <w:rFonts w:ascii="Times New Roman" w:eastAsia="Times New Roman" w:hAnsi="Times New Roman" w:cs="Times New Roman"/>
              </w:rPr>
              <w:t>.</w:t>
            </w:r>
          </w:p>
        </w:tc>
        <w:tc>
          <w:tcPr>
            <w:tcW w:w="2125" w:type="dxa"/>
            <w:tcBorders>
              <w:top w:val="single" w:sz="4" w:space="0" w:color="auto"/>
              <w:left w:val="single" w:sz="4" w:space="0" w:color="auto"/>
              <w:bottom w:val="single" w:sz="4" w:space="0" w:color="auto"/>
              <w:right w:val="single" w:sz="4" w:space="0" w:color="auto"/>
            </w:tcBorders>
          </w:tcPr>
          <w:p w14:paraId="3B3B7AC5" w14:textId="77777777" w:rsidR="00997AAE" w:rsidRPr="00312D84" w:rsidRDefault="00997AAE" w:rsidP="00EE1F90">
            <w:pPr>
              <w:spacing w:after="0" w:line="240" w:lineRule="auto"/>
              <w:rPr>
                <w:rFonts w:ascii="Times New Roman" w:eastAsia="Times New Roman" w:hAnsi="Times New Roman" w:cs="Times New Roman"/>
              </w:rPr>
            </w:pPr>
            <w:r w:rsidRPr="00312D84">
              <w:rPr>
                <w:rFonts w:ascii="Times New Roman" w:eastAsia="Times New Roman" w:hAnsi="Times New Roman" w:cs="Times New Roman"/>
              </w:rPr>
              <w:t xml:space="preserve">Формы отчетов о ходе работ, использования средств. Контроль качества и соблюдения сроков </w:t>
            </w:r>
            <w:r w:rsidR="00C531DE">
              <w:rPr>
                <w:rFonts w:ascii="Times New Roman" w:eastAsia="Times New Roman" w:hAnsi="Times New Roman" w:cs="Times New Roman"/>
              </w:rPr>
              <w:t>при оказании</w:t>
            </w:r>
            <w:r w:rsidR="00C531DE" w:rsidRPr="00C531DE">
              <w:rPr>
                <w:rFonts w:ascii="Times New Roman" w:eastAsia="Times New Roman" w:hAnsi="Times New Roman" w:cs="Times New Roman"/>
              </w:rPr>
              <w:t xml:space="preserve"> услуг</w:t>
            </w:r>
          </w:p>
        </w:tc>
        <w:tc>
          <w:tcPr>
            <w:tcW w:w="7827" w:type="dxa"/>
            <w:tcBorders>
              <w:top w:val="single" w:sz="4" w:space="0" w:color="auto"/>
              <w:left w:val="single" w:sz="4" w:space="0" w:color="auto"/>
              <w:bottom w:val="single" w:sz="4" w:space="0" w:color="auto"/>
              <w:right w:val="single" w:sz="4" w:space="0" w:color="auto"/>
            </w:tcBorders>
          </w:tcPr>
          <w:p w14:paraId="73E1B66C" w14:textId="2EC46C99" w:rsidR="00E550E7" w:rsidRPr="00E550E7" w:rsidRDefault="00E550E7" w:rsidP="00E550E7">
            <w:pPr>
              <w:spacing w:after="0" w:line="240" w:lineRule="auto"/>
              <w:jc w:val="both"/>
              <w:rPr>
                <w:rFonts w:ascii="Times New Roman" w:hAnsi="Times New Roman" w:cs="Times New Roman"/>
              </w:rPr>
            </w:pPr>
            <w:r w:rsidRPr="00E550E7">
              <w:rPr>
                <w:rFonts w:ascii="Times New Roman" w:hAnsi="Times New Roman" w:cs="Times New Roman"/>
              </w:rPr>
              <w:t xml:space="preserve">Ежемесячно, в срок до 5 (пятого) числа месяца, следующего за месяцем, в котором были оказаны Услуги, Исполнитель предоставляет </w:t>
            </w:r>
            <w:r w:rsidR="001D2C64" w:rsidRPr="00E550E7">
              <w:rPr>
                <w:rFonts w:ascii="Times New Roman" w:hAnsi="Times New Roman" w:cs="Times New Roman"/>
              </w:rPr>
              <w:t xml:space="preserve">Акт сдачи-приемки </w:t>
            </w:r>
            <w:r w:rsidR="001D2C64">
              <w:rPr>
                <w:rFonts w:ascii="Times New Roman" w:hAnsi="Times New Roman" w:cs="Times New Roman"/>
              </w:rPr>
              <w:t xml:space="preserve">оказанных </w:t>
            </w:r>
            <w:r w:rsidR="001D2C64" w:rsidRPr="00E550E7">
              <w:rPr>
                <w:rFonts w:ascii="Times New Roman" w:hAnsi="Times New Roman" w:cs="Times New Roman"/>
              </w:rPr>
              <w:t>услуг</w:t>
            </w:r>
            <w:r w:rsidR="001D2C64">
              <w:rPr>
                <w:rFonts w:ascii="Times New Roman" w:hAnsi="Times New Roman" w:cs="Times New Roman"/>
              </w:rPr>
              <w:t>,</w:t>
            </w:r>
            <w:r w:rsidR="001D2C64" w:rsidRPr="00E550E7">
              <w:rPr>
                <w:rFonts w:ascii="Times New Roman" w:hAnsi="Times New Roman" w:cs="Times New Roman"/>
              </w:rPr>
              <w:t xml:space="preserve"> а также</w:t>
            </w:r>
            <w:r w:rsidR="001D2C64">
              <w:rPr>
                <w:rFonts w:ascii="Times New Roman" w:hAnsi="Times New Roman" w:cs="Times New Roman"/>
              </w:rPr>
              <w:t xml:space="preserve"> п</w:t>
            </w:r>
            <w:r w:rsidRPr="00E550E7">
              <w:rPr>
                <w:rFonts w:ascii="Times New Roman" w:hAnsi="Times New Roman" w:cs="Times New Roman"/>
              </w:rPr>
              <w:t xml:space="preserve">оименный </w:t>
            </w:r>
            <w:r w:rsidR="001D2C64">
              <w:rPr>
                <w:rFonts w:ascii="Times New Roman" w:hAnsi="Times New Roman" w:cs="Times New Roman"/>
              </w:rPr>
              <w:t>акт сверки, прошедших медицинский осмотр</w:t>
            </w:r>
            <w:r w:rsidRPr="00E550E7">
              <w:rPr>
                <w:rFonts w:ascii="Times New Roman" w:hAnsi="Times New Roman" w:cs="Times New Roman"/>
              </w:rPr>
              <w:t>, в котором отражается количество физических лиц, фактически прошедших медицинский осмотр, объем оказанн</w:t>
            </w:r>
            <w:r w:rsidR="001D2C64">
              <w:rPr>
                <w:rFonts w:ascii="Times New Roman" w:hAnsi="Times New Roman" w:cs="Times New Roman"/>
              </w:rPr>
              <w:t xml:space="preserve">ых услуг, общая стоимость услуг (Приложение </w:t>
            </w:r>
            <w:r w:rsidR="001D2C64" w:rsidRPr="00A04CA1">
              <w:rPr>
                <w:rFonts w:ascii="Times New Roman" w:hAnsi="Times New Roman" w:cs="Times New Roman"/>
              </w:rPr>
              <w:t>№</w:t>
            </w:r>
            <w:r w:rsidR="00A04CA1" w:rsidRPr="00A04CA1">
              <w:rPr>
                <w:rFonts w:ascii="Times New Roman" w:hAnsi="Times New Roman" w:cs="Times New Roman"/>
              </w:rPr>
              <w:t>9</w:t>
            </w:r>
            <w:r w:rsidR="001D2C64" w:rsidRPr="00A04CA1">
              <w:rPr>
                <w:rFonts w:ascii="Times New Roman" w:hAnsi="Times New Roman" w:cs="Times New Roman"/>
              </w:rPr>
              <w:t>).</w:t>
            </w:r>
          </w:p>
          <w:p w14:paraId="35204BCA" w14:textId="77777777" w:rsidR="00997AAE" w:rsidRPr="00312D84" w:rsidRDefault="00997AAE" w:rsidP="00E550E7">
            <w:pPr>
              <w:tabs>
                <w:tab w:val="left" w:pos="742"/>
              </w:tabs>
              <w:spacing w:after="0" w:line="240" w:lineRule="auto"/>
              <w:jc w:val="both"/>
              <w:rPr>
                <w:rFonts w:ascii="Times New Roman" w:eastAsia="Times New Roman" w:hAnsi="Times New Roman" w:cs="Times New Roman"/>
              </w:rPr>
            </w:pPr>
          </w:p>
        </w:tc>
      </w:tr>
      <w:tr w:rsidR="00B8215B" w:rsidRPr="00312D84" w14:paraId="585ECF61" w14:textId="77777777" w:rsidTr="0006061B">
        <w:tc>
          <w:tcPr>
            <w:tcW w:w="567" w:type="dxa"/>
            <w:tcBorders>
              <w:top w:val="single" w:sz="4" w:space="0" w:color="auto"/>
              <w:left w:val="single" w:sz="4" w:space="0" w:color="auto"/>
              <w:bottom w:val="single" w:sz="4" w:space="0" w:color="auto"/>
              <w:right w:val="single" w:sz="4" w:space="0" w:color="auto"/>
            </w:tcBorders>
          </w:tcPr>
          <w:p w14:paraId="61E2D016" w14:textId="3ECFACA3" w:rsidR="00B8215B" w:rsidRPr="00312D84" w:rsidRDefault="00997AAE" w:rsidP="00EE1F90">
            <w:pPr>
              <w:spacing w:after="0" w:line="240" w:lineRule="auto"/>
              <w:jc w:val="center"/>
              <w:rPr>
                <w:rFonts w:ascii="Times New Roman" w:eastAsia="Times New Roman" w:hAnsi="Times New Roman" w:cs="Times New Roman"/>
              </w:rPr>
            </w:pPr>
            <w:r w:rsidRPr="00312D84">
              <w:rPr>
                <w:rFonts w:ascii="Times New Roman" w:eastAsia="Times New Roman" w:hAnsi="Times New Roman" w:cs="Times New Roman"/>
              </w:rPr>
              <w:t>1</w:t>
            </w:r>
            <w:r w:rsidR="009971E0">
              <w:rPr>
                <w:rFonts w:ascii="Times New Roman" w:eastAsia="Times New Roman" w:hAnsi="Times New Roman" w:cs="Times New Roman"/>
              </w:rPr>
              <w:t>0</w:t>
            </w:r>
            <w:r w:rsidR="009E6434" w:rsidRPr="00312D84">
              <w:rPr>
                <w:rFonts w:ascii="Times New Roman" w:eastAsia="Times New Roman" w:hAnsi="Times New Roman" w:cs="Times New Roman"/>
              </w:rPr>
              <w:t>.</w:t>
            </w:r>
          </w:p>
        </w:tc>
        <w:tc>
          <w:tcPr>
            <w:tcW w:w="2125" w:type="dxa"/>
            <w:tcBorders>
              <w:top w:val="single" w:sz="4" w:space="0" w:color="auto"/>
              <w:left w:val="single" w:sz="4" w:space="0" w:color="auto"/>
              <w:bottom w:val="single" w:sz="4" w:space="0" w:color="auto"/>
              <w:right w:val="single" w:sz="4" w:space="0" w:color="auto"/>
            </w:tcBorders>
          </w:tcPr>
          <w:p w14:paraId="5555C437" w14:textId="77777777" w:rsidR="00B8215B" w:rsidRPr="00312D84" w:rsidRDefault="00606B74" w:rsidP="00EE1F90">
            <w:pPr>
              <w:spacing w:after="0" w:line="240" w:lineRule="auto"/>
              <w:rPr>
                <w:rFonts w:ascii="Times New Roman" w:eastAsia="Times New Roman" w:hAnsi="Times New Roman" w:cs="Times New Roman"/>
              </w:rPr>
            </w:pPr>
            <w:r w:rsidRPr="00312D84">
              <w:rPr>
                <w:rFonts w:ascii="Times New Roman" w:eastAsia="Times New Roman" w:hAnsi="Times New Roman" w:cs="Times New Roman"/>
              </w:rPr>
              <w:t xml:space="preserve">Приложение </w:t>
            </w:r>
          </w:p>
        </w:tc>
        <w:tc>
          <w:tcPr>
            <w:tcW w:w="7827" w:type="dxa"/>
            <w:tcBorders>
              <w:top w:val="single" w:sz="4" w:space="0" w:color="auto"/>
              <w:left w:val="single" w:sz="4" w:space="0" w:color="auto"/>
              <w:bottom w:val="single" w:sz="4" w:space="0" w:color="auto"/>
              <w:right w:val="single" w:sz="4" w:space="0" w:color="auto"/>
            </w:tcBorders>
          </w:tcPr>
          <w:p w14:paraId="56556538" w14:textId="77777777" w:rsidR="00B8215B" w:rsidRPr="000E726F" w:rsidRDefault="00606B74" w:rsidP="00EE1F90">
            <w:pPr>
              <w:tabs>
                <w:tab w:val="left" w:pos="742"/>
              </w:tabs>
              <w:spacing w:after="0" w:line="240" w:lineRule="auto"/>
              <w:jc w:val="both"/>
              <w:rPr>
                <w:rFonts w:ascii="Times New Roman" w:eastAsia="Times New Roman" w:hAnsi="Times New Roman" w:cs="Times New Roman"/>
              </w:rPr>
            </w:pPr>
            <w:r w:rsidRPr="000E726F">
              <w:rPr>
                <w:rFonts w:ascii="Times New Roman" w:eastAsia="Times New Roman" w:hAnsi="Times New Roman" w:cs="Times New Roman"/>
              </w:rPr>
              <w:t>Приложение №</w:t>
            </w:r>
            <w:r w:rsidR="00157A49" w:rsidRPr="000E726F">
              <w:rPr>
                <w:rFonts w:ascii="Times New Roman" w:eastAsia="Times New Roman" w:hAnsi="Times New Roman" w:cs="Times New Roman"/>
              </w:rPr>
              <w:t xml:space="preserve"> </w:t>
            </w:r>
            <w:r w:rsidRPr="000E726F">
              <w:rPr>
                <w:rFonts w:ascii="Times New Roman" w:eastAsia="Times New Roman" w:hAnsi="Times New Roman" w:cs="Times New Roman"/>
              </w:rPr>
              <w:t>1</w:t>
            </w:r>
            <w:r w:rsidR="00DE182C" w:rsidRPr="000E726F">
              <w:rPr>
                <w:rFonts w:ascii="Times New Roman" w:eastAsia="Times New Roman" w:hAnsi="Times New Roman" w:cs="Times New Roman"/>
              </w:rPr>
              <w:t>.</w:t>
            </w:r>
            <w:r w:rsidRPr="000E726F">
              <w:rPr>
                <w:rFonts w:ascii="Times New Roman" w:eastAsia="Times New Roman" w:hAnsi="Times New Roman" w:cs="Times New Roman"/>
              </w:rPr>
              <w:t xml:space="preserve"> </w:t>
            </w:r>
            <w:r w:rsidR="002D0BDE" w:rsidRPr="000E726F">
              <w:rPr>
                <w:rFonts w:ascii="Times New Roman" w:eastAsia="Times New Roman" w:hAnsi="Times New Roman" w:cs="Times New Roman"/>
              </w:rPr>
              <w:t xml:space="preserve">- </w:t>
            </w:r>
            <w:r w:rsidRPr="000E726F">
              <w:rPr>
                <w:rFonts w:ascii="Times New Roman" w:eastAsia="Times New Roman" w:hAnsi="Times New Roman" w:cs="Times New Roman"/>
              </w:rPr>
              <w:t>Объем оказываемых услуг</w:t>
            </w:r>
            <w:r w:rsidR="00A00617" w:rsidRPr="000E726F">
              <w:rPr>
                <w:rFonts w:ascii="Times New Roman" w:eastAsia="Times New Roman" w:hAnsi="Times New Roman" w:cs="Times New Roman"/>
              </w:rPr>
              <w:t>.</w:t>
            </w:r>
          </w:p>
          <w:p w14:paraId="2518FD1F" w14:textId="60B6F0AB" w:rsidR="00606B74" w:rsidRPr="000E726F" w:rsidRDefault="00A00617" w:rsidP="00606B74">
            <w:pPr>
              <w:tabs>
                <w:tab w:val="left" w:pos="742"/>
              </w:tabs>
              <w:spacing w:after="0" w:line="240" w:lineRule="auto"/>
              <w:jc w:val="both"/>
              <w:rPr>
                <w:rFonts w:ascii="Times New Roman" w:eastAsia="Times New Roman" w:hAnsi="Times New Roman" w:cs="Times New Roman"/>
              </w:rPr>
            </w:pPr>
            <w:r w:rsidRPr="00EF73DD">
              <w:rPr>
                <w:rFonts w:ascii="Times New Roman" w:eastAsia="Times New Roman" w:hAnsi="Times New Roman" w:cs="Times New Roman"/>
              </w:rPr>
              <w:t>Приложение №</w:t>
            </w:r>
            <w:r w:rsidR="00157A49" w:rsidRPr="00EF73DD">
              <w:rPr>
                <w:rFonts w:ascii="Times New Roman" w:eastAsia="Times New Roman" w:hAnsi="Times New Roman" w:cs="Times New Roman"/>
              </w:rPr>
              <w:t xml:space="preserve"> </w:t>
            </w:r>
            <w:r w:rsidRPr="00EF73DD">
              <w:rPr>
                <w:rFonts w:ascii="Times New Roman" w:eastAsia="Times New Roman" w:hAnsi="Times New Roman" w:cs="Times New Roman"/>
              </w:rPr>
              <w:t>2</w:t>
            </w:r>
            <w:r w:rsidR="00DE182C" w:rsidRPr="00EF73DD">
              <w:rPr>
                <w:rFonts w:ascii="Times New Roman" w:eastAsia="Times New Roman" w:hAnsi="Times New Roman" w:cs="Times New Roman"/>
              </w:rPr>
              <w:t>.</w:t>
            </w:r>
            <w:r w:rsidR="002D0BDE" w:rsidRPr="00EF73DD">
              <w:rPr>
                <w:rFonts w:ascii="Times New Roman" w:eastAsia="Times New Roman" w:hAnsi="Times New Roman" w:cs="Times New Roman"/>
              </w:rPr>
              <w:t xml:space="preserve"> - </w:t>
            </w:r>
            <w:r w:rsidRPr="00EF73DD">
              <w:rPr>
                <w:rFonts w:ascii="Times New Roman" w:eastAsia="Times New Roman" w:hAnsi="Times New Roman" w:cs="Times New Roman"/>
              </w:rPr>
              <w:t xml:space="preserve">Календарный план </w:t>
            </w:r>
            <w:r w:rsidR="00606B74" w:rsidRPr="00EF73DD">
              <w:rPr>
                <w:rFonts w:ascii="Times New Roman" w:eastAsia="Times New Roman" w:hAnsi="Times New Roman" w:cs="Times New Roman"/>
              </w:rPr>
              <w:t>проведения периодического медицинского осмотра</w:t>
            </w:r>
            <w:r w:rsidR="00FA502D" w:rsidRPr="00EF73DD">
              <w:rPr>
                <w:rFonts w:ascii="Times New Roman" w:eastAsia="Times New Roman" w:hAnsi="Times New Roman" w:cs="Times New Roman"/>
              </w:rPr>
              <w:t xml:space="preserve"> на 20</w:t>
            </w:r>
            <w:r w:rsidR="00967E20">
              <w:rPr>
                <w:rFonts w:ascii="Times New Roman" w:eastAsia="Times New Roman" w:hAnsi="Times New Roman" w:cs="Times New Roman"/>
              </w:rPr>
              <w:t>2</w:t>
            </w:r>
            <w:r w:rsidR="005E1BD8">
              <w:rPr>
                <w:rFonts w:ascii="Times New Roman" w:eastAsia="Times New Roman" w:hAnsi="Times New Roman" w:cs="Times New Roman"/>
              </w:rPr>
              <w:t>4</w:t>
            </w:r>
            <w:r w:rsidR="00F92680">
              <w:rPr>
                <w:rFonts w:ascii="Times New Roman" w:eastAsia="Times New Roman" w:hAnsi="Times New Roman" w:cs="Times New Roman"/>
              </w:rPr>
              <w:t>-202</w:t>
            </w:r>
            <w:r w:rsidR="005E1BD8">
              <w:rPr>
                <w:rFonts w:ascii="Times New Roman" w:eastAsia="Times New Roman" w:hAnsi="Times New Roman" w:cs="Times New Roman"/>
              </w:rPr>
              <w:t>5</w:t>
            </w:r>
            <w:r w:rsidR="00EF73DD">
              <w:rPr>
                <w:rFonts w:ascii="Times New Roman" w:eastAsia="Times New Roman" w:hAnsi="Times New Roman" w:cs="Times New Roman"/>
              </w:rPr>
              <w:t xml:space="preserve"> </w:t>
            </w:r>
            <w:r w:rsidR="00FA502D" w:rsidRPr="00EF73DD">
              <w:rPr>
                <w:rFonts w:ascii="Times New Roman" w:eastAsia="Times New Roman" w:hAnsi="Times New Roman" w:cs="Times New Roman"/>
              </w:rPr>
              <w:t>г</w:t>
            </w:r>
            <w:r w:rsidR="00F92680">
              <w:rPr>
                <w:rFonts w:ascii="Times New Roman" w:eastAsia="Times New Roman" w:hAnsi="Times New Roman" w:cs="Times New Roman"/>
              </w:rPr>
              <w:t>г</w:t>
            </w:r>
            <w:r w:rsidRPr="00EF73DD">
              <w:rPr>
                <w:rFonts w:ascii="Times New Roman" w:eastAsia="Times New Roman" w:hAnsi="Times New Roman" w:cs="Times New Roman"/>
              </w:rPr>
              <w:t>.</w:t>
            </w:r>
          </w:p>
          <w:p w14:paraId="4AB357B1" w14:textId="77777777" w:rsidR="005F38DB" w:rsidRDefault="008E397E" w:rsidP="008E397E">
            <w:pPr>
              <w:tabs>
                <w:tab w:val="left" w:pos="742"/>
              </w:tabs>
              <w:spacing w:after="0" w:line="240" w:lineRule="auto"/>
              <w:jc w:val="both"/>
              <w:rPr>
                <w:rFonts w:ascii="Times New Roman" w:eastAsia="Times New Roman" w:hAnsi="Times New Roman" w:cs="Times New Roman"/>
              </w:rPr>
            </w:pPr>
            <w:r w:rsidRPr="000E726F">
              <w:rPr>
                <w:rFonts w:ascii="Times New Roman" w:eastAsia="Times New Roman" w:hAnsi="Times New Roman" w:cs="Times New Roman"/>
              </w:rPr>
              <w:t xml:space="preserve">Приложение № 3. </w:t>
            </w:r>
            <w:r w:rsidR="002D0BDE" w:rsidRPr="000E726F">
              <w:rPr>
                <w:rFonts w:ascii="Times New Roman" w:eastAsia="Times New Roman" w:hAnsi="Times New Roman" w:cs="Times New Roman"/>
              </w:rPr>
              <w:t xml:space="preserve">- </w:t>
            </w:r>
            <w:r w:rsidR="005F38DB" w:rsidRPr="000E726F">
              <w:rPr>
                <w:rFonts w:ascii="Times New Roman" w:eastAsia="Times New Roman" w:hAnsi="Times New Roman" w:cs="Times New Roman"/>
              </w:rPr>
              <w:t>Направление на предварительный (периодический</w:t>
            </w:r>
            <w:r w:rsidR="00C1686F">
              <w:rPr>
                <w:rFonts w:ascii="Times New Roman" w:eastAsia="Times New Roman" w:hAnsi="Times New Roman" w:cs="Times New Roman"/>
              </w:rPr>
              <w:t>) медицинский осмотр (образец).</w:t>
            </w:r>
          </w:p>
          <w:p w14:paraId="5D37FB70" w14:textId="77777777" w:rsidR="00323C2C" w:rsidRPr="000E726F" w:rsidRDefault="00323C2C" w:rsidP="00A46DF1">
            <w:pPr>
              <w:tabs>
                <w:tab w:val="left" w:pos="742"/>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Приложение №4</w:t>
            </w:r>
            <w:r w:rsidR="00A46DF1">
              <w:rPr>
                <w:rFonts w:ascii="Times New Roman" w:eastAsia="Times New Roman" w:hAnsi="Times New Roman" w:cs="Times New Roman"/>
              </w:rPr>
              <w:t>. - М</w:t>
            </w:r>
            <w:r w:rsidR="00A46DF1" w:rsidRPr="00A46DF1">
              <w:rPr>
                <w:rFonts w:ascii="Times New Roman" w:eastAsia="Times New Roman" w:hAnsi="Times New Roman" w:cs="Times New Roman"/>
              </w:rPr>
              <w:t>едицинская карта</w:t>
            </w:r>
            <w:r w:rsidR="00A46DF1">
              <w:rPr>
                <w:rFonts w:ascii="Times New Roman" w:eastAsia="Times New Roman" w:hAnsi="Times New Roman" w:cs="Times New Roman"/>
              </w:rPr>
              <w:t xml:space="preserve"> </w:t>
            </w:r>
            <w:r w:rsidR="00A46DF1" w:rsidRPr="00A46DF1">
              <w:rPr>
                <w:rFonts w:ascii="Times New Roman" w:eastAsia="Times New Roman" w:hAnsi="Times New Roman" w:cs="Times New Roman"/>
              </w:rPr>
              <w:t>пациента, получающего медицинскую помощь</w:t>
            </w:r>
            <w:r w:rsidR="00A46DF1">
              <w:rPr>
                <w:rFonts w:ascii="Times New Roman" w:eastAsia="Times New Roman" w:hAnsi="Times New Roman" w:cs="Times New Roman"/>
              </w:rPr>
              <w:t xml:space="preserve"> </w:t>
            </w:r>
            <w:r w:rsidR="00A46DF1" w:rsidRPr="00A46DF1">
              <w:rPr>
                <w:rFonts w:ascii="Times New Roman" w:eastAsia="Times New Roman" w:hAnsi="Times New Roman" w:cs="Times New Roman"/>
              </w:rPr>
              <w:t>в амбулаторных условиях</w:t>
            </w:r>
            <w:r w:rsidR="00A46DF1">
              <w:rPr>
                <w:rFonts w:ascii="Times New Roman" w:eastAsia="Times New Roman" w:hAnsi="Times New Roman" w:cs="Times New Roman"/>
              </w:rPr>
              <w:t xml:space="preserve"> (форма)</w:t>
            </w:r>
          </w:p>
          <w:p w14:paraId="47B5E53C" w14:textId="77777777" w:rsidR="008E397E" w:rsidRPr="000E726F" w:rsidRDefault="00323C2C" w:rsidP="008E397E">
            <w:pPr>
              <w:tabs>
                <w:tab w:val="left" w:pos="742"/>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Приложение № 5</w:t>
            </w:r>
            <w:r w:rsidR="008E397E" w:rsidRPr="000E726F">
              <w:rPr>
                <w:rFonts w:ascii="Times New Roman" w:eastAsia="Times New Roman" w:hAnsi="Times New Roman" w:cs="Times New Roman"/>
              </w:rPr>
              <w:t>.</w:t>
            </w:r>
            <w:r w:rsidR="00C90B0E" w:rsidRPr="000E726F">
              <w:rPr>
                <w:rFonts w:ascii="Times New Roman" w:eastAsia="Times New Roman" w:hAnsi="Times New Roman" w:cs="Times New Roman"/>
              </w:rPr>
              <w:t xml:space="preserve"> -</w:t>
            </w:r>
            <w:r w:rsidR="008E397E" w:rsidRPr="000E726F">
              <w:rPr>
                <w:rFonts w:ascii="Times New Roman" w:eastAsia="Times New Roman" w:hAnsi="Times New Roman" w:cs="Times New Roman"/>
              </w:rPr>
              <w:t xml:space="preserve"> Заключение предварительного (периодического) медицинского осмотра</w:t>
            </w:r>
            <w:r w:rsidR="002D0BDE" w:rsidRPr="000E726F">
              <w:rPr>
                <w:rFonts w:ascii="Times New Roman" w:eastAsia="Times New Roman" w:hAnsi="Times New Roman" w:cs="Times New Roman"/>
              </w:rPr>
              <w:t xml:space="preserve"> (образец)</w:t>
            </w:r>
            <w:r w:rsidR="008E397E" w:rsidRPr="000E726F">
              <w:rPr>
                <w:rFonts w:ascii="Times New Roman" w:eastAsia="Times New Roman" w:hAnsi="Times New Roman" w:cs="Times New Roman"/>
              </w:rPr>
              <w:t>.</w:t>
            </w:r>
          </w:p>
          <w:p w14:paraId="2827F7B4" w14:textId="77777777" w:rsidR="001C2451" w:rsidRDefault="00323C2C" w:rsidP="00C90B0E">
            <w:pPr>
              <w:tabs>
                <w:tab w:val="left" w:pos="742"/>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Приложение № 6</w:t>
            </w:r>
            <w:r w:rsidR="008E397E" w:rsidRPr="000E726F">
              <w:rPr>
                <w:rFonts w:ascii="Times New Roman" w:eastAsia="Times New Roman" w:hAnsi="Times New Roman" w:cs="Times New Roman"/>
              </w:rPr>
              <w:t xml:space="preserve">. </w:t>
            </w:r>
            <w:r w:rsidR="001C2451" w:rsidRPr="000E726F">
              <w:rPr>
                <w:rFonts w:ascii="Times New Roman" w:eastAsia="Times New Roman" w:hAnsi="Times New Roman" w:cs="Times New Roman"/>
              </w:rPr>
              <w:t>–</w:t>
            </w:r>
            <w:r w:rsidR="000E726F" w:rsidRPr="000E726F">
              <w:rPr>
                <w:rFonts w:ascii="Times New Roman" w:eastAsia="Times New Roman" w:hAnsi="Times New Roman" w:cs="Times New Roman"/>
              </w:rPr>
              <w:t xml:space="preserve"> Список работников АО «Сочи-Парк», подлежащих обязательному периодическому медицинскому осмотру</w:t>
            </w:r>
            <w:r w:rsidR="000E726F">
              <w:rPr>
                <w:rFonts w:ascii="Times New Roman" w:eastAsia="Times New Roman" w:hAnsi="Times New Roman" w:cs="Times New Roman"/>
              </w:rPr>
              <w:t xml:space="preserve"> (форма)</w:t>
            </w:r>
            <w:r w:rsidR="000E726F" w:rsidRPr="000E726F">
              <w:rPr>
                <w:rFonts w:ascii="Times New Roman" w:eastAsia="Times New Roman" w:hAnsi="Times New Roman" w:cs="Times New Roman"/>
              </w:rPr>
              <w:t>.</w:t>
            </w:r>
          </w:p>
          <w:p w14:paraId="2056841E" w14:textId="77777777" w:rsidR="000B7B38" w:rsidRPr="000E726F" w:rsidRDefault="000B7B38" w:rsidP="00C90B0E">
            <w:pPr>
              <w:tabs>
                <w:tab w:val="left" w:pos="742"/>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Приложение № 7. - </w:t>
            </w:r>
            <w:r w:rsidRPr="000B7B38">
              <w:rPr>
                <w:rFonts w:ascii="Times New Roman" w:eastAsia="Times New Roman" w:hAnsi="Times New Roman" w:cs="Times New Roman"/>
              </w:rPr>
              <w:t>Медицинское заключение о непригодности к выполнению отдельных видов работ (форма)</w:t>
            </w:r>
          </w:p>
          <w:p w14:paraId="32173091" w14:textId="77777777" w:rsidR="008E397E" w:rsidRPr="000E726F" w:rsidRDefault="008E397E" w:rsidP="00C90B0E">
            <w:pPr>
              <w:tabs>
                <w:tab w:val="left" w:pos="742"/>
              </w:tabs>
              <w:spacing w:after="0" w:line="240" w:lineRule="auto"/>
              <w:jc w:val="both"/>
              <w:rPr>
                <w:rFonts w:ascii="Times New Roman" w:eastAsia="Times New Roman" w:hAnsi="Times New Roman" w:cs="Times New Roman"/>
              </w:rPr>
            </w:pPr>
            <w:r w:rsidRPr="000E726F">
              <w:rPr>
                <w:rFonts w:ascii="Times New Roman" w:eastAsia="Times New Roman" w:hAnsi="Times New Roman" w:cs="Times New Roman"/>
              </w:rPr>
              <w:t>П</w:t>
            </w:r>
            <w:r w:rsidR="00323C2C">
              <w:rPr>
                <w:rFonts w:ascii="Times New Roman" w:eastAsia="Times New Roman" w:hAnsi="Times New Roman" w:cs="Times New Roman"/>
              </w:rPr>
              <w:t xml:space="preserve">риложение № </w:t>
            </w:r>
            <w:r w:rsidR="000B7B38">
              <w:rPr>
                <w:rFonts w:ascii="Times New Roman" w:eastAsia="Times New Roman" w:hAnsi="Times New Roman" w:cs="Times New Roman"/>
              </w:rPr>
              <w:t>8</w:t>
            </w:r>
            <w:r w:rsidR="00C90B0E" w:rsidRPr="000E726F">
              <w:rPr>
                <w:rFonts w:ascii="Times New Roman" w:eastAsia="Times New Roman" w:hAnsi="Times New Roman" w:cs="Times New Roman"/>
              </w:rPr>
              <w:t>. -</w:t>
            </w:r>
            <w:r w:rsidR="000E726F" w:rsidRPr="000E726F">
              <w:rPr>
                <w:rFonts w:ascii="Times New Roman" w:eastAsia="Times New Roman" w:hAnsi="Times New Roman" w:cs="Times New Roman"/>
              </w:rPr>
              <w:t xml:space="preserve"> Заключительный Акт по результатам медосмотра.</w:t>
            </w:r>
          </w:p>
          <w:p w14:paraId="3EAEF0F5" w14:textId="77777777" w:rsidR="001C2451" w:rsidRPr="001616D3" w:rsidRDefault="00323C2C" w:rsidP="00C90B0E">
            <w:pPr>
              <w:tabs>
                <w:tab w:val="left" w:pos="742"/>
              </w:tabs>
              <w:spacing w:after="0" w:line="240" w:lineRule="auto"/>
              <w:jc w:val="both"/>
              <w:rPr>
                <w:rFonts w:ascii="Times New Roman" w:eastAsia="Times New Roman" w:hAnsi="Times New Roman" w:cs="Times New Roman"/>
                <w:highlight w:val="yellow"/>
              </w:rPr>
            </w:pPr>
            <w:r>
              <w:rPr>
                <w:rFonts w:ascii="Times New Roman" w:eastAsia="Times New Roman" w:hAnsi="Times New Roman" w:cs="Times New Roman"/>
              </w:rPr>
              <w:t xml:space="preserve">Приложение № </w:t>
            </w:r>
            <w:r w:rsidR="000B7B38">
              <w:rPr>
                <w:rFonts w:ascii="Times New Roman" w:eastAsia="Times New Roman" w:hAnsi="Times New Roman" w:cs="Times New Roman"/>
              </w:rPr>
              <w:t>9</w:t>
            </w:r>
            <w:r w:rsidR="001C2451" w:rsidRPr="000E726F">
              <w:rPr>
                <w:rFonts w:ascii="Times New Roman" w:eastAsia="Times New Roman" w:hAnsi="Times New Roman" w:cs="Times New Roman"/>
              </w:rPr>
              <w:t>. –</w:t>
            </w:r>
            <w:r w:rsidR="000E726F" w:rsidRPr="000E726F">
              <w:rPr>
                <w:rFonts w:ascii="Times New Roman" w:eastAsia="Times New Roman" w:hAnsi="Times New Roman" w:cs="Times New Roman"/>
              </w:rPr>
              <w:t xml:space="preserve"> </w:t>
            </w:r>
            <w:proofErr w:type="spellStart"/>
            <w:r w:rsidR="000E726F" w:rsidRPr="000E726F">
              <w:rPr>
                <w:rFonts w:ascii="Times New Roman" w:eastAsia="Times New Roman" w:hAnsi="Times New Roman" w:cs="Times New Roman"/>
              </w:rPr>
              <w:t>Пофамильный</w:t>
            </w:r>
            <w:proofErr w:type="spellEnd"/>
            <w:r w:rsidR="000E726F" w:rsidRPr="000E726F">
              <w:rPr>
                <w:rFonts w:ascii="Times New Roman" w:eastAsia="Times New Roman" w:hAnsi="Times New Roman" w:cs="Times New Roman"/>
              </w:rPr>
              <w:t xml:space="preserve"> Акт сверки по медицинскому осмотру</w:t>
            </w:r>
            <w:r w:rsidR="000E726F">
              <w:rPr>
                <w:rFonts w:ascii="Times New Roman" w:eastAsia="Times New Roman" w:hAnsi="Times New Roman" w:cs="Times New Roman"/>
              </w:rPr>
              <w:t xml:space="preserve"> (форма)</w:t>
            </w:r>
            <w:r w:rsidR="000E726F" w:rsidRPr="000E726F">
              <w:rPr>
                <w:rFonts w:ascii="Times New Roman" w:eastAsia="Times New Roman" w:hAnsi="Times New Roman" w:cs="Times New Roman"/>
              </w:rPr>
              <w:t>.</w:t>
            </w:r>
          </w:p>
        </w:tc>
      </w:tr>
    </w:tbl>
    <w:p w14:paraId="4846970D" w14:textId="77777777" w:rsidR="005F4506" w:rsidRDefault="005F4506" w:rsidP="00F25F66">
      <w:pPr>
        <w:spacing w:after="0" w:line="240" w:lineRule="auto"/>
        <w:jc w:val="right"/>
        <w:rPr>
          <w:rFonts w:ascii="Times New Roman" w:eastAsia="Times New Roman" w:hAnsi="Times New Roman" w:cs="Times New Roman"/>
        </w:rPr>
      </w:pPr>
    </w:p>
    <w:p w14:paraId="37069FB9" w14:textId="77777777" w:rsidR="005F4506" w:rsidRPr="005F4506" w:rsidRDefault="005F4506">
      <w:pPr>
        <w:rPr>
          <w:rFonts w:ascii="Times New Roman" w:eastAsia="Times New Roman" w:hAnsi="Times New Roman" w:cs="Times New Roman"/>
          <w:sz w:val="24"/>
          <w:szCs w:val="24"/>
        </w:rPr>
      </w:pPr>
      <w:r w:rsidRPr="005F4506">
        <w:rPr>
          <w:rFonts w:ascii="Times New Roman" w:eastAsia="Times New Roman" w:hAnsi="Times New Roman" w:cs="Times New Roman"/>
          <w:sz w:val="24"/>
          <w:szCs w:val="24"/>
        </w:rPr>
        <w:br w:type="page"/>
      </w:r>
    </w:p>
    <w:p w14:paraId="142A535A" w14:textId="77777777" w:rsidR="00A07EB2" w:rsidRPr="00A07EB2" w:rsidRDefault="00A07EB2" w:rsidP="00A07EB2">
      <w:pPr>
        <w:spacing w:after="0" w:line="240" w:lineRule="auto"/>
        <w:jc w:val="right"/>
        <w:rPr>
          <w:rFonts w:ascii="Times New Roman" w:eastAsia="Times New Roman" w:hAnsi="Times New Roman" w:cs="Times New Roman"/>
        </w:rPr>
      </w:pPr>
      <w:r w:rsidRPr="00A07EB2">
        <w:rPr>
          <w:rFonts w:ascii="Times New Roman" w:eastAsia="Times New Roman" w:hAnsi="Times New Roman" w:cs="Times New Roman"/>
        </w:rPr>
        <w:lastRenderedPageBreak/>
        <w:t>Приложение № 1</w:t>
      </w:r>
    </w:p>
    <w:p w14:paraId="36CC60B0" w14:textId="77777777" w:rsidR="00F93F16" w:rsidRPr="00312D84" w:rsidRDefault="00A07EB2" w:rsidP="00A07EB2">
      <w:pPr>
        <w:spacing w:after="0" w:line="240" w:lineRule="auto"/>
        <w:jc w:val="right"/>
        <w:rPr>
          <w:rFonts w:ascii="Times New Roman" w:eastAsia="Times New Roman" w:hAnsi="Times New Roman" w:cs="Times New Roman"/>
        </w:rPr>
      </w:pPr>
      <w:r w:rsidRPr="00A07EB2">
        <w:rPr>
          <w:rFonts w:ascii="Times New Roman" w:eastAsia="Times New Roman" w:hAnsi="Times New Roman" w:cs="Times New Roman"/>
        </w:rPr>
        <w:t>к Техническому заданию на оказание услуг</w:t>
      </w:r>
    </w:p>
    <w:p w14:paraId="59A6143B" w14:textId="77777777" w:rsidR="0049359E" w:rsidRPr="00312D84" w:rsidRDefault="0049359E" w:rsidP="0048369E">
      <w:pPr>
        <w:spacing w:after="0" w:line="240" w:lineRule="auto"/>
        <w:jc w:val="right"/>
        <w:rPr>
          <w:rFonts w:ascii="Times New Roman" w:eastAsia="Times New Roman" w:hAnsi="Times New Roman" w:cs="Times New Roman"/>
        </w:rPr>
      </w:pPr>
    </w:p>
    <w:p w14:paraId="53630289" w14:textId="77777777" w:rsidR="00300731" w:rsidRPr="0006061B" w:rsidRDefault="0049359E" w:rsidP="0049359E">
      <w:pPr>
        <w:spacing w:after="0" w:line="240" w:lineRule="auto"/>
        <w:jc w:val="center"/>
        <w:rPr>
          <w:rFonts w:ascii="Times New Roman" w:eastAsia="Times New Roman" w:hAnsi="Times New Roman" w:cs="Times New Roman"/>
          <w:b/>
        </w:rPr>
      </w:pPr>
      <w:r w:rsidRPr="0006061B">
        <w:rPr>
          <w:rFonts w:ascii="Times New Roman" w:eastAsia="Times New Roman" w:hAnsi="Times New Roman" w:cs="Times New Roman"/>
          <w:b/>
        </w:rPr>
        <w:t>Объем оказываемых услуг.</w:t>
      </w:r>
    </w:p>
    <w:p w14:paraId="18651937" w14:textId="77777777" w:rsidR="0049359E" w:rsidRPr="00312D84" w:rsidRDefault="0049359E" w:rsidP="000E15B0">
      <w:pPr>
        <w:spacing w:after="0" w:line="240" w:lineRule="auto"/>
        <w:jc w:val="center"/>
        <w:rPr>
          <w:rFonts w:ascii="Times New Roman" w:eastAsia="Times New Roman" w:hAnsi="Times New Roman" w:cs="Times New Roman"/>
        </w:rPr>
      </w:pPr>
    </w:p>
    <w:tbl>
      <w:tblPr>
        <w:tblpPr w:leftFromText="180" w:rightFromText="180" w:vertAnchor="text" w:horzAnchor="margin" w:tblpX="-215" w:tblpY="24"/>
        <w:tblW w:w="10846" w:type="dxa"/>
        <w:tblBorders>
          <w:bottom w:val="single" w:sz="4" w:space="0" w:color="00000A"/>
          <w:insideH w:val="single" w:sz="4" w:space="0" w:color="00000A"/>
        </w:tblBorders>
        <w:tblLayout w:type="fixed"/>
        <w:tblLook w:val="0000" w:firstRow="0" w:lastRow="0" w:firstColumn="0" w:lastColumn="0" w:noHBand="0" w:noVBand="0"/>
      </w:tblPr>
      <w:tblGrid>
        <w:gridCol w:w="524"/>
        <w:gridCol w:w="2165"/>
        <w:gridCol w:w="1740"/>
        <w:gridCol w:w="850"/>
        <w:gridCol w:w="1882"/>
        <w:gridCol w:w="3685"/>
      </w:tblGrid>
      <w:tr w:rsidR="00394971" w:rsidRPr="00403A3B" w14:paraId="0F3A9B03" w14:textId="77777777" w:rsidTr="0006061B">
        <w:trPr>
          <w:trHeight w:val="1276"/>
        </w:trPr>
        <w:tc>
          <w:tcPr>
            <w:tcW w:w="52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7985057B" w14:textId="77777777" w:rsidR="00394971" w:rsidRPr="00403A3B" w:rsidRDefault="00394971" w:rsidP="0006061B">
            <w:pPr>
              <w:widowControl w:val="0"/>
              <w:spacing w:after="0" w:line="240" w:lineRule="auto"/>
              <w:jc w:val="center"/>
              <w:rPr>
                <w:rFonts w:ascii="Times New Roman" w:hAnsi="Times New Roman" w:cs="Times New Roman"/>
              </w:rPr>
            </w:pPr>
            <w:r w:rsidRPr="00403A3B">
              <w:rPr>
                <w:rFonts w:ascii="Times New Roman" w:eastAsia="Times New Roman" w:hAnsi="Times New Roman" w:cs="Times New Roman"/>
                <w:b/>
                <w:bCs/>
              </w:rPr>
              <w:t>№</w:t>
            </w:r>
          </w:p>
        </w:tc>
        <w:tc>
          <w:tcPr>
            <w:tcW w:w="2165"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3029DA" w14:textId="77777777" w:rsidR="00394971" w:rsidRPr="00403A3B" w:rsidRDefault="00394971" w:rsidP="0006061B">
            <w:pPr>
              <w:widowControl w:val="0"/>
              <w:spacing w:after="0" w:line="240" w:lineRule="auto"/>
              <w:jc w:val="center"/>
              <w:rPr>
                <w:rFonts w:ascii="Times New Roman" w:hAnsi="Times New Roman" w:cs="Times New Roman"/>
              </w:rPr>
            </w:pPr>
            <w:r w:rsidRPr="00403A3B">
              <w:rPr>
                <w:rFonts w:ascii="Times New Roman" w:eastAsia="Times New Roman" w:hAnsi="Times New Roman" w:cs="Times New Roman"/>
                <w:b/>
                <w:bCs/>
              </w:rPr>
              <w:t xml:space="preserve">Наименование вредного </w:t>
            </w:r>
            <w:proofErr w:type="spellStart"/>
            <w:proofErr w:type="gramStart"/>
            <w:r w:rsidRPr="00403A3B">
              <w:rPr>
                <w:rFonts w:ascii="Times New Roman" w:eastAsia="Times New Roman" w:hAnsi="Times New Roman" w:cs="Times New Roman"/>
                <w:b/>
                <w:bCs/>
              </w:rPr>
              <w:t>производ-ственного</w:t>
            </w:r>
            <w:proofErr w:type="spellEnd"/>
            <w:proofErr w:type="gramEnd"/>
            <w:r w:rsidRPr="00403A3B">
              <w:rPr>
                <w:rFonts w:ascii="Times New Roman" w:eastAsia="Times New Roman" w:hAnsi="Times New Roman" w:cs="Times New Roman"/>
                <w:b/>
                <w:bCs/>
              </w:rPr>
              <w:t xml:space="preserve"> фактора или сочетания факторов</w:t>
            </w:r>
          </w:p>
        </w:tc>
        <w:tc>
          <w:tcPr>
            <w:tcW w:w="17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C29F3B" w14:textId="77777777" w:rsidR="00394971" w:rsidRPr="00403A3B" w:rsidRDefault="00394971" w:rsidP="0006061B">
            <w:pPr>
              <w:widowControl w:val="0"/>
              <w:spacing w:after="0" w:line="240" w:lineRule="auto"/>
              <w:jc w:val="center"/>
              <w:rPr>
                <w:rFonts w:ascii="Times New Roman" w:hAnsi="Times New Roman" w:cs="Times New Roman"/>
              </w:rPr>
            </w:pPr>
            <w:r w:rsidRPr="00403A3B">
              <w:rPr>
                <w:rFonts w:ascii="Times New Roman" w:eastAsia="Times New Roman" w:hAnsi="Times New Roman" w:cs="Times New Roman"/>
                <w:b/>
                <w:bCs/>
              </w:rPr>
              <w:t xml:space="preserve">Номер пункта по приложениям №№ 1,2 к приказу </w:t>
            </w:r>
            <w:proofErr w:type="spellStart"/>
            <w:r w:rsidRPr="00403A3B">
              <w:rPr>
                <w:rFonts w:ascii="Times New Roman" w:eastAsia="Times New Roman" w:hAnsi="Times New Roman" w:cs="Times New Roman"/>
                <w:b/>
                <w:bCs/>
              </w:rPr>
              <w:t>МЗиСР</w:t>
            </w:r>
            <w:proofErr w:type="spellEnd"/>
            <w:r w:rsidRPr="00403A3B">
              <w:rPr>
                <w:rFonts w:ascii="Times New Roman" w:eastAsia="Times New Roman" w:hAnsi="Times New Roman" w:cs="Times New Roman"/>
                <w:b/>
                <w:bCs/>
              </w:rPr>
              <w:t xml:space="preserve"> РФ от 12.04.2011</w:t>
            </w:r>
          </w:p>
          <w:p w14:paraId="46639132" w14:textId="77777777" w:rsidR="00394971" w:rsidRPr="00403A3B" w:rsidRDefault="00394971" w:rsidP="0006061B">
            <w:pPr>
              <w:widowControl w:val="0"/>
              <w:spacing w:after="0" w:line="240" w:lineRule="auto"/>
              <w:jc w:val="center"/>
              <w:rPr>
                <w:rFonts w:ascii="Times New Roman" w:hAnsi="Times New Roman" w:cs="Times New Roman"/>
              </w:rPr>
            </w:pPr>
            <w:r w:rsidRPr="00403A3B">
              <w:rPr>
                <w:rFonts w:ascii="Times New Roman" w:eastAsia="Times New Roman" w:hAnsi="Times New Roman" w:cs="Times New Roman"/>
                <w:b/>
                <w:bCs/>
              </w:rPr>
              <w:t>№ 302н</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60141" w14:textId="77777777" w:rsidR="00394971" w:rsidRPr="00403A3B" w:rsidRDefault="00394971" w:rsidP="0006061B">
            <w:pPr>
              <w:widowControl w:val="0"/>
              <w:spacing w:after="0" w:line="240" w:lineRule="auto"/>
              <w:jc w:val="center"/>
              <w:rPr>
                <w:rFonts w:ascii="Times New Roman" w:hAnsi="Times New Roman" w:cs="Times New Roman"/>
              </w:rPr>
            </w:pPr>
            <w:r w:rsidRPr="00403A3B">
              <w:rPr>
                <w:rFonts w:ascii="Times New Roman" w:eastAsia="Times New Roman" w:hAnsi="Times New Roman" w:cs="Times New Roman"/>
                <w:b/>
                <w:bCs/>
              </w:rPr>
              <w:t>Пол</w:t>
            </w:r>
          </w:p>
        </w:tc>
        <w:tc>
          <w:tcPr>
            <w:tcW w:w="18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2B0F80" w14:textId="77777777" w:rsidR="00394971" w:rsidRPr="00403A3B" w:rsidRDefault="00394971" w:rsidP="0006061B">
            <w:pPr>
              <w:widowControl w:val="0"/>
              <w:spacing w:after="0" w:line="240" w:lineRule="auto"/>
              <w:jc w:val="center"/>
              <w:rPr>
                <w:rFonts w:ascii="Times New Roman" w:hAnsi="Times New Roman" w:cs="Times New Roman"/>
              </w:rPr>
            </w:pPr>
            <w:r w:rsidRPr="00403A3B">
              <w:rPr>
                <w:rFonts w:ascii="Times New Roman" w:eastAsia="Times New Roman" w:hAnsi="Times New Roman" w:cs="Times New Roman"/>
                <w:b/>
                <w:bCs/>
              </w:rPr>
              <w:t xml:space="preserve">Единица </w:t>
            </w:r>
          </w:p>
          <w:p w14:paraId="6DFE8920" w14:textId="77777777" w:rsidR="00394971" w:rsidRPr="00403A3B" w:rsidRDefault="00394971" w:rsidP="0006061B">
            <w:pPr>
              <w:widowControl w:val="0"/>
              <w:spacing w:after="0" w:line="240" w:lineRule="auto"/>
              <w:jc w:val="center"/>
              <w:rPr>
                <w:rFonts w:ascii="Times New Roman" w:hAnsi="Times New Roman" w:cs="Times New Roman"/>
              </w:rPr>
            </w:pPr>
            <w:r w:rsidRPr="00403A3B">
              <w:rPr>
                <w:rFonts w:ascii="Times New Roman" w:eastAsia="Times New Roman" w:hAnsi="Times New Roman" w:cs="Times New Roman"/>
                <w:b/>
                <w:bCs/>
              </w:rPr>
              <w:t>измерения</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center"/>
          </w:tcPr>
          <w:p w14:paraId="58DF728E" w14:textId="77777777" w:rsidR="00394971" w:rsidRPr="00403A3B" w:rsidRDefault="00394971" w:rsidP="0006061B">
            <w:pPr>
              <w:widowControl w:val="0"/>
              <w:spacing w:after="0" w:line="240" w:lineRule="auto"/>
              <w:jc w:val="center"/>
              <w:rPr>
                <w:rFonts w:ascii="Times New Roman" w:hAnsi="Times New Roman" w:cs="Times New Roman"/>
              </w:rPr>
            </w:pPr>
            <w:r w:rsidRPr="00403A3B">
              <w:rPr>
                <w:rFonts w:ascii="Times New Roman" w:eastAsia="Times New Roman" w:hAnsi="Times New Roman" w:cs="Times New Roman"/>
                <w:b/>
                <w:bCs/>
              </w:rPr>
              <w:t>Участие врачей специалистов, лабораторные и функциональные исследования</w:t>
            </w:r>
          </w:p>
        </w:tc>
      </w:tr>
      <w:tr w:rsidR="00394971" w:rsidRPr="00403A3B" w14:paraId="0FC5F9DC" w14:textId="77777777" w:rsidTr="0006061B">
        <w:trPr>
          <w:trHeight w:val="2349"/>
        </w:trPr>
        <w:tc>
          <w:tcPr>
            <w:tcW w:w="5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598B5E" w14:textId="7F748B4D" w:rsidR="00394971" w:rsidRPr="00684715" w:rsidRDefault="00394971" w:rsidP="0006061B">
            <w:pPr>
              <w:pStyle w:val="a3"/>
              <w:widowControl w:val="0"/>
              <w:numPr>
                <w:ilvl w:val="0"/>
                <w:numId w:val="29"/>
              </w:numPr>
              <w:spacing w:after="0" w:line="240" w:lineRule="auto"/>
              <w:jc w:val="center"/>
              <w:rPr>
                <w:rFonts w:ascii="Times New Roman" w:hAnsi="Times New Roman"/>
              </w:rPr>
            </w:pPr>
          </w:p>
        </w:tc>
        <w:tc>
          <w:tcPr>
            <w:tcW w:w="216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4487B7" w14:textId="7A7594FF" w:rsidR="00906399" w:rsidRPr="00403A3B" w:rsidRDefault="00906399" w:rsidP="0006061B">
            <w:pPr>
              <w:spacing w:after="60" w:line="240" w:lineRule="auto"/>
              <w:rPr>
                <w:rFonts w:ascii="Times New Roman" w:eastAsia="Times New Roman" w:hAnsi="Times New Roman" w:cs="Times New Roman"/>
              </w:rPr>
            </w:pPr>
            <w:r w:rsidRPr="00403A3B">
              <w:rPr>
                <w:rFonts w:ascii="Times New Roman" w:eastAsia="Times New Roman" w:hAnsi="Times New Roman" w:cs="Times New Roman"/>
              </w:rPr>
              <w:t>Работы на высоте.</w:t>
            </w:r>
          </w:p>
          <w:p w14:paraId="141746E8" w14:textId="77777777" w:rsidR="00394971" w:rsidRPr="00403A3B" w:rsidRDefault="00394971" w:rsidP="0006061B">
            <w:pPr>
              <w:rPr>
                <w:rFonts w:ascii="Times New Roman" w:hAnsi="Times New Roman" w:cs="Times New Roman"/>
              </w:rPr>
            </w:pPr>
          </w:p>
        </w:tc>
        <w:tc>
          <w:tcPr>
            <w:tcW w:w="17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1F7175" w14:textId="505CA63C" w:rsidR="00394971" w:rsidRPr="00403A3B" w:rsidRDefault="004C2477" w:rsidP="0006061B">
            <w:pPr>
              <w:widowControl w:val="0"/>
              <w:spacing w:after="0" w:line="240" w:lineRule="auto"/>
              <w:rPr>
                <w:rFonts w:ascii="Times New Roman" w:hAnsi="Times New Roman" w:cs="Times New Roman"/>
              </w:rPr>
            </w:pPr>
            <w:r w:rsidRPr="00403A3B">
              <w:rPr>
                <w:rFonts w:ascii="Times New Roman" w:eastAsia="Times New Roman" w:hAnsi="Times New Roman" w:cs="Times New Roman"/>
              </w:rPr>
              <w:t xml:space="preserve">пункт </w:t>
            </w:r>
            <w:r w:rsidR="00234BB7">
              <w:rPr>
                <w:rFonts w:ascii="Times New Roman" w:eastAsia="Times New Roman" w:hAnsi="Times New Roman" w:cs="Times New Roman"/>
              </w:rPr>
              <w:t>6</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505605" w14:textId="77777777" w:rsidR="00394971" w:rsidRPr="00403A3B" w:rsidRDefault="004C2477" w:rsidP="0006061B">
            <w:pPr>
              <w:widowControl w:val="0"/>
              <w:spacing w:after="0" w:line="240" w:lineRule="auto"/>
              <w:jc w:val="center"/>
              <w:rPr>
                <w:rFonts w:ascii="Times New Roman" w:hAnsi="Times New Roman" w:cs="Times New Roman"/>
              </w:rPr>
            </w:pPr>
            <w:r w:rsidRPr="00403A3B">
              <w:rPr>
                <w:rFonts w:ascii="Times New Roman" w:eastAsia="Times New Roman" w:hAnsi="Times New Roman" w:cs="Times New Roman"/>
              </w:rPr>
              <w:t>Муж</w:t>
            </w:r>
            <w:r w:rsidR="00415F41" w:rsidRPr="00403A3B">
              <w:rPr>
                <w:rFonts w:ascii="Times New Roman" w:eastAsia="Times New Roman" w:hAnsi="Times New Roman" w:cs="Times New Roman"/>
              </w:rPr>
              <w:t>.</w:t>
            </w:r>
          </w:p>
        </w:tc>
        <w:tc>
          <w:tcPr>
            <w:tcW w:w="18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00C05A" w14:textId="77777777" w:rsidR="00394971" w:rsidRPr="00403A3B" w:rsidRDefault="005F3DCA" w:rsidP="0006061B">
            <w:pPr>
              <w:widowControl w:val="0"/>
              <w:spacing w:after="0" w:line="240" w:lineRule="auto"/>
              <w:jc w:val="both"/>
              <w:rPr>
                <w:rFonts w:ascii="Times New Roman" w:hAnsi="Times New Roman" w:cs="Times New Roman"/>
              </w:rPr>
            </w:pPr>
            <w:r w:rsidRPr="00403A3B">
              <w:rPr>
                <w:rFonts w:ascii="Times New Roman" w:eastAsia="Times New Roman" w:hAnsi="Times New Roman" w:cs="Times New Roman"/>
              </w:rPr>
              <w:t xml:space="preserve">Периодический/ </w:t>
            </w:r>
            <w:r w:rsidR="00415F41" w:rsidRPr="00403A3B">
              <w:rPr>
                <w:rFonts w:ascii="Times New Roman" w:eastAsia="Times New Roman" w:hAnsi="Times New Roman" w:cs="Times New Roman"/>
              </w:rPr>
              <w:t>предварительный медицинский</w:t>
            </w:r>
            <w:r w:rsidR="00394971" w:rsidRPr="00403A3B">
              <w:rPr>
                <w:rFonts w:ascii="Times New Roman" w:eastAsia="Times New Roman" w:hAnsi="Times New Roman" w:cs="Times New Roman"/>
              </w:rPr>
              <w:t xml:space="preserve"> осмотр работников</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E021EC" w14:textId="08593AC1" w:rsidR="00906399" w:rsidRPr="00403A3B" w:rsidRDefault="00906399" w:rsidP="0006061B">
            <w:pPr>
              <w:widowControl w:val="0"/>
              <w:spacing w:after="0" w:line="240" w:lineRule="auto"/>
              <w:rPr>
                <w:rFonts w:ascii="Times New Roman" w:eastAsia="Times New Roman" w:hAnsi="Times New Roman" w:cs="Times New Roman"/>
              </w:rPr>
            </w:pPr>
            <w:r w:rsidRPr="00403A3B">
              <w:rPr>
                <w:rFonts w:ascii="Times New Roman" w:eastAsia="Times New Roman" w:hAnsi="Times New Roman" w:cs="Times New Roman"/>
                <w:u w:val="single"/>
              </w:rPr>
              <w:t>Участие врачей-специалистов:</w:t>
            </w:r>
            <w:r w:rsidRPr="00403A3B">
              <w:rPr>
                <w:rFonts w:ascii="Times New Roman" w:eastAsia="Times New Roman" w:hAnsi="Times New Roman" w:cs="Times New Roman"/>
              </w:rPr>
              <w:t xml:space="preserve"> осмотр терапев</w:t>
            </w:r>
            <w:r w:rsidR="00415F41" w:rsidRPr="00403A3B">
              <w:rPr>
                <w:rFonts w:ascii="Times New Roman" w:eastAsia="Times New Roman" w:hAnsi="Times New Roman" w:cs="Times New Roman"/>
              </w:rPr>
              <w:t xml:space="preserve">том, </w:t>
            </w:r>
            <w:r w:rsidR="004C2477" w:rsidRPr="00403A3B">
              <w:rPr>
                <w:rFonts w:ascii="Times New Roman" w:eastAsia="Times New Roman" w:hAnsi="Times New Roman" w:cs="Times New Roman"/>
              </w:rPr>
              <w:t xml:space="preserve">психиатром, </w:t>
            </w:r>
            <w:r w:rsidRPr="00403A3B">
              <w:rPr>
                <w:rFonts w:ascii="Times New Roman" w:eastAsia="Times New Roman" w:hAnsi="Times New Roman" w:cs="Times New Roman"/>
              </w:rPr>
              <w:t>наркологом, неврол</w:t>
            </w:r>
            <w:r w:rsidR="004C2477" w:rsidRPr="00403A3B">
              <w:rPr>
                <w:rFonts w:ascii="Times New Roman" w:eastAsia="Times New Roman" w:hAnsi="Times New Roman" w:cs="Times New Roman"/>
              </w:rPr>
              <w:t xml:space="preserve">огом, офтальмологом, хирургом, </w:t>
            </w:r>
            <w:r w:rsidRPr="00403A3B">
              <w:rPr>
                <w:rFonts w:ascii="Times New Roman" w:eastAsia="Times New Roman" w:hAnsi="Times New Roman" w:cs="Times New Roman"/>
              </w:rPr>
              <w:t xml:space="preserve">оториноларингологом, заключение </w:t>
            </w:r>
            <w:proofErr w:type="spellStart"/>
            <w:r w:rsidRPr="00403A3B">
              <w:rPr>
                <w:rFonts w:ascii="Times New Roman" w:eastAsia="Times New Roman" w:hAnsi="Times New Roman" w:cs="Times New Roman"/>
              </w:rPr>
              <w:t>профпатолога</w:t>
            </w:r>
            <w:proofErr w:type="spellEnd"/>
            <w:r w:rsidRPr="00403A3B">
              <w:rPr>
                <w:rFonts w:ascii="Times New Roman" w:eastAsia="Times New Roman" w:hAnsi="Times New Roman" w:cs="Times New Roman"/>
              </w:rPr>
              <w:t>.</w:t>
            </w:r>
          </w:p>
          <w:p w14:paraId="578243C8" w14:textId="77777777" w:rsidR="00906399" w:rsidRPr="00403A3B" w:rsidRDefault="00906399" w:rsidP="0006061B">
            <w:pPr>
              <w:widowControl w:val="0"/>
              <w:spacing w:after="0" w:line="240" w:lineRule="auto"/>
              <w:rPr>
                <w:rFonts w:ascii="Times New Roman" w:eastAsia="Times New Roman" w:hAnsi="Times New Roman" w:cs="Times New Roman"/>
                <w:u w:val="single"/>
              </w:rPr>
            </w:pPr>
            <w:r w:rsidRPr="00403A3B">
              <w:rPr>
                <w:rFonts w:ascii="Times New Roman" w:eastAsia="Times New Roman" w:hAnsi="Times New Roman" w:cs="Times New Roman"/>
                <w:u w:val="single"/>
              </w:rPr>
              <w:t>Лабораторные и функциональные исследования:</w:t>
            </w:r>
          </w:p>
          <w:p w14:paraId="3B6F42D2" w14:textId="048D3F54" w:rsidR="00906399" w:rsidRPr="00403A3B" w:rsidRDefault="00234BB7" w:rsidP="0006061B">
            <w:pPr>
              <w:widowControl w:val="0"/>
              <w:spacing w:after="0" w:line="240" w:lineRule="auto"/>
              <w:rPr>
                <w:rFonts w:ascii="Times New Roman" w:eastAsia="Times New Roman" w:hAnsi="Times New Roman" w:cs="Times New Roman"/>
              </w:rPr>
            </w:pPr>
            <w:r w:rsidRPr="00234BB7">
              <w:rPr>
                <w:rFonts w:ascii="Times New Roman" w:eastAsia="Times New Roman" w:hAnsi="Times New Roman" w:cs="Times New Roman"/>
              </w:rPr>
              <w:t>общий анализ крови (гемоглобин, цветной показатель, эритроциты, тромбоциты, лейкоциты, лейкоцитарная формула, СОЭ)</w:t>
            </w:r>
            <w:r w:rsidR="00906399" w:rsidRPr="00403A3B">
              <w:rPr>
                <w:rFonts w:ascii="Times New Roman" w:eastAsia="Times New Roman" w:hAnsi="Times New Roman" w:cs="Times New Roman"/>
              </w:rPr>
              <w:t xml:space="preserve">; клинический анализ мочи (удельный вес, белок, сахар, микроскопия осадка); </w:t>
            </w:r>
            <w:proofErr w:type="gramStart"/>
            <w:r w:rsidR="00906399" w:rsidRPr="00403A3B">
              <w:rPr>
                <w:rFonts w:ascii="Times New Roman" w:eastAsia="Times New Roman" w:hAnsi="Times New Roman" w:cs="Times New Roman"/>
              </w:rPr>
              <w:t xml:space="preserve">электрокардиография; </w:t>
            </w:r>
            <w:r w:rsidR="0050215E" w:rsidRPr="00403A3B">
              <w:rPr>
                <w:rFonts w:ascii="Times New Roman" w:eastAsia="Times New Roman" w:hAnsi="Times New Roman" w:cs="Times New Roman"/>
              </w:rPr>
              <w:t xml:space="preserve"> </w:t>
            </w:r>
            <w:r w:rsidR="00906399" w:rsidRPr="00403A3B">
              <w:rPr>
                <w:rFonts w:ascii="Times New Roman" w:eastAsia="Times New Roman" w:hAnsi="Times New Roman" w:cs="Times New Roman"/>
              </w:rPr>
              <w:t xml:space="preserve"> </w:t>
            </w:r>
            <w:proofErr w:type="gramEnd"/>
            <w:r w:rsidR="00AF3924" w:rsidRPr="00403A3B">
              <w:rPr>
                <w:rFonts w:ascii="Times New Roman" w:eastAsia="Times New Roman" w:hAnsi="Times New Roman" w:cs="Times New Roman"/>
              </w:rPr>
              <w:t>флю</w:t>
            </w:r>
            <w:r w:rsidR="00AF3924" w:rsidRPr="004D07BA">
              <w:rPr>
                <w:rFonts w:ascii="Times New Roman" w:eastAsia="Times New Roman" w:hAnsi="Times New Roman" w:cs="Times New Roman"/>
              </w:rPr>
              <w:t>орог</w:t>
            </w:r>
            <w:r w:rsidR="00AF3924" w:rsidRPr="00403A3B">
              <w:rPr>
                <w:rFonts w:ascii="Times New Roman" w:eastAsia="Times New Roman" w:hAnsi="Times New Roman" w:cs="Times New Roman"/>
              </w:rPr>
              <w:t>рафия</w:t>
            </w:r>
            <w:r w:rsidR="00906399" w:rsidRPr="00403A3B">
              <w:rPr>
                <w:rFonts w:ascii="Times New Roman" w:eastAsia="Times New Roman" w:hAnsi="Times New Roman" w:cs="Times New Roman"/>
              </w:rPr>
              <w:t xml:space="preserve">; </w:t>
            </w:r>
            <w:r w:rsidR="00F66AFF" w:rsidRPr="00403A3B">
              <w:t xml:space="preserve"> </w:t>
            </w:r>
            <w:r w:rsidR="00F66AFF" w:rsidRPr="00403A3B">
              <w:rPr>
                <w:rFonts w:ascii="Times New Roman" w:eastAsia="Times New Roman" w:hAnsi="Times New Roman" w:cs="Times New Roman"/>
              </w:rPr>
              <w:t xml:space="preserve">измерение артериального давления на периферических артериях; </w:t>
            </w:r>
            <w:r w:rsidR="00906399" w:rsidRPr="00403A3B">
              <w:rPr>
                <w:rFonts w:ascii="Times New Roman" w:eastAsia="Times New Roman" w:hAnsi="Times New Roman" w:cs="Times New Roman"/>
              </w:rPr>
              <w:t xml:space="preserve">биохимический скрининг: содержание в сыворотке крови глюкозы, холестерина. </w:t>
            </w:r>
          </w:p>
          <w:p w14:paraId="2F59E56E" w14:textId="77777777" w:rsidR="004D07BA" w:rsidRDefault="004D07BA" w:rsidP="0006061B">
            <w:pPr>
              <w:widowControl w:val="0"/>
              <w:spacing w:after="0" w:line="240" w:lineRule="auto"/>
              <w:rPr>
                <w:rFonts w:ascii="Times New Roman" w:eastAsia="Times New Roman" w:hAnsi="Times New Roman" w:cs="Times New Roman"/>
              </w:rPr>
            </w:pPr>
            <w:r w:rsidRPr="00234BB7">
              <w:rPr>
                <w:rFonts w:ascii="Times New Roman" w:eastAsia="Times New Roman" w:hAnsi="Times New Roman" w:cs="Times New Roman"/>
              </w:rPr>
              <w:t>Исследование функции вестибулярного аппарата</w:t>
            </w:r>
            <w:r w:rsidRPr="004D07BA">
              <w:rPr>
                <w:rFonts w:ascii="Times New Roman" w:eastAsia="Times New Roman" w:hAnsi="Times New Roman" w:cs="Times New Roman"/>
              </w:rPr>
              <w:t xml:space="preserve"> </w:t>
            </w:r>
          </w:p>
          <w:p w14:paraId="5A33279D" w14:textId="0BC8BF27" w:rsidR="00906399" w:rsidRPr="00403A3B" w:rsidRDefault="004D07BA" w:rsidP="0006061B">
            <w:pPr>
              <w:widowControl w:val="0"/>
              <w:spacing w:after="0" w:line="240" w:lineRule="auto"/>
              <w:rPr>
                <w:rFonts w:ascii="Times New Roman" w:eastAsia="Times New Roman" w:hAnsi="Times New Roman" w:cs="Times New Roman"/>
              </w:rPr>
            </w:pPr>
            <w:r w:rsidRPr="004D07BA">
              <w:rPr>
                <w:rFonts w:ascii="Times New Roman" w:eastAsia="Times New Roman" w:hAnsi="Times New Roman" w:cs="Times New Roman"/>
              </w:rPr>
              <w:t>Тональная пороговая аудиометрия</w:t>
            </w:r>
            <w:r w:rsidR="00906399" w:rsidRPr="00403A3B">
              <w:rPr>
                <w:rFonts w:ascii="Times New Roman" w:eastAsia="Times New Roman" w:hAnsi="Times New Roman" w:cs="Times New Roman"/>
              </w:rPr>
              <w:t>.</w:t>
            </w:r>
          </w:p>
          <w:p w14:paraId="7A7F6E00" w14:textId="77777777" w:rsidR="004D07BA" w:rsidRPr="004D07BA" w:rsidRDefault="004D07BA" w:rsidP="0006061B">
            <w:pPr>
              <w:widowControl w:val="0"/>
              <w:spacing w:after="0" w:line="240" w:lineRule="auto"/>
              <w:rPr>
                <w:rFonts w:ascii="Times New Roman" w:eastAsia="Times New Roman" w:hAnsi="Times New Roman" w:cs="Times New Roman"/>
              </w:rPr>
            </w:pPr>
            <w:r w:rsidRPr="004D07BA">
              <w:rPr>
                <w:rFonts w:ascii="Times New Roman" w:eastAsia="Times New Roman" w:hAnsi="Times New Roman" w:cs="Times New Roman"/>
              </w:rPr>
              <w:t>Периметрия</w:t>
            </w:r>
          </w:p>
          <w:p w14:paraId="05ABDF0E" w14:textId="77777777" w:rsidR="004D07BA" w:rsidRPr="004D07BA" w:rsidRDefault="004D07BA" w:rsidP="0006061B">
            <w:pPr>
              <w:widowControl w:val="0"/>
              <w:spacing w:after="0" w:line="240" w:lineRule="auto"/>
              <w:rPr>
                <w:rFonts w:ascii="Times New Roman" w:eastAsia="Times New Roman" w:hAnsi="Times New Roman" w:cs="Times New Roman"/>
              </w:rPr>
            </w:pPr>
            <w:proofErr w:type="spellStart"/>
            <w:r w:rsidRPr="004D07BA">
              <w:rPr>
                <w:rFonts w:ascii="Times New Roman" w:eastAsia="Times New Roman" w:hAnsi="Times New Roman" w:cs="Times New Roman"/>
              </w:rPr>
              <w:t>Биомикроскопия</w:t>
            </w:r>
            <w:proofErr w:type="spellEnd"/>
            <w:r w:rsidRPr="004D07BA">
              <w:rPr>
                <w:rFonts w:ascii="Times New Roman" w:eastAsia="Times New Roman" w:hAnsi="Times New Roman" w:cs="Times New Roman"/>
              </w:rPr>
              <w:t xml:space="preserve"> глаза</w:t>
            </w:r>
          </w:p>
          <w:p w14:paraId="47404AEF" w14:textId="2D98C2AD" w:rsidR="004D07BA" w:rsidRPr="00403A3B" w:rsidRDefault="004D07BA" w:rsidP="0006061B">
            <w:pPr>
              <w:widowControl w:val="0"/>
              <w:spacing w:after="0" w:line="240" w:lineRule="auto"/>
              <w:rPr>
                <w:rFonts w:ascii="Times New Roman" w:eastAsia="Times New Roman" w:hAnsi="Times New Roman" w:cs="Times New Roman"/>
              </w:rPr>
            </w:pPr>
            <w:proofErr w:type="spellStart"/>
            <w:r w:rsidRPr="004D07BA">
              <w:rPr>
                <w:rFonts w:ascii="Times New Roman" w:eastAsia="Times New Roman" w:hAnsi="Times New Roman" w:cs="Times New Roman"/>
              </w:rPr>
              <w:t>Визометрия</w:t>
            </w:r>
            <w:proofErr w:type="spellEnd"/>
          </w:p>
          <w:p w14:paraId="1014F9F6" w14:textId="77777777" w:rsidR="00B52D7A" w:rsidRPr="00403A3B" w:rsidRDefault="00B52D7A" w:rsidP="0006061B">
            <w:pPr>
              <w:widowControl w:val="0"/>
              <w:spacing w:after="0" w:line="240" w:lineRule="auto"/>
              <w:rPr>
                <w:rFonts w:ascii="Times New Roman" w:eastAsia="Times New Roman" w:hAnsi="Times New Roman" w:cs="Times New Roman"/>
              </w:rPr>
            </w:pPr>
            <w:r w:rsidRPr="00403A3B">
              <w:rPr>
                <w:rFonts w:ascii="Times New Roman" w:eastAsia="Times New Roman" w:hAnsi="Times New Roman" w:cs="Times New Roman"/>
              </w:rPr>
              <w:t>Мужчины старше 40 лет измерение внутриглазного давления.</w:t>
            </w:r>
          </w:p>
        </w:tc>
      </w:tr>
      <w:tr w:rsidR="00645075" w:rsidRPr="00403A3B" w14:paraId="7026FCEA" w14:textId="77777777" w:rsidTr="0006061B">
        <w:trPr>
          <w:trHeight w:val="2349"/>
        </w:trPr>
        <w:tc>
          <w:tcPr>
            <w:tcW w:w="5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F2AD5B" w14:textId="3510FE3D" w:rsidR="00645075" w:rsidRPr="00684715" w:rsidRDefault="00645075" w:rsidP="0006061B">
            <w:pPr>
              <w:pStyle w:val="a3"/>
              <w:widowControl w:val="0"/>
              <w:numPr>
                <w:ilvl w:val="0"/>
                <w:numId w:val="29"/>
              </w:numPr>
              <w:spacing w:after="0" w:line="240" w:lineRule="auto"/>
              <w:jc w:val="center"/>
              <w:rPr>
                <w:rFonts w:ascii="Times New Roman" w:eastAsia="Times New Roman" w:hAnsi="Times New Roman"/>
              </w:rPr>
            </w:pPr>
          </w:p>
        </w:tc>
        <w:tc>
          <w:tcPr>
            <w:tcW w:w="216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F5F27F" w14:textId="77777777" w:rsidR="00645075" w:rsidRPr="00403A3B" w:rsidRDefault="00645075" w:rsidP="0006061B">
            <w:pPr>
              <w:spacing w:after="60" w:line="240" w:lineRule="auto"/>
              <w:rPr>
                <w:rFonts w:ascii="Times New Roman" w:eastAsia="Times New Roman" w:hAnsi="Times New Roman" w:cs="Times New Roman"/>
              </w:rPr>
            </w:pPr>
            <w:r w:rsidRPr="00403A3B">
              <w:rPr>
                <w:rFonts w:ascii="Times New Roman" w:eastAsia="Times New Roman" w:hAnsi="Times New Roman" w:cs="Times New Roman"/>
              </w:rPr>
              <w:t>Работы на высоте.</w:t>
            </w:r>
          </w:p>
          <w:p w14:paraId="22F15B85" w14:textId="77777777" w:rsidR="00645075" w:rsidRPr="00403A3B" w:rsidRDefault="00645075" w:rsidP="0006061B">
            <w:pPr>
              <w:spacing w:after="60" w:line="240" w:lineRule="auto"/>
              <w:rPr>
                <w:rFonts w:ascii="Times New Roman" w:eastAsia="Times New Roman" w:hAnsi="Times New Roman" w:cs="Times New Roman"/>
              </w:rPr>
            </w:pPr>
          </w:p>
        </w:tc>
        <w:tc>
          <w:tcPr>
            <w:tcW w:w="17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50C088" w14:textId="7A64D111" w:rsidR="00645075" w:rsidRPr="00403A3B" w:rsidRDefault="00645075" w:rsidP="0006061B">
            <w:pPr>
              <w:widowControl w:val="0"/>
              <w:spacing w:after="0" w:line="240" w:lineRule="auto"/>
              <w:rPr>
                <w:rFonts w:ascii="Times New Roman" w:eastAsia="Times New Roman" w:hAnsi="Times New Roman" w:cs="Times New Roman"/>
              </w:rPr>
            </w:pPr>
            <w:r w:rsidRPr="00403A3B">
              <w:rPr>
                <w:rFonts w:ascii="Times New Roman" w:eastAsia="Times New Roman" w:hAnsi="Times New Roman" w:cs="Times New Roman"/>
              </w:rPr>
              <w:t xml:space="preserve">пункт </w:t>
            </w:r>
            <w:r>
              <w:rPr>
                <w:rFonts w:ascii="Times New Roman" w:eastAsia="Times New Roman" w:hAnsi="Times New Roman" w:cs="Times New Roman"/>
              </w:rPr>
              <w:t>6</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D61650" w14:textId="77777777" w:rsidR="00645075" w:rsidRPr="00645075" w:rsidRDefault="00645075" w:rsidP="0006061B">
            <w:pPr>
              <w:widowControl w:val="0"/>
              <w:spacing w:after="0" w:line="240" w:lineRule="auto"/>
              <w:jc w:val="center"/>
              <w:rPr>
                <w:rFonts w:ascii="Times New Roman" w:eastAsia="Times New Roman" w:hAnsi="Times New Roman" w:cs="Times New Roman"/>
              </w:rPr>
            </w:pPr>
            <w:r w:rsidRPr="00645075">
              <w:rPr>
                <w:rFonts w:ascii="Times New Roman" w:eastAsia="Times New Roman" w:hAnsi="Times New Roman" w:cs="Times New Roman"/>
              </w:rPr>
              <w:t>Жен.</w:t>
            </w:r>
          </w:p>
          <w:p w14:paraId="54F6D242" w14:textId="2822F13A" w:rsidR="00645075" w:rsidRPr="00403A3B" w:rsidRDefault="00645075" w:rsidP="0006061B">
            <w:pPr>
              <w:widowControl w:val="0"/>
              <w:spacing w:after="0" w:line="240" w:lineRule="auto"/>
              <w:jc w:val="center"/>
              <w:rPr>
                <w:rFonts w:ascii="Times New Roman" w:eastAsia="Times New Roman" w:hAnsi="Times New Roman" w:cs="Times New Roman"/>
              </w:rPr>
            </w:pPr>
            <w:r w:rsidRPr="00645075">
              <w:rPr>
                <w:rFonts w:ascii="Times New Roman" w:eastAsia="Times New Roman" w:hAnsi="Times New Roman" w:cs="Times New Roman"/>
              </w:rPr>
              <w:t>(моложе 40 лет)</w:t>
            </w:r>
          </w:p>
        </w:tc>
        <w:tc>
          <w:tcPr>
            <w:tcW w:w="18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ED184D" w14:textId="35CA66E1" w:rsidR="00645075" w:rsidRPr="00403A3B" w:rsidRDefault="00645075" w:rsidP="0006061B">
            <w:pPr>
              <w:widowControl w:val="0"/>
              <w:spacing w:after="0" w:line="240" w:lineRule="auto"/>
              <w:jc w:val="both"/>
              <w:rPr>
                <w:rFonts w:ascii="Times New Roman" w:eastAsia="Times New Roman" w:hAnsi="Times New Roman" w:cs="Times New Roman"/>
              </w:rPr>
            </w:pPr>
            <w:r w:rsidRPr="00403A3B">
              <w:rPr>
                <w:rFonts w:ascii="Times New Roman" w:eastAsia="Times New Roman" w:hAnsi="Times New Roman" w:cs="Times New Roman"/>
              </w:rPr>
              <w:t>Периодический/ предварительный медицинский осмотр работников</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AD8F75" w14:textId="65E20E92" w:rsidR="00645075" w:rsidRPr="00403A3B" w:rsidRDefault="00645075" w:rsidP="0006061B">
            <w:pPr>
              <w:widowControl w:val="0"/>
              <w:spacing w:after="0" w:line="240" w:lineRule="auto"/>
              <w:rPr>
                <w:rFonts w:ascii="Times New Roman" w:eastAsia="Times New Roman" w:hAnsi="Times New Roman" w:cs="Times New Roman"/>
              </w:rPr>
            </w:pPr>
            <w:r w:rsidRPr="00403A3B">
              <w:rPr>
                <w:rFonts w:ascii="Times New Roman" w:eastAsia="Times New Roman" w:hAnsi="Times New Roman" w:cs="Times New Roman"/>
                <w:u w:val="single"/>
              </w:rPr>
              <w:t>Участие врачей-специалистов:</w:t>
            </w:r>
            <w:r w:rsidRPr="00403A3B">
              <w:rPr>
                <w:rFonts w:ascii="Times New Roman" w:eastAsia="Times New Roman" w:hAnsi="Times New Roman" w:cs="Times New Roman"/>
              </w:rPr>
              <w:t xml:space="preserve"> осмотр терапевтом, психиатром, наркологом, неврологом, офтальмологом, хирургом,</w:t>
            </w:r>
            <w:r>
              <w:t xml:space="preserve"> </w:t>
            </w:r>
            <w:r w:rsidRPr="00645075">
              <w:rPr>
                <w:rFonts w:ascii="Times New Roman" w:eastAsia="Times New Roman" w:hAnsi="Times New Roman" w:cs="Times New Roman"/>
              </w:rPr>
              <w:t>акушером-гинекологом</w:t>
            </w:r>
            <w:r>
              <w:rPr>
                <w:rFonts w:ascii="Times New Roman" w:eastAsia="Times New Roman" w:hAnsi="Times New Roman" w:cs="Times New Roman"/>
              </w:rPr>
              <w:t>,</w:t>
            </w:r>
            <w:r w:rsidRPr="00403A3B">
              <w:rPr>
                <w:rFonts w:ascii="Times New Roman" w:eastAsia="Times New Roman" w:hAnsi="Times New Roman" w:cs="Times New Roman"/>
              </w:rPr>
              <w:t xml:space="preserve"> оториноларингологом, заключение </w:t>
            </w:r>
            <w:proofErr w:type="spellStart"/>
            <w:r w:rsidRPr="00403A3B">
              <w:rPr>
                <w:rFonts w:ascii="Times New Roman" w:eastAsia="Times New Roman" w:hAnsi="Times New Roman" w:cs="Times New Roman"/>
              </w:rPr>
              <w:t>профпатолога</w:t>
            </w:r>
            <w:proofErr w:type="spellEnd"/>
            <w:r w:rsidRPr="00403A3B">
              <w:rPr>
                <w:rFonts w:ascii="Times New Roman" w:eastAsia="Times New Roman" w:hAnsi="Times New Roman" w:cs="Times New Roman"/>
              </w:rPr>
              <w:t>.</w:t>
            </w:r>
          </w:p>
          <w:p w14:paraId="336544C9" w14:textId="77777777" w:rsidR="00645075" w:rsidRPr="00403A3B" w:rsidRDefault="00645075" w:rsidP="0006061B">
            <w:pPr>
              <w:widowControl w:val="0"/>
              <w:spacing w:after="0" w:line="240" w:lineRule="auto"/>
              <w:rPr>
                <w:rFonts w:ascii="Times New Roman" w:eastAsia="Times New Roman" w:hAnsi="Times New Roman" w:cs="Times New Roman"/>
                <w:u w:val="single"/>
              </w:rPr>
            </w:pPr>
            <w:r w:rsidRPr="00403A3B">
              <w:rPr>
                <w:rFonts w:ascii="Times New Roman" w:eastAsia="Times New Roman" w:hAnsi="Times New Roman" w:cs="Times New Roman"/>
                <w:u w:val="single"/>
              </w:rPr>
              <w:t>Лабораторные и функциональные исследования:</w:t>
            </w:r>
          </w:p>
          <w:p w14:paraId="4F0C9F39" w14:textId="77777777" w:rsidR="00645075" w:rsidRPr="00403A3B" w:rsidRDefault="00645075" w:rsidP="0006061B">
            <w:pPr>
              <w:widowControl w:val="0"/>
              <w:spacing w:after="0" w:line="240" w:lineRule="auto"/>
              <w:rPr>
                <w:rFonts w:ascii="Times New Roman" w:eastAsia="Times New Roman" w:hAnsi="Times New Roman" w:cs="Times New Roman"/>
              </w:rPr>
            </w:pPr>
            <w:r w:rsidRPr="00234BB7">
              <w:rPr>
                <w:rFonts w:ascii="Times New Roman" w:eastAsia="Times New Roman" w:hAnsi="Times New Roman" w:cs="Times New Roman"/>
              </w:rPr>
              <w:t>общий анализ крови (гемоглобин, цветной показатель, эритроциты, тромбоциты, лейкоциты, лейкоцитарная формула, СОЭ)</w:t>
            </w:r>
            <w:r w:rsidRPr="00403A3B">
              <w:rPr>
                <w:rFonts w:ascii="Times New Roman" w:eastAsia="Times New Roman" w:hAnsi="Times New Roman" w:cs="Times New Roman"/>
              </w:rPr>
              <w:t xml:space="preserve">; клинический анализ мочи (удельный вес, белок, сахар, микроскопия осадка); </w:t>
            </w:r>
            <w:proofErr w:type="gramStart"/>
            <w:r w:rsidRPr="00403A3B">
              <w:rPr>
                <w:rFonts w:ascii="Times New Roman" w:eastAsia="Times New Roman" w:hAnsi="Times New Roman" w:cs="Times New Roman"/>
              </w:rPr>
              <w:t xml:space="preserve">электрокардиография;   </w:t>
            </w:r>
            <w:proofErr w:type="gramEnd"/>
            <w:r w:rsidRPr="00403A3B">
              <w:rPr>
                <w:rFonts w:ascii="Times New Roman" w:eastAsia="Times New Roman" w:hAnsi="Times New Roman" w:cs="Times New Roman"/>
              </w:rPr>
              <w:t>флю</w:t>
            </w:r>
            <w:r w:rsidRPr="004D07BA">
              <w:rPr>
                <w:rFonts w:ascii="Times New Roman" w:eastAsia="Times New Roman" w:hAnsi="Times New Roman" w:cs="Times New Roman"/>
              </w:rPr>
              <w:t>орог</w:t>
            </w:r>
            <w:r w:rsidRPr="00403A3B">
              <w:rPr>
                <w:rFonts w:ascii="Times New Roman" w:eastAsia="Times New Roman" w:hAnsi="Times New Roman" w:cs="Times New Roman"/>
              </w:rPr>
              <w:t xml:space="preserve">рафия; </w:t>
            </w:r>
            <w:r w:rsidRPr="00403A3B">
              <w:t xml:space="preserve"> </w:t>
            </w:r>
            <w:r w:rsidRPr="00403A3B">
              <w:rPr>
                <w:rFonts w:ascii="Times New Roman" w:eastAsia="Times New Roman" w:hAnsi="Times New Roman" w:cs="Times New Roman"/>
              </w:rPr>
              <w:t xml:space="preserve">измерение </w:t>
            </w:r>
            <w:r w:rsidRPr="00403A3B">
              <w:rPr>
                <w:rFonts w:ascii="Times New Roman" w:eastAsia="Times New Roman" w:hAnsi="Times New Roman" w:cs="Times New Roman"/>
              </w:rPr>
              <w:lastRenderedPageBreak/>
              <w:t xml:space="preserve">артериального давления на периферических артериях; биохимический скрининг: содержание в сыворотке крови глюкозы, холестерина. </w:t>
            </w:r>
          </w:p>
          <w:p w14:paraId="32451D22" w14:textId="77777777" w:rsidR="00645075" w:rsidRDefault="00645075" w:rsidP="0006061B">
            <w:pPr>
              <w:widowControl w:val="0"/>
              <w:spacing w:after="0" w:line="240" w:lineRule="auto"/>
              <w:rPr>
                <w:rFonts w:ascii="Times New Roman" w:eastAsia="Times New Roman" w:hAnsi="Times New Roman" w:cs="Times New Roman"/>
              </w:rPr>
            </w:pPr>
            <w:r w:rsidRPr="00234BB7">
              <w:rPr>
                <w:rFonts w:ascii="Times New Roman" w:eastAsia="Times New Roman" w:hAnsi="Times New Roman" w:cs="Times New Roman"/>
              </w:rPr>
              <w:t>Исследование функции вестибулярного аппарата</w:t>
            </w:r>
            <w:r w:rsidRPr="004D07BA">
              <w:rPr>
                <w:rFonts w:ascii="Times New Roman" w:eastAsia="Times New Roman" w:hAnsi="Times New Roman" w:cs="Times New Roman"/>
              </w:rPr>
              <w:t xml:space="preserve"> </w:t>
            </w:r>
          </w:p>
          <w:p w14:paraId="207B6982" w14:textId="77777777" w:rsidR="00645075" w:rsidRPr="00403A3B" w:rsidRDefault="00645075" w:rsidP="0006061B">
            <w:pPr>
              <w:widowControl w:val="0"/>
              <w:spacing w:after="0" w:line="240" w:lineRule="auto"/>
              <w:rPr>
                <w:rFonts w:ascii="Times New Roman" w:eastAsia="Times New Roman" w:hAnsi="Times New Roman" w:cs="Times New Roman"/>
              </w:rPr>
            </w:pPr>
            <w:r w:rsidRPr="004D07BA">
              <w:rPr>
                <w:rFonts w:ascii="Times New Roman" w:eastAsia="Times New Roman" w:hAnsi="Times New Roman" w:cs="Times New Roman"/>
              </w:rPr>
              <w:t>Тональная пороговая аудиометрия</w:t>
            </w:r>
            <w:r w:rsidRPr="00403A3B">
              <w:rPr>
                <w:rFonts w:ascii="Times New Roman" w:eastAsia="Times New Roman" w:hAnsi="Times New Roman" w:cs="Times New Roman"/>
              </w:rPr>
              <w:t>.</w:t>
            </w:r>
          </w:p>
          <w:p w14:paraId="398B76FF" w14:textId="77777777" w:rsidR="00645075" w:rsidRPr="004D07BA" w:rsidRDefault="00645075" w:rsidP="0006061B">
            <w:pPr>
              <w:widowControl w:val="0"/>
              <w:spacing w:after="0" w:line="240" w:lineRule="auto"/>
              <w:rPr>
                <w:rFonts w:ascii="Times New Roman" w:eastAsia="Times New Roman" w:hAnsi="Times New Roman" w:cs="Times New Roman"/>
              </w:rPr>
            </w:pPr>
            <w:r w:rsidRPr="004D07BA">
              <w:rPr>
                <w:rFonts w:ascii="Times New Roman" w:eastAsia="Times New Roman" w:hAnsi="Times New Roman" w:cs="Times New Roman"/>
              </w:rPr>
              <w:t>Периметрия</w:t>
            </w:r>
          </w:p>
          <w:p w14:paraId="3660D527" w14:textId="77777777" w:rsidR="00645075" w:rsidRPr="004D07BA" w:rsidRDefault="00645075" w:rsidP="0006061B">
            <w:pPr>
              <w:widowControl w:val="0"/>
              <w:spacing w:after="0" w:line="240" w:lineRule="auto"/>
              <w:rPr>
                <w:rFonts w:ascii="Times New Roman" w:eastAsia="Times New Roman" w:hAnsi="Times New Roman" w:cs="Times New Roman"/>
              </w:rPr>
            </w:pPr>
            <w:proofErr w:type="spellStart"/>
            <w:r w:rsidRPr="004D07BA">
              <w:rPr>
                <w:rFonts w:ascii="Times New Roman" w:eastAsia="Times New Roman" w:hAnsi="Times New Roman" w:cs="Times New Roman"/>
              </w:rPr>
              <w:t>Биомикроскопия</w:t>
            </w:r>
            <w:proofErr w:type="spellEnd"/>
            <w:r w:rsidRPr="004D07BA">
              <w:rPr>
                <w:rFonts w:ascii="Times New Roman" w:eastAsia="Times New Roman" w:hAnsi="Times New Roman" w:cs="Times New Roman"/>
              </w:rPr>
              <w:t xml:space="preserve"> глаза</w:t>
            </w:r>
          </w:p>
          <w:p w14:paraId="3BDDFBB4" w14:textId="77777777" w:rsidR="00645075" w:rsidRPr="00403A3B" w:rsidRDefault="00645075" w:rsidP="0006061B">
            <w:pPr>
              <w:widowControl w:val="0"/>
              <w:spacing w:after="0" w:line="240" w:lineRule="auto"/>
              <w:rPr>
                <w:rFonts w:ascii="Times New Roman" w:eastAsia="Times New Roman" w:hAnsi="Times New Roman" w:cs="Times New Roman"/>
              </w:rPr>
            </w:pPr>
            <w:proofErr w:type="spellStart"/>
            <w:r w:rsidRPr="004D07BA">
              <w:rPr>
                <w:rFonts w:ascii="Times New Roman" w:eastAsia="Times New Roman" w:hAnsi="Times New Roman" w:cs="Times New Roman"/>
              </w:rPr>
              <w:t>Визометрия</w:t>
            </w:r>
            <w:proofErr w:type="spellEnd"/>
          </w:p>
          <w:p w14:paraId="71CA1225" w14:textId="21668B3F" w:rsidR="00645075" w:rsidRPr="00403A3B" w:rsidRDefault="00645075" w:rsidP="0006061B">
            <w:pPr>
              <w:widowControl w:val="0"/>
              <w:spacing w:after="0" w:line="240" w:lineRule="auto"/>
              <w:rPr>
                <w:rFonts w:ascii="Times New Roman" w:eastAsia="Times New Roman" w:hAnsi="Times New Roman" w:cs="Times New Roman"/>
                <w:u w:val="single"/>
              </w:rPr>
            </w:pPr>
            <w:r>
              <w:rPr>
                <w:rFonts w:ascii="Times New Roman" w:eastAsia="Times New Roman" w:hAnsi="Times New Roman" w:cs="Times New Roman"/>
              </w:rPr>
              <w:t>О</w:t>
            </w:r>
            <w:r w:rsidRPr="008E0DBD">
              <w:rPr>
                <w:rFonts w:ascii="Times New Roman" w:eastAsia="Times New Roman" w:hAnsi="Times New Roman" w:cs="Times New Roman"/>
              </w:rPr>
              <w:t>смотр врачом - акушером-гинекологом с проведением бактериологического (на флору) и цитологического (на атипичные клетки) исследования, ультразвуковое исследование органов малого таз</w:t>
            </w:r>
            <w:r>
              <w:rPr>
                <w:rFonts w:ascii="Times New Roman" w:eastAsia="Times New Roman" w:hAnsi="Times New Roman" w:cs="Times New Roman"/>
              </w:rPr>
              <w:t>.</w:t>
            </w:r>
          </w:p>
        </w:tc>
      </w:tr>
      <w:tr w:rsidR="00DA3603" w:rsidRPr="00403A3B" w14:paraId="6E33015D" w14:textId="77777777" w:rsidTr="0006061B">
        <w:trPr>
          <w:trHeight w:val="2349"/>
        </w:trPr>
        <w:tc>
          <w:tcPr>
            <w:tcW w:w="5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98F960" w14:textId="67F627F9" w:rsidR="00DA3603" w:rsidRPr="00684715" w:rsidRDefault="00DA3603" w:rsidP="0006061B">
            <w:pPr>
              <w:pStyle w:val="a3"/>
              <w:widowControl w:val="0"/>
              <w:numPr>
                <w:ilvl w:val="0"/>
                <w:numId w:val="29"/>
              </w:numPr>
              <w:spacing w:after="0" w:line="240" w:lineRule="auto"/>
              <w:jc w:val="center"/>
              <w:rPr>
                <w:rFonts w:ascii="Times New Roman" w:eastAsia="Times New Roman" w:hAnsi="Times New Roman"/>
              </w:rPr>
            </w:pPr>
          </w:p>
        </w:tc>
        <w:tc>
          <w:tcPr>
            <w:tcW w:w="216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782BD9" w14:textId="77777777" w:rsidR="00DA3603" w:rsidRPr="00403A3B" w:rsidRDefault="00DA3603" w:rsidP="0006061B">
            <w:pPr>
              <w:spacing w:after="60" w:line="240" w:lineRule="auto"/>
              <w:rPr>
                <w:rFonts w:ascii="Times New Roman" w:eastAsia="Times New Roman" w:hAnsi="Times New Roman" w:cs="Times New Roman"/>
              </w:rPr>
            </w:pPr>
            <w:r w:rsidRPr="00403A3B">
              <w:rPr>
                <w:rFonts w:ascii="Times New Roman" w:eastAsia="Times New Roman" w:hAnsi="Times New Roman" w:cs="Times New Roman"/>
              </w:rPr>
              <w:t>Работы на высоте.</w:t>
            </w:r>
          </w:p>
          <w:p w14:paraId="50A3CCFD" w14:textId="77777777" w:rsidR="00DA3603" w:rsidRPr="00403A3B" w:rsidRDefault="00DA3603" w:rsidP="0006061B">
            <w:pPr>
              <w:spacing w:after="60" w:line="240" w:lineRule="auto"/>
              <w:rPr>
                <w:rFonts w:ascii="Times New Roman" w:eastAsia="Times New Roman" w:hAnsi="Times New Roman" w:cs="Times New Roman"/>
              </w:rPr>
            </w:pPr>
          </w:p>
        </w:tc>
        <w:tc>
          <w:tcPr>
            <w:tcW w:w="17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FBDC14" w14:textId="21371593" w:rsidR="00DA3603" w:rsidRPr="00403A3B" w:rsidRDefault="00DA3603" w:rsidP="0006061B">
            <w:pPr>
              <w:widowControl w:val="0"/>
              <w:spacing w:after="0" w:line="240" w:lineRule="auto"/>
              <w:rPr>
                <w:rFonts w:ascii="Times New Roman" w:eastAsia="Times New Roman" w:hAnsi="Times New Roman" w:cs="Times New Roman"/>
              </w:rPr>
            </w:pPr>
            <w:r w:rsidRPr="00403A3B">
              <w:rPr>
                <w:rFonts w:ascii="Times New Roman" w:eastAsia="Times New Roman" w:hAnsi="Times New Roman" w:cs="Times New Roman"/>
              </w:rPr>
              <w:t xml:space="preserve">пункт </w:t>
            </w:r>
            <w:r>
              <w:rPr>
                <w:rFonts w:ascii="Times New Roman" w:eastAsia="Times New Roman" w:hAnsi="Times New Roman" w:cs="Times New Roman"/>
              </w:rPr>
              <w:t>6</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4377E6" w14:textId="77777777" w:rsidR="00DA3603" w:rsidRPr="00645075" w:rsidRDefault="00DA3603" w:rsidP="0006061B">
            <w:pPr>
              <w:widowControl w:val="0"/>
              <w:spacing w:after="0" w:line="240" w:lineRule="auto"/>
              <w:jc w:val="center"/>
              <w:rPr>
                <w:rFonts w:ascii="Times New Roman" w:eastAsia="Times New Roman" w:hAnsi="Times New Roman" w:cs="Times New Roman"/>
              </w:rPr>
            </w:pPr>
            <w:r w:rsidRPr="00645075">
              <w:rPr>
                <w:rFonts w:ascii="Times New Roman" w:eastAsia="Times New Roman" w:hAnsi="Times New Roman" w:cs="Times New Roman"/>
              </w:rPr>
              <w:t>Жен.</w:t>
            </w:r>
          </w:p>
          <w:p w14:paraId="7736C0C1" w14:textId="6121AB74" w:rsidR="00DA3603" w:rsidRPr="00403A3B" w:rsidRDefault="00DA3603" w:rsidP="0006061B">
            <w:pPr>
              <w:widowControl w:val="0"/>
              <w:spacing w:after="0" w:line="240" w:lineRule="auto"/>
              <w:jc w:val="center"/>
              <w:rPr>
                <w:rFonts w:ascii="Times New Roman" w:eastAsia="Times New Roman" w:hAnsi="Times New Roman" w:cs="Times New Roman"/>
              </w:rPr>
            </w:pPr>
            <w:r w:rsidRPr="00645075">
              <w:rPr>
                <w:rFonts w:ascii="Times New Roman" w:eastAsia="Times New Roman" w:hAnsi="Times New Roman" w:cs="Times New Roman"/>
              </w:rPr>
              <w:t>(</w:t>
            </w:r>
            <w:r>
              <w:rPr>
                <w:rFonts w:ascii="Times New Roman" w:eastAsia="Times New Roman" w:hAnsi="Times New Roman" w:cs="Times New Roman"/>
              </w:rPr>
              <w:t>старше</w:t>
            </w:r>
            <w:r w:rsidRPr="00645075">
              <w:rPr>
                <w:rFonts w:ascii="Times New Roman" w:eastAsia="Times New Roman" w:hAnsi="Times New Roman" w:cs="Times New Roman"/>
              </w:rPr>
              <w:t xml:space="preserve"> 40 лет)</w:t>
            </w:r>
          </w:p>
        </w:tc>
        <w:tc>
          <w:tcPr>
            <w:tcW w:w="18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8DB5FC" w14:textId="334A80A5" w:rsidR="00DA3603" w:rsidRPr="00403A3B" w:rsidRDefault="00DA3603" w:rsidP="0006061B">
            <w:pPr>
              <w:widowControl w:val="0"/>
              <w:spacing w:after="0" w:line="240" w:lineRule="auto"/>
              <w:jc w:val="both"/>
              <w:rPr>
                <w:rFonts w:ascii="Times New Roman" w:eastAsia="Times New Roman" w:hAnsi="Times New Roman" w:cs="Times New Roman"/>
              </w:rPr>
            </w:pPr>
            <w:r w:rsidRPr="00403A3B">
              <w:rPr>
                <w:rFonts w:ascii="Times New Roman" w:eastAsia="Times New Roman" w:hAnsi="Times New Roman" w:cs="Times New Roman"/>
              </w:rPr>
              <w:t>Периодический/ предварительный медицинский осмотр работников</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35FAD4" w14:textId="77777777" w:rsidR="00DA3603" w:rsidRPr="00403A3B" w:rsidRDefault="00DA3603" w:rsidP="0006061B">
            <w:pPr>
              <w:widowControl w:val="0"/>
              <w:spacing w:after="0" w:line="240" w:lineRule="auto"/>
              <w:rPr>
                <w:rFonts w:ascii="Times New Roman" w:eastAsia="Times New Roman" w:hAnsi="Times New Roman" w:cs="Times New Roman"/>
              </w:rPr>
            </w:pPr>
            <w:r w:rsidRPr="00403A3B">
              <w:rPr>
                <w:rFonts w:ascii="Times New Roman" w:eastAsia="Times New Roman" w:hAnsi="Times New Roman" w:cs="Times New Roman"/>
                <w:u w:val="single"/>
              </w:rPr>
              <w:t>Участие врачей-специалистов:</w:t>
            </w:r>
            <w:r w:rsidRPr="00403A3B">
              <w:rPr>
                <w:rFonts w:ascii="Times New Roman" w:eastAsia="Times New Roman" w:hAnsi="Times New Roman" w:cs="Times New Roman"/>
              </w:rPr>
              <w:t xml:space="preserve"> осмотр терапевтом, психиатром, наркологом, неврологом, офтальмологом, хирургом,</w:t>
            </w:r>
            <w:r>
              <w:t xml:space="preserve"> </w:t>
            </w:r>
            <w:r w:rsidRPr="00645075">
              <w:rPr>
                <w:rFonts w:ascii="Times New Roman" w:eastAsia="Times New Roman" w:hAnsi="Times New Roman" w:cs="Times New Roman"/>
              </w:rPr>
              <w:t>акушером-гинекологом</w:t>
            </w:r>
            <w:r>
              <w:rPr>
                <w:rFonts w:ascii="Times New Roman" w:eastAsia="Times New Roman" w:hAnsi="Times New Roman" w:cs="Times New Roman"/>
              </w:rPr>
              <w:t>,</w:t>
            </w:r>
            <w:r w:rsidRPr="00403A3B">
              <w:rPr>
                <w:rFonts w:ascii="Times New Roman" w:eastAsia="Times New Roman" w:hAnsi="Times New Roman" w:cs="Times New Roman"/>
              </w:rPr>
              <w:t xml:space="preserve"> оториноларингологом, заключение </w:t>
            </w:r>
            <w:proofErr w:type="spellStart"/>
            <w:r w:rsidRPr="00403A3B">
              <w:rPr>
                <w:rFonts w:ascii="Times New Roman" w:eastAsia="Times New Roman" w:hAnsi="Times New Roman" w:cs="Times New Roman"/>
              </w:rPr>
              <w:t>профпатолога</w:t>
            </w:r>
            <w:proofErr w:type="spellEnd"/>
            <w:r w:rsidRPr="00403A3B">
              <w:rPr>
                <w:rFonts w:ascii="Times New Roman" w:eastAsia="Times New Roman" w:hAnsi="Times New Roman" w:cs="Times New Roman"/>
              </w:rPr>
              <w:t>.</w:t>
            </w:r>
          </w:p>
          <w:p w14:paraId="4DE47C65" w14:textId="77777777" w:rsidR="00DA3603" w:rsidRPr="00403A3B" w:rsidRDefault="00DA3603" w:rsidP="0006061B">
            <w:pPr>
              <w:widowControl w:val="0"/>
              <w:spacing w:after="0" w:line="240" w:lineRule="auto"/>
              <w:rPr>
                <w:rFonts w:ascii="Times New Roman" w:eastAsia="Times New Roman" w:hAnsi="Times New Roman" w:cs="Times New Roman"/>
                <w:u w:val="single"/>
              </w:rPr>
            </w:pPr>
            <w:r w:rsidRPr="00403A3B">
              <w:rPr>
                <w:rFonts w:ascii="Times New Roman" w:eastAsia="Times New Roman" w:hAnsi="Times New Roman" w:cs="Times New Roman"/>
                <w:u w:val="single"/>
              </w:rPr>
              <w:t>Лабораторные и функциональные исследования:</w:t>
            </w:r>
          </w:p>
          <w:p w14:paraId="5184FF50" w14:textId="77777777" w:rsidR="00DA3603" w:rsidRPr="00403A3B" w:rsidRDefault="00DA3603" w:rsidP="0006061B">
            <w:pPr>
              <w:widowControl w:val="0"/>
              <w:spacing w:after="0" w:line="240" w:lineRule="auto"/>
              <w:rPr>
                <w:rFonts w:ascii="Times New Roman" w:eastAsia="Times New Roman" w:hAnsi="Times New Roman" w:cs="Times New Roman"/>
              </w:rPr>
            </w:pPr>
            <w:r w:rsidRPr="00234BB7">
              <w:rPr>
                <w:rFonts w:ascii="Times New Roman" w:eastAsia="Times New Roman" w:hAnsi="Times New Roman" w:cs="Times New Roman"/>
              </w:rPr>
              <w:t>общий анализ крови (гемоглобин, цветной показатель, эритроциты, тромбоциты, лейкоциты, лейкоцитарная формула, СОЭ)</w:t>
            </w:r>
            <w:r w:rsidRPr="00403A3B">
              <w:rPr>
                <w:rFonts w:ascii="Times New Roman" w:eastAsia="Times New Roman" w:hAnsi="Times New Roman" w:cs="Times New Roman"/>
              </w:rPr>
              <w:t xml:space="preserve">; клинический анализ мочи (удельный вес, белок, сахар, микроскопия осадка); </w:t>
            </w:r>
            <w:proofErr w:type="gramStart"/>
            <w:r w:rsidRPr="00403A3B">
              <w:rPr>
                <w:rFonts w:ascii="Times New Roman" w:eastAsia="Times New Roman" w:hAnsi="Times New Roman" w:cs="Times New Roman"/>
              </w:rPr>
              <w:t xml:space="preserve">электрокардиография;   </w:t>
            </w:r>
            <w:proofErr w:type="gramEnd"/>
            <w:r w:rsidRPr="00403A3B">
              <w:rPr>
                <w:rFonts w:ascii="Times New Roman" w:eastAsia="Times New Roman" w:hAnsi="Times New Roman" w:cs="Times New Roman"/>
              </w:rPr>
              <w:t>флю</w:t>
            </w:r>
            <w:r w:rsidRPr="004D07BA">
              <w:rPr>
                <w:rFonts w:ascii="Times New Roman" w:eastAsia="Times New Roman" w:hAnsi="Times New Roman" w:cs="Times New Roman"/>
              </w:rPr>
              <w:t>орог</w:t>
            </w:r>
            <w:r w:rsidRPr="00403A3B">
              <w:rPr>
                <w:rFonts w:ascii="Times New Roman" w:eastAsia="Times New Roman" w:hAnsi="Times New Roman" w:cs="Times New Roman"/>
              </w:rPr>
              <w:t xml:space="preserve">рафия; </w:t>
            </w:r>
            <w:r w:rsidRPr="00403A3B">
              <w:t xml:space="preserve"> </w:t>
            </w:r>
            <w:r w:rsidRPr="00403A3B">
              <w:rPr>
                <w:rFonts w:ascii="Times New Roman" w:eastAsia="Times New Roman" w:hAnsi="Times New Roman" w:cs="Times New Roman"/>
              </w:rPr>
              <w:t xml:space="preserve">измерение артериального давления на периферических артериях; биохимический скрининг: содержание в сыворотке крови глюкозы, холестерина. </w:t>
            </w:r>
          </w:p>
          <w:p w14:paraId="76438AFB" w14:textId="77777777" w:rsidR="00DA3603" w:rsidRDefault="00DA3603" w:rsidP="0006061B">
            <w:pPr>
              <w:widowControl w:val="0"/>
              <w:spacing w:after="0" w:line="240" w:lineRule="auto"/>
              <w:rPr>
                <w:rFonts w:ascii="Times New Roman" w:eastAsia="Times New Roman" w:hAnsi="Times New Roman" w:cs="Times New Roman"/>
              </w:rPr>
            </w:pPr>
            <w:r w:rsidRPr="00234BB7">
              <w:rPr>
                <w:rFonts w:ascii="Times New Roman" w:eastAsia="Times New Roman" w:hAnsi="Times New Roman" w:cs="Times New Roman"/>
              </w:rPr>
              <w:t>Исследование функции вестибулярного аппарата</w:t>
            </w:r>
            <w:r w:rsidRPr="004D07BA">
              <w:rPr>
                <w:rFonts w:ascii="Times New Roman" w:eastAsia="Times New Roman" w:hAnsi="Times New Roman" w:cs="Times New Roman"/>
              </w:rPr>
              <w:t xml:space="preserve"> </w:t>
            </w:r>
          </w:p>
          <w:p w14:paraId="1837C71B" w14:textId="77777777" w:rsidR="00DA3603" w:rsidRPr="00403A3B" w:rsidRDefault="00DA3603" w:rsidP="0006061B">
            <w:pPr>
              <w:widowControl w:val="0"/>
              <w:spacing w:after="0" w:line="240" w:lineRule="auto"/>
              <w:rPr>
                <w:rFonts w:ascii="Times New Roman" w:eastAsia="Times New Roman" w:hAnsi="Times New Roman" w:cs="Times New Roman"/>
              </w:rPr>
            </w:pPr>
            <w:r w:rsidRPr="004D07BA">
              <w:rPr>
                <w:rFonts w:ascii="Times New Roman" w:eastAsia="Times New Roman" w:hAnsi="Times New Roman" w:cs="Times New Roman"/>
              </w:rPr>
              <w:t>Тональная пороговая аудиометрия</w:t>
            </w:r>
            <w:r w:rsidRPr="00403A3B">
              <w:rPr>
                <w:rFonts w:ascii="Times New Roman" w:eastAsia="Times New Roman" w:hAnsi="Times New Roman" w:cs="Times New Roman"/>
              </w:rPr>
              <w:t>.</w:t>
            </w:r>
          </w:p>
          <w:p w14:paraId="2EDE1D78" w14:textId="77777777" w:rsidR="00DA3603" w:rsidRPr="004D07BA" w:rsidRDefault="00DA3603" w:rsidP="0006061B">
            <w:pPr>
              <w:widowControl w:val="0"/>
              <w:spacing w:after="0" w:line="240" w:lineRule="auto"/>
              <w:rPr>
                <w:rFonts w:ascii="Times New Roman" w:eastAsia="Times New Roman" w:hAnsi="Times New Roman" w:cs="Times New Roman"/>
              </w:rPr>
            </w:pPr>
            <w:r w:rsidRPr="004D07BA">
              <w:rPr>
                <w:rFonts w:ascii="Times New Roman" w:eastAsia="Times New Roman" w:hAnsi="Times New Roman" w:cs="Times New Roman"/>
              </w:rPr>
              <w:t>Периметрия</w:t>
            </w:r>
          </w:p>
          <w:p w14:paraId="1A1D4316" w14:textId="77777777" w:rsidR="00DA3603" w:rsidRPr="004D07BA" w:rsidRDefault="00DA3603" w:rsidP="0006061B">
            <w:pPr>
              <w:widowControl w:val="0"/>
              <w:spacing w:after="0" w:line="240" w:lineRule="auto"/>
              <w:rPr>
                <w:rFonts w:ascii="Times New Roman" w:eastAsia="Times New Roman" w:hAnsi="Times New Roman" w:cs="Times New Roman"/>
              </w:rPr>
            </w:pPr>
            <w:proofErr w:type="spellStart"/>
            <w:r w:rsidRPr="004D07BA">
              <w:rPr>
                <w:rFonts w:ascii="Times New Roman" w:eastAsia="Times New Roman" w:hAnsi="Times New Roman" w:cs="Times New Roman"/>
              </w:rPr>
              <w:t>Биомикроскопия</w:t>
            </w:r>
            <w:proofErr w:type="spellEnd"/>
            <w:r w:rsidRPr="004D07BA">
              <w:rPr>
                <w:rFonts w:ascii="Times New Roman" w:eastAsia="Times New Roman" w:hAnsi="Times New Roman" w:cs="Times New Roman"/>
              </w:rPr>
              <w:t xml:space="preserve"> глаза</w:t>
            </w:r>
          </w:p>
          <w:p w14:paraId="6FA36933" w14:textId="77777777" w:rsidR="00DA3603" w:rsidRPr="00403A3B" w:rsidRDefault="00DA3603" w:rsidP="0006061B">
            <w:pPr>
              <w:widowControl w:val="0"/>
              <w:spacing w:after="0" w:line="240" w:lineRule="auto"/>
              <w:rPr>
                <w:rFonts w:ascii="Times New Roman" w:eastAsia="Times New Roman" w:hAnsi="Times New Roman" w:cs="Times New Roman"/>
              </w:rPr>
            </w:pPr>
            <w:proofErr w:type="spellStart"/>
            <w:r w:rsidRPr="004D07BA">
              <w:rPr>
                <w:rFonts w:ascii="Times New Roman" w:eastAsia="Times New Roman" w:hAnsi="Times New Roman" w:cs="Times New Roman"/>
              </w:rPr>
              <w:t>Визометрия</w:t>
            </w:r>
            <w:proofErr w:type="spellEnd"/>
          </w:p>
          <w:p w14:paraId="23DFF9DF" w14:textId="77777777" w:rsidR="00DA3603" w:rsidRDefault="00DA3603" w:rsidP="0006061B">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О</w:t>
            </w:r>
            <w:r w:rsidRPr="008E0DBD">
              <w:rPr>
                <w:rFonts w:ascii="Times New Roman" w:eastAsia="Times New Roman" w:hAnsi="Times New Roman" w:cs="Times New Roman"/>
              </w:rPr>
              <w:t>смотр врачом - акушером-гинекологом с проведением бактериологического (на флору) и цитологического (на атипичные клетки) исследования, ультразвуковое исследование органов малого таз</w:t>
            </w:r>
            <w:r>
              <w:rPr>
                <w:rFonts w:ascii="Times New Roman" w:eastAsia="Times New Roman" w:hAnsi="Times New Roman" w:cs="Times New Roman"/>
              </w:rPr>
              <w:t>.</w:t>
            </w:r>
          </w:p>
          <w:p w14:paraId="2CC519DF" w14:textId="77777777" w:rsidR="00965D20" w:rsidRDefault="00965D20" w:rsidP="0006061B">
            <w:pPr>
              <w:widowControl w:val="0"/>
              <w:spacing w:after="0" w:line="240" w:lineRule="auto"/>
              <w:rPr>
                <w:rFonts w:ascii="Times New Roman" w:eastAsia="Times New Roman" w:hAnsi="Times New Roman" w:cs="Times New Roman"/>
              </w:rPr>
            </w:pPr>
            <w:r w:rsidRPr="009F62BC">
              <w:rPr>
                <w:rFonts w:ascii="Times New Roman" w:hAnsi="Times New Roman" w:cs="Times New Roman"/>
              </w:rPr>
              <w:t xml:space="preserve">Маммография </w:t>
            </w:r>
            <w:r w:rsidRPr="004B1D0F">
              <w:rPr>
                <w:rFonts w:ascii="Times New Roman" w:hAnsi="Times New Roman" w:cs="Times New Roman"/>
              </w:rPr>
              <w:t>обеих молочных желез в двух проекциях</w:t>
            </w:r>
            <w:r>
              <w:rPr>
                <w:rFonts w:ascii="Times New Roman" w:hAnsi="Times New Roman" w:cs="Times New Roman"/>
              </w:rPr>
              <w:t xml:space="preserve">. </w:t>
            </w:r>
            <w:r>
              <w:rPr>
                <w:rFonts w:ascii="Times New Roman" w:eastAsia="Times New Roman" w:hAnsi="Times New Roman" w:cs="Times New Roman"/>
              </w:rPr>
              <w:t xml:space="preserve"> </w:t>
            </w:r>
          </w:p>
          <w:p w14:paraId="798B4069" w14:textId="207E5B0D" w:rsidR="00965D20" w:rsidRPr="00403A3B" w:rsidRDefault="00965D20" w:rsidP="0006061B">
            <w:pPr>
              <w:widowControl w:val="0"/>
              <w:spacing w:after="0" w:line="240" w:lineRule="auto"/>
              <w:rPr>
                <w:rFonts w:ascii="Times New Roman" w:eastAsia="Times New Roman" w:hAnsi="Times New Roman" w:cs="Times New Roman"/>
                <w:u w:val="single"/>
              </w:rPr>
            </w:pPr>
            <w:r>
              <w:rPr>
                <w:rFonts w:ascii="Times New Roman" w:eastAsia="Times New Roman" w:hAnsi="Times New Roman" w:cs="Times New Roman"/>
              </w:rPr>
              <w:t>Измерение внутриглазного давления.</w:t>
            </w:r>
          </w:p>
        </w:tc>
      </w:tr>
      <w:tr w:rsidR="00DA3603" w:rsidRPr="009F62BC" w14:paraId="6CBB6414" w14:textId="77777777" w:rsidTr="0006061B">
        <w:trPr>
          <w:trHeight w:val="2349"/>
        </w:trPr>
        <w:tc>
          <w:tcPr>
            <w:tcW w:w="5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06E9D7" w14:textId="6968760A" w:rsidR="00DA3603" w:rsidRPr="00684715" w:rsidRDefault="00DA3603" w:rsidP="0006061B">
            <w:pPr>
              <w:pStyle w:val="a3"/>
              <w:widowControl w:val="0"/>
              <w:numPr>
                <w:ilvl w:val="0"/>
                <w:numId w:val="29"/>
              </w:numPr>
              <w:spacing w:after="0" w:line="240" w:lineRule="auto"/>
              <w:jc w:val="center"/>
              <w:rPr>
                <w:rFonts w:ascii="Times New Roman" w:eastAsia="Times New Roman" w:hAnsi="Times New Roman"/>
              </w:rPr>
            </w:pPr>
          </w:p>
        </w:tc>
        <w:tc>
          <w:tcPr>
            <w:tcW w:w="216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D17A2" w14:textId="48525AAD" w:rsidR="00DA3603" w:rsidRPr="00403A3B" w:rsidRDefault="00DA3603" w:rsidP="0006061B">
            <w:pPr>
              <w:spacing w:after="60" w:line="240" w:lineRule="auto"/>
              <w:rPr>
                <w:rFonts w:ascii="Times New Roman" w:eastAsia="Times New Roman" w:hAnsi="Times New Roman" w:cs="Times New Roman"/>
              </w:rPr>
            </w:pPr>
            <w:r w:rsidRPr="00403A3B">
              <w:rPr>
                <w:rFonts w:ascii="Times New Roman" w:eastAsia="Times New Roman" w:hAnsi="Times New Roman" w:cs="Times New Roman"/>
              </w:rPr>
              <w:t>Работы на высоте</w:t>
            </w:r>
          </w:p>
          <w:p w14:paraId="1A1CC0A3" w14:textId="5C16E0D7" w:rsidR="00DA3603" w:rsidRPr="00403A3B" w:rsidRDefault="00DA3603" w:rsidP="0006061B">
            <w:pPr>
              <w:spacing w:after="60" w:line="240" w:lineRule="auto"/>
              <w:rPr>
                <w:rFonts w:ascii="Times New Roman" w:eastAsia="Times New Roman" w:hAnsi="Times New Roman" w:cs="Times New Roman"/>
              </w:rPr>
            </w:pPr>
          </w:p>
          <w:p w14:paraId="74BC77B6" w14:textId="5B40BF1D" w:rsidR="00DA3603" w:rsidRPr="00403A3B" w:rsidRDefault="00DA3603" w:rsidP="0006061B">
            <w:pPr>
              <w:spacing w:after="60" w:line="240" w:lineRule="auto"/>
              <w:rPr>
                <w:rFonts w:ascii="Times New Roman" w:eastAsia="Times New Roman" w:hAnsi="Times New Roman" w:cs="Times New Roman"/>
              </w:rPr>
            </w:pPr>
            <w:r w:rsidRPr="00403A3B">
              <w:rPr>
                <w:rFonts w:ascii="Times New Roman" w:eastAsia="Times New Roman" w:hAnsi="Times New Roman" w:cs="Times New Roman"/>
              </w:rPr>
              <w:t>Локальная вибрация</w:t>
            </w:r>
          </w:p>
          <w:p w14:paraId="4645A603" w14:textId="77777777" w:rsidR="00DA3603" w:rsidRPr="00403A3B" w:rsidRDefault="00DA3603" w:rsidP="0006061B">
            <w:pPr>
              <w:widowControl w:val="0"/>
              <w:spacing w:after="0" w:line="240" w:lineRule="auto"/>
              <w:rPr>
                <w:rFonts w:ascii="Times New Roman" w:eastAsia="Times New Roman" w:hAnsi="Times New Roman" w:cs="Times New Roman"/>
              </w:rPr>
            </w:pPr>
          </w:p>
        </w:tc>
        <w:tc>
          <w:tcPr>
            <w:tcW w:w="17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4BC6F5" w14:textId="3481980E" w:rsidR="00DA3603" w:rsidRPr="00403A3B" w:rsidRDefault="00DA3603" w:rsidP="0006061B">
            <w:pPr>
              <w:widowControl w:val="0"/>
              <w:spacing w:after="0" w:line="240" w:lineRule="auto"/>
              <w:jc w:val="both"/>
              <w:rPr>
                <w:rFonts w:ascii="Times New Roman" w:eastAsia="Times New Roman" w:hAnsi="Times New Roman" w:cs="Times New Roman"/>
              </w:rPr>
            </w:pPr>
            <w:r w:rsidRPr="00403A3B">
              <w:rPr>
                <w:rFonts w:ascii="Times New Roman" w:eastAsia="Times New Roman" w:hAnsi="Times New Roman" w:cs="Times New Roman"/>
              </w:rPr>
              <w:t xml:space="preserve">пункт </w:t>
            </w:r>
            <w:r>
              <w:rPr>
                <w:rFonts w:ascii="Times New Roman" w:eastAsia="Times New Roman" w:hAnsi="Times New Roman" w:cs="Times New Roman"/>
              </w:rPr>
              <w:t>6</w:t>
            </w:r>
          </w:p>
          <w:p w14:paraId="691BAE95" w14:textId="77777777" w:rsidR="00DA3603" w:rsidRPr="00403A3B" w:rsidRDefault="00DA3603" w:rsidP="0006061B">
            <w:pPr>
              <w:widowControl w:val="0"/>
              <w:spacing w:after="0" w:line="240" w:lineRule="auto"/>
              <w:jc w:val="both"/>
              <w:rPr>
                <w:rFonts w:ascii="Times New Roman" w:eastAsia="Times New Roman" w:hAnsi="Times New Roman" w:cs="Times New Roman"/>
              </w:rPr>
            </w:pPr>
          </w:p>
          <w:p w14:paraId="79853F7E" w14:textId="77777777" w:rsidR="00DA3603" w:rsidRPr="00403A3B" w:rsidRDefault="00DA3603" w:rsidP="0006061B">
            <w:pPr>
              <w:widowControl w:val="0"/>
              <w:spacing w:after="0" w:line="240" w:lineRule="auto"/>
              <w:jc w:val="both"/>
              <w:rPr>
                <w:rFonts w:ascii="Times New Roman" w:eastAsia="Times New Roman" w:hAnsi="Times New Roman" w:cs="Times New Roman"/>
              </w:rPr>
            </w:pPr>
          </w:p>
          <w:p w14:paraId="54B70E5F" w14:textId="77777777" w:rsidR="00DA3603" w:rsidRPr="00403A3B" w:rsidRDefault="00DA3603" w:rsidP="0006061B">
            <w:pPr>
              <w:widowControl w:val="0"/>
              <w:spacing w:after="0" w:line="240" w:lineRule="auto"/>
              <w:jc w:val="both"/>
              <w:rPr>
                <w:rFonts w:ascii="Times New Roman" w:eastAsia="Times New Roman" w:hAnsi="Times New Roman" w:cs="Times New Roman"/>
              </w:rPr>
            </w:pPr>
          </w:p>
          <w:p w14:paraId="78FE90CF" w14:textId="16D03B6C" w:rsidR="00DA3603" w:rsidRPr="00403A3B" w:rsidRDefault="00DA3603" w:rsidP="0006061B">
            <w:pPr>
              <w:widowControl w:val="0"/>
              <w:spacing w:after="0" w:line="240" w:lineRule="auto"/>
              <w:jc w:val="both"/>
              <w:rPr>
                <w:rFonts w:ascii="Times New Roman" w:eastAsia="Times New Roman" w:hAnsi="Times New Roman" w:cs="Times New Roman"/>
              </w:rPr>
            </w:pPr>
            <w:r w:rsidRPr="00403A3B">
              <w:rPr>
                <w:rFonts w:ascii="Times New Roman" w:eastAsia="Times New Roman" w:hAnsi="Times New Roman" w:cs="Times New Roman"/>
              </w:rPr>
              <w:t xml:space="preserve">пункт </w:t>
            </w:r>
            <w:r>
              <w:rPr>
                <w:rFonts w:ascii="Times New Roman" w:eastAsia="Times New Roman" w:hAnsi="Times New Roman" w:cs="Times New Roman"/>
              </w:rPr>
              <w:t>4</w:t>
            </w:r>
            <w:r w:rsidRPr="00403A3B">
              <w:rPr>
                <w:rFonts w:ascii="Times New Roman" w:eastAsia="Times New Roman" w:hAnsi="Times New Roman" w:cs="Times New Roman"/>
              </w:rPr>
              <w:t>.</w:t>
            </w:r>
            <w:r>
              <w:rPr>
                <w:rFonts w:ascii="Times New Roman" w:eastAsia="Times New Roman" w:hAnsi="Times New Roman" w:cs="Times New Roman"/>
              </w:rPr>
              <w:t>3</w:t>
            </w:r>
            <w:r w:rsidRPr="00403A3B">
              <w:rPr>
                <w:rFonts w:ascii="Times New Roman" w:eastAsia="Times New Roman" w:hAnsi="Times New Roman" w:cs="Times New Roman"/>
              </w:rPr>
              <w:t>.1</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065F97" w14:textId="10F5BAC5" w:rsidR="00DA3603" w:rsidRPr="00403A3B" w:rsidRDefault="00DA3603" w:rsidP="0006061B">
            <w:pPr>
              <w:widowControl w:val="0"/>
              <w:spacing w:after="0" w:line="240" w:lineRule="auto"/>
              <w:jc w:val="center"/>
              <w:rPr>
                <w:rFonts w:ascii="Times New Roman" w:eastAsia="Times New Roman" w:hAnsi="Times New Roman" w:cs="Times New Roman"/>
              </w:rPr>
            </w:pPr>
            <w:r w:rsidRPr="00403A3B">
              <w:rPr>
                <w:rFonts w:ascii="Times New Roman" w:eastAsia="Times New Roman" w:hAnsi="Times New Roman" w:cs="Times New Roman"/>
              </w:rPr>
              <w:t>Муж.</w:t>
            </w:r>
          </w:p>
        </w:tc>
        <w:tc>
          <w:tcPr>
            <w:tcW w:w="18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8E1093" w14:textId="3E0AD4EF" w:rsidR="00DA3603" w:rsidRPr="00403A3B" w:rsidRDefault="00DA3603" w:rsidP="0006061B">
            <w:pPr>
              <w:widowControl w:val="0"/>
              <w:spacing w:after="0" w:line="240" w:lineRule="auto"/>
              <w:jc w:val="both"/>
              <w:rPr>
                <w:rFonts w:ascii="Times New Roman" w:eastAsia="Times New Roman" w:hAnsi="Times New Roman" w:cs="Times New Roman"/>
              </w:rPr>
            </w:pPr>
            <w:r w:rsidRPr="00403A3B">
              <w:rPr>
                <w:rFonts w:ascii="Times New Roman" w:eastAsia="Times New Roman" w:hAnsi="Times New Roman" w:cs="Times New Roman"/>
              </w:rPr>
              <w:t>Периодический/ предварительный медицинский осмотр работников</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6D42DC" w14:textId="1A819716" w:rsidR="00DA3603" w:rsidRPr="00403A3B" w:rsidRDefault="00DA3603" w:rsidP="0006061B">
            <w:pPr>
              <w:widowControl w:val="0"/>
              <w:spacing w:after="0" w:line="240" w:lineRule="auto"/>
              <w:rPr>
                <w:rFonts w:ascii="Times New Roman" w:eastAsia="Times New Roman" w:hAnsi="Times New Roman" w:cs="Times New Roman"/>
              </w:rPr>
            </w:pPr>
            <w:r w:rsidRPr="00403A3B">
              <w:rPr>
                <w:rFonts w:ascii="Times New Roman" w:eastAsia="Times New Roman" w:hAnsi="Times New Roman" w:cs="Times New Roman"/>
                <w:u w:val="single"/>
              </w:rPr>
              <w:t>Участие врачей-специалистов:</w:t>
            </w:r>
            <w:r w:rsidRPr="00403A3B">
              <w:rPr>
                <w:rFonts w:ascii="Times New Roman" w:eastAsia="Times New Roman" w:hAnsi="Times New Roman" w:cs="Times New Roman"/>
              </w:rPr>
              <w:t xml:space="preserve"> осмотр терапевтом, психиатром, наркологом, неврологом, офтальмологом, хирургом, оториноларингологом,</w:t>
            </w:r>
            <w:r>
              <w:t xml:space="preserve"> </w:t>
            </w:r>
            <w:r w:rsidRPr="00FF052A">
              <w:rPr>
                <w:rFonts w:ascii="Times New Roman" w:eastAsia="Times New Roman" w:hAnsi="Times New Roman" w:cs="Times New Roman"/>
              </w:rPr>
              <w:t>дерматовенеролог</w:t>
            </w:r>
            <w:r>
              <w:rPr>
                <w:rFonts w:ascii="Times New Roman" w:eastAsia="Times New Roman" w:hAnsi="Times New Roman" w:cs="Times New Roman"/>
              </w:rPr>
              <w:t>ом,</w:t>
            </w:r>
            <w:r w:rsidRPr="00403A3B">
              <w:rPr>
                <w:rFonts w:ascii="Times New Roman" w:eastAsia="Times New Roman" w:hAnsi="Times New Roman" w:cs="Times New Roman"/>
              </w:rPr>
              <w:t xml:space="preserve"> заключение </w:t>
            </w:r>
            <w:proofErr w:type="spellStart"/>
            <w:r w:rsidRPr="00403A3B">
              <w:rPr>
                <w:rFonts w:ascii="Times New Roman" w:eastAsia="Times New Roman" w:hAnsi="Times New Roman" w:cs="Times New Roman"/>
              </w:rPr>
              <w:t>профпатолога</w:t>
            </w:r>
            <w:proofErr w:type="spellEnd"/>
            <w:r w:rsidRPr="00403A3B">
              <w:rPr>
                <w:rFonts w:ascii="Times New Roman" w:eastAsia="Times New Roman" w:hAnsi="Times New Roman" w:cs="Times New Roman"/>
              </w:rPr>
              <w:t>.</w:t>
            </w:r>
          </w:p>
          <w:p w14:paraId="6AAAC504" w14:textId="77777777" w:rsidR="00DA3603" w:rsidRPr="00403A3B" w:rsidRDefault="00DA3603" w:rsidP="0006061B">
            <w:pPr>
              <w:widowControl w:val="0"/>
              <w:spacing w:after="0" w:line="240" w:lineRule="auto"/>
              <w:rPr>
                <w:rFonts w:ascii="Times New Roman" w:eastAsia="Times New Roman" w:hAnsi="Times New Roman" w:cs="Times New Roman"/>
                <w:u w:val="single"/>
              </w:rPr>
            </w:pPr>
            <w:r w:rsidRPr="00403A3B">
              <w:rPr>
                <w:rFonts w:ascii="Times New Roman" w:eastAsia="Times New Roman" w:hAnsi="Times New Roman" w:cs="Times New Roman"/>
                <w:u w:val="single"/>
              </w:rPr>
              <w:t>Лабораторные и функциональные исследования:</w:t>
            </w:r>
          </w:p>
          <w:p w14:paraId="34551527" w14:textId="77777777" w:rsidR="00DA3603" w:rsidRPr="00403A3B" w:rsidRDefault="00DA3603" w:rsidP="0006061B">
            <w:pPr>
              <w:widowControl w:val="0"/>
              <w:spacing w:after="0" w:line="240" w:lineRule="auto"/>
              <w:rPr>
                <w:rFonts w:ascii="Times New Roman" w:eastAsia="Times New Roman" w:hAnsi="Times New Roman" w:cs="Times New Roman"/>
              </w:rPr>
            </w:pPr>
            <w:r w:rsidRPr="00234BB7">
              <w:rPr>
                <w:rFonts w:ascii="Times New Roman" w:eastAsia="Times New Roman" w:hAnsi="Times New Roman" w:cs="Times New Roman"/>
              </w:rPr>
              <w:t>общий анализ крови (гемоглобин, цветной показатель, эритроциты, тромбоциты, лейкоциты, лейкоцитарная формула, СОЭ)</w:t>
            </w:r>
            <w:r w:rsidRPr="00403A3B">
              <w:rPr>
                <w:rFonts w:ascii="Times New Roman" w:eastAsia="Times New Roman" w:hAnsi="Times New Roman" w:cs="Times New Roman"/>
              </w:rPr>
              <w:t xml:space="preserve">; клинический анализ мочи (удельный вес, белок, сахар, микроскопия осадка); </w:t>
            </w:r>
            <w:proofErr w:type="gramStart"/>
            <w:r w:rsidRPr="00403A3B">
              <w:rPr>
                <w:rFonts w:ascii="Times New Roman" w:eastAsia="Times New Roman" w:hAnsi="Times New Roman" w:cs="Times New Roman"/>
              </w:rPr>
              <w:t xml:space="preserve">электрокардиография;   </w:t>
            </w:r>
            <w:proofErr w:type="gramEnd"/>
            <w:r w:rsidRPr="00403A3B">
              <w:rPr>
                <w:rFonts w:ascii="Times New Roman" w:eastAsia="Times New Roman" w:hAnsi="Times New Roman" w:cs="Times New Roman"/>
              </w:rPr>
              <w:t>флю</w:t>
            </w:r>
            <w:r w:rsidRPr="004D07BA">
              <w:rPr>
                <w:rFonts w:ascii="Times New Roman" w:eastAsia="Times New Roman" w:hAnsi="Times New Roman" w:cs="Times New Roman"/>
              </w:rPr>
              <w:t>орог</w:t>
            </w:r>
            <w:r w:rsidRPr="00403A3B">
              <w:rPr>
                <w:rFonts w:ascii="Times New Roman" w:eastAsia="Times New Roman" w:hAnsi="Times New Roman" w:cs="Times New Roman"/>
              </w:rPr>
              <w:t xml:space="preserve">рафия; </w:t>
            </w:r>
            <w:r w:rsidRPr="00403A3B">
              <w:t xml:space="preserve"> </w:t>
            </w:r>
            <w:r w:rsidRPr="00403A3B">
              <w:rPr>
                <w:rFonts w:ascii="Times New Roman" w:eastAsia="Times New Roman" w:hAnsi="Times New Roman" w:cs="Times New Roman"/>
              </w:rPr>
              <w:t xml:space="preserve">измерение артериального давления на периферических артериях; биохимический скрининг: содержание в сыворотке крови глюкозы, холестерина. </w:t>
            </w:r>
          </w:p>
          <w:p w14:paraId="3F1945D2" w14:textId="77777777" w:rsidR="00DA3603" w:rsidRDefault="00DA3603" w:rsidP="0006061B">
            <w:pPr>
              <w:widowControl w:val="0"/>
              <w:spacing w:after="0" w:line="240" w:lineRule="auto"/>
              <w:rPr>
                <w:rFonts w:ascii="Times New Roman" w:eastAsia="Times New Roman" w:hAnsi="Times New Roman" w:cs="Times New Roman"/>
              </w:rPr>
            </w:pPr>
            <w:r w:rsidRPr="00234BB7">
              <w:rPr>
                <w:rFonts w:ascii="Times New Roman" w:eastAsia="Times New Roman" w:hAnsi="Times New Roman" w:cs="Times New Roman"/>
              </w:rPr>
              <w:t>Исследование функции вестибулярного аппарата</w:t>
            </w:r>
            <w:r w:rsidRPr="004D07BA">
              <w:rPr>
                <w:rFonts w:ascii="Times New Roman" w:eastAsia="Times New Roman" w:hAnsi="Times New Roman" w:cs="Times New Roman"/>
              </w:rPr>
              <w:t xml:space="preserve"> </w:t>
            </w:r>
          </w:p>
          <w:p w14:paraId="47985C29" w14:textId="77777777" w:rsidR="00DA3603" w:rsidRPr="00403A3B" w:rsidRDefault="00DA3603" w:rsidP="0006061B">
            <w:pPr>
              <w:widowControl w:val="0"/>
              <w:spacing w:after="0" w:line="240" w:lineRule="auto"/>
              <w:rPr>
                <w:rFonts w:ascii="Times New Roman" w:eastAsia="Times New Roman" w:hAnsi="Times New Roman" w:cs="Times New Roman"/>
              </w:rPr>
            </w:pPr>
            <w:r w:rsidRPr="004D07BA">
              <w:rPr>
                <w:rFonts w:ascii="Times New Roman" w:eastAsia="Times New Roman" w:hAnsi="Times New Roman" w:cs="Times New Roman"/>
              </w:rPr>
              <w:t>Тональная пороговая аудиометрия</w:t>
            </w:r>
            <w:r w:rsidRPr="00403A3B">
              <w:rPr>
                <w:rFonts w:ascii="Times New Roman" w:eastAsia="Times New Roman" w:hAnsi="Times New Roman" w:cs="Times New Roman"/>
              </w:rPr>
              <w:t>.</w:t>
            </w:r>
          </w:p>
          <w:p w14:paraId="3B1466B0" w14:textId="77777777" w:rsidR="00DA3603" w:rsidRPr="004D07BA" w:rsidRDefault="00DA3603" w:rsidP="0006061B">
            <w:pPr>
              <w:widowControl w:val="0"/>
              <w:spacing w:after="0" w:line="240" w:lineRule="auto"/>
              <w:rPr>
                <w:rFonts w:ascii="Times New Roman" w:eastAsia="Times New Roman" w:hAnsi="Times New Roman" w:cs="Times New Roman"/>
              </w:rPr>
            </w:pPr>
            <w:r w:rsidRPr="004D07BA">
              <w:rPr>
                <w:rFonts w:ascii="Times New Roman" w:eastAsia="Times New Roman" w:hAnsi="Times New Roman" w:cs="Times New Roman"/>
              </w:rPr>
              <w:t>Периметрия</w:t>
            </w:r>
          </w:p>
          <w:p w14:paraId="18B446F4" w14:textId="77777777" w:rsidR="00DA3603" w:rsidRPr="004D07BA" w:rsidRDefault="00DA3603" w:rsidP="0006061B">
            <w:pPr>
              <w:widowControl w:val="0"/>
              <w:spacing w:after="0" w:line="240" w:lineRule="auto"/>
              <w:rPr>
                <w:rFonts w:ascii="Times New Roman" w:eastAsia="Times New Roman" w:hAnsi="Times New Roman" w:cs="Times New Roman"/>
              </w:rPr>
            </w:pPr>
            <w:proofErr w:type="spellStart"/>
            <w:r w:rsidRPr="004D07BA">
              <w:rPr>
                <w:rFonts w:ascii="Times New Roman" w:eastAsia="Times New Roman" w:hAnsi="Times New Roman" w:cs="Times New Roman"/>
              </w:rPr>
              <w:t>Биомикроскопия</w:t>
            </w:r>
            <w:proofErr w:type="spellEnd"/>
            <w:r w:rsidRPr="004D07BA">
              <w:rPr>
                <w:rFonts w:ascii="Times New Roman" w:eastAsia="Times New Roman" w:hAnsi="Times New Roman" w:cs="Times New Roman"/>
              </w:rPr>
              <w:t xml:space="preserve"> глаза</w:t>
            </w:r>
          </w:p>
          <w:p w14:paraId="5712D063" w14:textId="788DDAB1" w:rsidR="00DA3603" w:rsidRDefault="00DA3603" w:rsidP="0006061B">
            <w:pPr>
              <w:widowControl w:val="0"/>
              <w:spacing w:after="0" w:line="240" w:lineRule="auto"/>
              <w:rPr>
                <w:rFonts w:ascii="Times New Roman" w:eastAsia="Times New Roman" w:hAnsi="Times New Roman" w:cs="Times New Roman"/>
              </w:rPr>
            </w:pPr>
            <w:proofErr w:type="spellStart"/>
            <w:r w:rsidRPr="004D07BA">
              <w:rPr>
                <w:rFonts w:ascii="Times New Roman" w:eastAsia="Times New Roman" w:hAnsi="Times New Roman" w:cs="Times New Roman"/>
              </w:rPr>
              <w:t>Визометрия</w:t>
            </w:r>
            <w:proofErr w:type="spellEnd"/>
          </w:p>
          <w:p w14:paraId="5F5647A0" w14:textId="77777777" w:rsidR="00DA3603" w:rsidRPr="00FF052A" w:rsidRDefault="00DA3603" w:rsidP="0006061B">
            <w:pPr>
              <w:widowControl w:val="0"/>
              <w:spacing w:after="0" w:line="240" w:lineRule="auto"/>
              <w:rPr>
                <w:rFonts w:ascii="Times New Roman" w:eastAsia="Times New Roman" w:hAnsi="Times New Roman" w:cs="Times New Roman"/>
              </w:rPr>
            </w:pPr>
            <w:proofErr w:type="spellStart"/>
            <w:r w:rsidRPr="00FF052A">
              <w:rPr>
                <w:rFonts w:ascii="Times New Roman" w:eastAsia="Times New Roman" w:hAnsi="Times New Roman" w:cs="Times New Roman"/>
              </w:rPr>
              <w:t>Паллестезиметрия</w:t>
            </w:r>
            <w:proofErr w:type="spellEnd"/>
          </w:p>
          <w:p w14:paraId="750B9EE0" w14:textId="0C06A4D0" w:rsidR="00DA3603" w:rsidRPr="00403A3B" w:rsidRDefault="00DA3603" w:rsidP="0006061B">
            <w:pPr>
              <w:widowControl w:val="0"/>
              <w:spacing w:after="0" w:line="240" w:lineRule="auto"/>
              <w:rPr>
                <w:rFonts w:ascii="Times New Roman" w:eastAsia="Times New Roman" w:hAnsi="Times New Roman" w:cs="Times New Roman"/>
              </w:rPr>
            </w:pPr>
            <w:r w:rsidRPr="00FF052A">
              <w:rPr>
                <w:rFonts w:ascii="Times New Roman" w:eastAsia="Times New Roman" w:hAnsi="Times New Roman" w:cs="Times New Roman"/>
              </w:rPr>
              <w:t>Рефрактометрия (или скиаскопия)</w:t>
            </w:r>
          </w:p>
          <w:p w14:paraId="391EC6BF" w14:textId="0FDAB81B" w:rsidR="00DA3603" w:rsidRPr="009F62BC" w:rsidRDefault="00DA3603" w:rsidP="0006061B">
            <w:pPr>
              <w:widowControl w:val="0"/>
              <w:spacing w:after="0" w:line="240" w:lineRule="auto"/>
              <w:rPr>
                <w:rFonts w:ascii="Times New Roman" w:eastAsia="Times New Roman" w:hAnsi="Times New Roman" w:cs="Times New Roman"/>
              </w:rPr>
            </w:pPr>
            <w:r w:rsidRPr="00403A3B">
              <w:rPr>
                <w:rFonts w:ascii="Times New Roman" w:eastAsia="Times New Roman" w:hAnsi="Times New Roman" w:cs="Times New Roman"/>
              </w:rPr>
              <w:t>Мужчины старше 40 лет измерение внутриглазного давления.</w:t>
            </w:r>
          </w:p>
        </w:tc>
      </w:tr>
      <w:tr w:rsidR="00662EF1" w:rsidRPr="009F62BC" w14:paraId="5197AAAA" w14:textId="77777777" w:rsidTr="0006061B">
        <w:trPr>
          <w:trHeight w:val="2117"/>
        </w:trPr>
        <w:tc>
          <w:tcPr>
            <w:tcW w:w="5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C1A03E" w14:textId="67853DC4" w:rsidR="00662EF1" w:rsidRPr="00684715" w:rsidRDefault="00662EF1" w:rsidP="0006061B">
            <w:pPr>
              <w:pStyle w:val="a3"/>
              <w:widowControl w:val="0"/>
              <w:numPr>
                <w:ilvl w:val="0"/>
                <w:numId w:val="29"/>
              </w:numPr>
              <w:spacing w:after="0" w:line="240" w:lineRule="auto"/>
              <w:jc w:val="center"/>
              <w:rPr>
                <w:rFonts w:ascii="Times New Roman" w:eastAsia="Times New Roman" w:hAnsi="Times New Roman"/>
              </w:rPr>
            </w:pPr>
          </w:p>
        </w:tc>
        <w:tc>
          <w:tcPr>
            <w:tcW w:w="216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847B29" w14:textId="77777777" w:rsidR="00662EF1" w:rsidRPr="00403A3B" w:rsidRDefault="00662EF1" w:rsidP="0006061B">
            <w:pPr>
              <w:spacing w:after="60" w:line="240" w:lineRule="auto"/>
              <w:rPr>
                <w:rFonts w:ascii="Times New Roman" w:eastAsia="Times New Roman" w:hAnsi="Times New Roman" w:cs="Times New Roman"/>
              </w:rPr>
            </w:pPr>
            <w:r w:rsidRPr="00403A3B">
              <w:rPr>
                <w:rFonts w:ascii="Times New Roman" w:eastAsia="Times New Roman" w:hAnsi="Times New Roman" w:cs="Times New Roman"/>
              </w:rPr>
              <w:t>Работы на высоте</w:t>
            </w:r>
          </w:p>
          <w:p w14:paraId="4675935C" w14:textId="77777777" w:rsidR="00662EF1" w:rsidRPr="00403A3B" w:rsidRDefault="00662EF1" w:rsidP="0006061B">
            <w:pPr>
              <w:spacing w:after="60" w:line="240" w:lineRule="auto"/>
              <w:rPr>
                <w:rFonts w:ascii="Times New Roman" w:eastAsia="Times New Roman" w:hAnsi="Times New Roman" w:cs="Times New Roman"/>
              </w:rPr>
            </w:pPr>
          </w:p>
          <w:p w14:paraId="27A3047E" w14:textId="77777777" w:rsidR="00662EF1" w:rsidRPr="00403A3B" w:rsidRDefault="00662EF1" w:rsidP="0006061B">
            <w:pPr>
              <w:spacing w:after="60" w:line="240" w:lineRule="auto"/>
              <w:rPr>
                <w:rFonts w:ascii="Times New Roman" w:eastAsia="Times New Roman" w:hAnsi="Times New Roman" w:cs="Times New Roman"/>
              </w:rPr>
            </w:pPr>
            <w:r w:rsidRPr="00403A3B">
              <w:rPr>
                <w:rFonts w:ascii="Times New Roman" w:eastAsia="Times New Roman" w:hAnsi="Times New Roman" w:cs="Times New Roman"/>
              </w:rPr>
              <w:t>Локальная вибрация</w:t>
            </w:r>
          </w:p>
          <w:p w14:paraId="462D50BA" w14:textId="77777777" w:rsidR="00662EF1" w:rsidRPr="00403A3B" w:rsidRDefault="00662EF1" w:rsidP="0006061B">
            <w:pPr>
              <w:spacing w:after="60" w:line="240" w:lineRule="auto"/>
              <w:rPr>
                <w:rFonts w:ascii="Times New Roman" w:eastAsia="Times New Roman" w:hAnsi="Times New Roman" w:cs="Times New Roman"/>
              </w:rPr>
            </w:pPr>
          </w:p>
        </w:tc>
        <w:tc>
          <w:tcPr>
            <w:tcW w:w="17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F027F9" w14:textId="77777777" w:rsidR="00662EF1" w:rsidRPr="00403A3B" w:rsidRDefault="00662EF1" w:rsidP="0006061B">
            <w:pPr>
              <w:widowControl w:val="0"/>
              <w:spacing w:after="0" w:line="240" w:lineRule="auto"/>
              <w:jc w:val="both"/>
              <w:rPr>
                <w:rFonts w:ascii="Times New Roman" w:eastAsia="Times New Roman" w:hAnsi="Times New Roman" w:cs="Times New Roman"/>
              </w:rPr>
            </w:pPr>
            <w:r w:rsidRPr="00403A3B">
              <w:rPr>
                <w:rFonts w:ascii="Times New Roman" w:eastAsia="Times New Roman" w:hAnsi="Times New Roman" w:cs="Times New Roman"/>
              </w:rPr>
              <w:t xml:space="preserve">пункт </w:t>
            </w:r>
            <w:r>
              <w:rPr>
                <w:rFonts w:ascii="Times New Roman" w:eastAsia="Times New Roman" w:hAnsi="Times New Roman" w:cs="Times New Roman"/>
              </w:rPr>
              <w:t>6</w:t>
            </w:r>
          </w:p>
          <w:p w14:paraId="1F3A38E7" w14:textId="77777777" w:rsidR="00662EF1" w:rsidRPr="00403A3B" w:rsidRDefault="00662EF1" w:rsidP="0006061B">
            <w:pPr>
              <w:widowControl w:val="0"/>
              <w:spacing w:after="0" w:line="240" w:lineRule="auto"/>
              <w:jc w:val="both"/>
              <w:rPr>
                <w:rFonts w:ascii="Times New Roman" w:eastAsia="Times New Roman" w:hAnsi="Times New Roman" w:cs="Times New Roman"/>
              </w:rPr>
            </w:pPr>
          </w:p>
          <w:p w14:paraId="17A5A74C" w14:textId="77777777" w:rsidR="00662EF1" w:rsidRPr="00403A3B" w:rsidRDefault="00662EF1" w:rsidP="0006061B">
            <w:pPr>
              <w:widowControl w:val="0"/>
              <w:spacing w:after="0" w:line="240" w:lineRule="auto"/>
              <w:jc w:val="both"/>
              <w:rPr>
                <w:rFonts w:ascii="Times New Roman" w:eastAsia="Times New Roman" w:hAnsi="Times New Roman" w:cs="Times New Roman"/>
              </w:rPr>
            </w:pPr>
          </w:p>
          <w:p w14:paraId="490FDCFC" w14:textId="77777777" w:rsidR="00662EF1" w:rsidRPr="00403A3B" w:rsidRDefault="00662EF1" w:rsidP="0006061B">
            <w:pPr>
              <w:widowControl w:val="0"/>
              <w:spacing w:after="0" w:line="240" w:lineRule="auto"/>
              <w:jc w:val="both"/>
              <w:rPr>
                <w:rFonts w:ascii="Times New Roman" w:eastAsia="Times New Roman" w:hAnsi="Times New Roman" w:cs="Times New Roman"/>
              </w:rPr>
            </w:pPr>
          </w:p>
          <w:p w14:paraId="537EC01E" w14:textId="009D893E" w:rsidR="00662EF1" w:rsidRPr="00403A3B" w:rsidRDefault="00662EF1" w:rsidP="0006061B">
            <w:pPr>
              <w:widowControl w:val="0"/>
              <w:spacing w:after="0" w:line="240" w:lineRule="auto"/>
              <w:jc w:val="both"/>
              <w:rPr>
                <w:rFonts w:ascii="Times New Roman" w:eastAsia="Times New Roman" w:hAnsi="Times New Roman" w:cs="Times New Roman"/>
              </w:rPr>
            </w:pPr>
            <w:r w:rsidRPr="00403A3B">
              <w:rPr>
                <w:rFonts w:ascii="Times New Roman" w:eastAsia="Times New Roman" w:hAnsi="Times New Roman" w:cs="Times New Roman"/>
              </w:rPr>
              <w:t xml:space="preserve">пункт </w:t>
            </w:r>
            <w:r>
              <w:rPr>
                <w:rFonts w:ascii="Times New Roman" w:eastAsia="Times New Roman" w:hAnsi="Times New Roman" w:cs="Times New Roman"/>
              </w:rPr>
              <w:t>4</w:t>
            </w:r>
            <w:r w:rsidRPr="00403A3B">
              <w:rPr>
                <w:rFonts w:ascii="Times New Roman" w:eastAsia="Times New Roman" w:hAnsi="Times New Roman" w:cs="Times New Roman"/>
              </w:rPr>
              <w:t>.</w:t>
            </w:r>
            <w:r>
              <w:rPr>
                <w:rFonts w:ascii="Times New Roman" w:eastAsia="Times New Roman" w:hAnsi="Times New Roman" w:cs="Times New Roman"/>
              </w:rPr>
              <w:t>3</w:t>
            </w:r>
            <w:r w:rsidRPr="00403A3B">
              <w:rPr>
                <w:rFonts w:ascii="Times New Roman" w:eastAsia="Times New Roman" w:hAnsi="Times New Roman" w:cs="Times New Roman"/>
              </w:rPr>
              <w:t>.1</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38F388" w14:textId="77777777" w:rsidR="00662EF1" w:rsidRPr="00645075" w:rsidRDefault="00662EF1" w:rsidP="0006061B">
            <w:pPr>
              <w:widowControl w:val="0"/>
              <w:spacing w:after="0" w:line="240" w:lineRule="auto"/>
              <w:jc w:val="center"/>
              <w:rPr>
                <w:rFonts w:ascii="Times New Roman" w:eastAsia="Times New Roman" w:hAnsi="Times New Roman" w:cs="Times New Roman"/>
              </w:rPr>
            </w:pPr>
            <w:r w:rsidRPr="00645075">
              <w:rPr>
                <w:rFonts w:ascii="Times New Roman" w:eastAsia="Times New Roman" w:hAnsi="Times New Roman" w:cs="Times New Roman"/>
              </w:rPr>
              <w:t>Жен.</w:t>
            </w:r>
          </w:p>
          <w:p w14:paraId="409D22DA" w14:textId="5CE35667" w:rsidR="00662EF1" w:rsidRPr="00403A3B" w:rsidRDefault="00662EF1" w:rsidP="0006061B">
            <w:pPr>
              <w:widowControl w:val="0"/>
              <w:spacing w:after="0" w:line="240" w:lineRule="auto"/>
              <w:jc w:val="center"/>
              <w:rPr>
                <w:rFonts w:ascii="Times New Roman" w:eastAsia="Times New Roman" w:hAnsi="Times New Roman" w:cs="Times New Roman"/>
              </w:rPr>
            </w:pPr>
            <w:r w:rsidRPr="00645075">
              <w:rPr>
                <w:rFonts w:ascii="Times New Roman" w:eastAsia="Times New Roman" w:hAnsi="Times New Roman" w:cs="Times New Roman"/>
              </w:rPr>
              <w:t>(моложе 40 лет)</w:t>
            </w:r>
          </w:p>
        </w:tc>
        <w:tc>
          <w:tcPr>
            <w:tcW w:w="18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4EEADF" w14:textId="3343AED3" w:rsidR="00662EF1" w:rsidRPr="00403A3B" w:rsidRDefault="00662EF1" w:rsidP="0006061B">
            <w:pPr>
              <w:widowControl w:val="0"/>
              <w:spacing w:after="0" w:line="240" w:lineRule="auto"/>
              <w:jc w:val="both"/>
              <w:rPr>
                <w:rFonts w:ascii="Times New Roman" w:eastAsia="Times New Roman" w:hAnsi="Times New Roman" w:cs="Times New Roman"/>
              </w:rPr>
            </w:pPr>
            <w:r w:rsidRPr="00403A3B">
              <w:rPr>
                <w:rFonts w:ascii="Times New Roman" w:eastAsia="Times New Roman" w:hAnsi="Times New Roman" w:cs="Times New Roman"/>
              </w:rPr>
              <w:t>Периодический/ предварительный медицинский осмотр работников</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681471" w14:textId="05B28F3B" w:rsidR="00662EF1" w:rsidRPr="00403A3B" w:rsidRDefault="00662EF1" w:rsidP="0006061B">
            <w:pPr>
              <w:widowControl w:val="0"/>
              <w:spacing w:after="0" w:line="240" w:lineRule="auto"/>
              <w:rPr>
                <w:rFonts w:ascii="Times New Roman" w:eastAsia="Times New Roman" w:hAnsi="Times New Roman" w:cs="Times New Roman"/>
              </w:rPr>
            </w:pPr>
            <w:r w:rsidRPr="00403A3B">
              <w:rPr>
                <w:rFonts w:ascii="Times New Roman" w:eastAsia="Times New Roman" w:hAnsi="Times New Roman" w:cs="Times New Roman"/>
                <w:u w:val="single"/>
              </w:rPr>
              <w:t>Участие врачей-специалистов:</w:t>
            </w:r>
            <w:r w:rsidRPr="00403A3B">
              <w:rPr>
                <w:rFonts w:ascii="Times New Roman" w:eastAsia="Times New Roman" w:hAnsi="Times New Roman" w:cs="Times New Roman"/>
              </w:rPr>
              <w:t xml:space="preserve"> осмотр терапевтом, психиатром, наркологом, неврологом, офтальмологом, хирургом,</w:t>
            </w:r>
            <w:r>
              <w:t xml:space="preserve"> </w:t>
            </w:r>
            <w:r w:rsidRPr="00645075">
              <w:rPr>
                <w:rFonts w:ascii="Times New Roman" w:eastAsia="Times New Roman" w:hAnsi="Times New Roman" w:cs="Times New Roman"/>
              </w:rPr>
              <w:t>акушером-гинекологом</w:t>
            </w:r>
            <w:r>
              <w:rPr>
                <w:rFonts w:ascii="Times New Roman" w:eastAsia="Times New Roman" w:hAnsi="Times New Roman" w:cs="Times New Roman"/>
              </w:rPr>
              <w:t>,</w:t>
            </w:r>
            <w:r w:rsidRPr="00403A3B">
              <w:rPr>
                <w:rFonts w:ascii="Times New Roman" w:eastAsia="Times New Roman" w:hAnsi="Times New Roman" w:cs="Times New Roman"/>
              </w:rPr>
              <w:t xml:space="preserve"> оториноларингологом,</w:t>
            </w:r>
            <w:r>
              <w:t xml:space="preserve"> </w:t>
            </w:r>
            <w:r w:rsidRPr="00662EF1">
              <w:rPr>
                <w:rFonts w:ascii="Times New Roman" w:eastAsia="Times New Roman" w:hAnsi="Times New Roman" w:cs="Times New Roman"/>
              </w:rPr>
              <w:t>дерматовенерологом,</w:t>
            </w:r>
            <w:r w:rsidRPr="00403A3B">
              <w:rPr>
                <w:rFonts w:ascii="Times New Roman" w:eastAsia="Times New Roman" w:hAnsi="Times New Roman" w:cs="Times New Roman"/>
              </w:rPr>
              <w:t xml:space="preserve"> заключение </w:t>
            </w:r>
            <w:proofErr w:type="spellStart"/>
            <w:r w:rsidRPr="00403A3B">
              <w:rPr>
                <w:rFonts w:ascii="Times New Roman" w:eastAsia="Times New Roman" w:hAnsi="Times New Roman" w:cs="Times New Roman"/>
              </w:rPr>
              <w:t>профпатолога</w:t>
            </w:r>
            <w:proofErr w:type="spellEnd"/>
            <w:r w:rsidRPr="00403A3B">
              <w:rPr>
                <w:rFonts w:ascii="Times New Roman" w:eastAsia="Times New Roman" w:hAnsi="Times New Roman" w:cs="Times New Roman"/>
              </w:rPr>
              <w:t>.</w:t>
            </w:r>
          </w:p>
          <w:p w14:paraId="40E518BB" w14:textId="77777777" w:rsidR="00662EF1" w:rsidRPr="00403A3B" w:rsidRDefault="00662EF1" w:rsidP="0006061B">
            <w:pPr>
              <w:widowControl w:val="0"/>
              <w:spacing w:after="0" w:line="240" w:lineRule="auto"/>
              <w:rPr>
                <w:rFonts w:ascii="Times New Roman" w:eastAsia="Times New Roman" w:hAnsi="Times New Roman" w:cs="Times New Roman"/>
                <w:u w:val="single"/>
              </w:rPr>
            </w:pPr>
            <w:r w:rsidRPr="00403A3B">
              <w:rPr>
                <w:rFonts w:ascii="Times New Roman" w:eastAsia="Times New Roman" w:hAnsi="Times New Roman" w:cs="Times New Roman"/>
                <w:u w:val="single"/>
              </w:rPr>
              <w:t>Лабораторные и функциональные исследования:</w:t>
            </w:r>
          </w:p>
          <w:p w14:paraId="2FF29B12" w14:textId="77777777" w:rsidR="00662EF1" w:rsidRPr="00403A3B" w:rsidRDefault="00662EF1" w:rsidP="0006061B">
            <w:pPr>
              <w:widowControl w:val="0"/>
              <w:spacing w:after="0" w:line="240" w:lineRule="auto"/>
              <w:rPr>
                <w:rFonts w:ascii="Times New Roman" w:eastAsia="Times New Roman" w:hAnsi="Times New Roman" w:cs="Times New Roman"/>
              </w:rPr>
            </w:pPr>
            <w:r w:rsidRPr="00234BB7">
              <w:rPr>
                <w:rFonts w:ascii="Times New Roman" w:eastAsia="Times New Roman" w:hAnsi="Times New Roman" w:cs="Times New Roman"/>
              </w:rPr>
              <w:t>общий анализ крови (гемоглобин, цветной показатель, эритроциты, тромбоциты, лейкоциты, лейкоцитарная формула, СОЭ)</w:t>
            </w:r>
            <w:r w:rsidRPr="00403A3B">
              <w:rPr>
                <w:rFonts w:ascii="Times New Roman" w:eastAsia="Times New Roman" w:hAnsi="Times New Roman" w:cs="Times New Roman"/>
              </w:rPr>
              <w:t xml:space="preserve">; клинический анализ мочи (удельный вес, белок, сахар, микроскопия осадка); </w:t>
            </w:r>
            <w:proofErr w:type="gramStart"/>
            <w:r w:rsidRPr="00403A3B">
              <w:rPr>
                <w:rFonts w:ascii="Times New Roman" w:eastAsia="Times New Roman" w:hAnsi="Times New Roman" w:cs="Times New Roman"/>
              </w:rPr>
              <w:t xml:space="preserve">электрокардиография;   </w:t>
            </w:r>
            <w:proofErr w:type="gramEnd"/>
            <w:r w:rsidRPr="00403A3B">
              <w:rPr>
                <w:rFonts w:ascii="Times New Roman" w:eastAsia="Times New Roman" w:hAnsi="Times New Roman" w:cs="Times New Roman"/>
              </w:rPr>
              <w:t>флю</w:t>
            </w:r>
            <w:r w:rsidRPr="004D07BA">
              <w:rPr>
                <w:rFonts w:ascii="Times New Roman" w:eastAsia="Times New Roman" w:hAnsi="Times New Roman" w:cs="Times New Roman"/>
              </w:rPr>
              <w:t>орог</w:t>
            </w:r>
            <w:r w:rsidRPr="00403A3B">
              <w:rPr>
                <w:rFonts w:ascii="Times New Roman" w:eastAsia="Times New Roman" w:hAnsi="Times New Roman" w:cs="Times New Roman"/>
              </w:rPr>
              <w:t xml:space="preserve">рафия; </w:t>
            </w:r>
            <w:r w:rsidRPr="00403A3B">
              <w:t xml:space="preserve"> </w:t>
            </w:r>
            <w:r w:rsidRPr="00403A3B">
              <w:rPr>
                <w:rFonts w:ascii="Times New Roman" w:eastAsia="Times New Roman" w:hAnsi="Times New Roman" w:cs="Times New Roman"/>
              </w:rPr>
              <w:t xml:space="preserve">измерение артериального давления на периферических артериях; биохимический скрининг: содержание в сыворотке крови глюкозы, холестерина. </w:t>
            </w:r>
          </w:p>
          <w:p w14:paraId="0933D2EA" w14:textId="77777777" w:rsidR="00662EF1" w:rsidRDefault="00662EF1" w:rsidP="0006061B">
            <w:pPr>
              <w:widowControl w:val="0"/>
              <w:spacing w:after="0" w:line="240" w:lineRule="auto"/>
              <w:rPr>
                <w:rFonts w:ascii="Times New Roman" w:eastAsia="Times New Roman" w:hAnsi="Times New Roman" w:cs="Times New Roman"/>
              </w:rPr>
            </w:pPr>
            <w:r w:rsidRPr="00234BB7">
              <w:rPr>
                <w:rFonts w:ascii="Times New Roman" w:eastAsia="Times New Roman" w:hAnsi="Times New Roman" w:cs="Times New Roman"/>
              </w:rPr>
              <w:t>Исследование функции вестибулярного аппарата</w:t>
            </w:r>
            <w:r w:rsidRPr="004D07BA">
              <w:rPr>
                <w:rFonts w:ascii="Times New Roman" w:eastAsia="Times New Roman" w:hAnsi="Times New Roman" w:cs="Times New Roman"/>
              </w:rPr>
              <w:t xml:space="preserve"> </w:t>
            </w:r>
          </w:p>
          <w:p w14:paraId="242F1887" w14:textId="77777777" w:rsidR="00662EF1" w:rsidRPr="00403A3B" w:rsidRDefault="00662EF1" w:rsidP="0006061B">
            <w:pPr>
              <w:widowControl w:val="0"/>
              <w:spacing w:after="0" w:line="240" w:lineRule="auto"/>
              <w:rPr>
                <w:rFonts w:ascii="Times New Roman" w:eastAsia="Times New Roman" w:hAnsi="Times New Roman" w:cs="Times New Roman"/>
              </w:rPr>
            </w:pPr>
            <w:r w:rsidRPr="004D07BA">
              <w:rPr>
                <w:rFonts w:ascii="Times New Roman" w:eastAsia="Times New Roman" w:hAnsi="Times New Roman" w:cs="Times New Roman"/>
              </w:rPr>
              <w:t>Тональная пороговая аудиометрия</w:t>
            </w:r>
            <w:r w:rsidRPr="00403A3B">
              <w:rPr>
                <w:rFonts w:ascii="Times New Roman" w:eastAsia="Times New Roman" w:hAnsi="Times New Roman" w:cs="Times New Roman"/>
              </w:rPr>
              <w:t>.</w:t>
            </w:r>
          </w:p>
          <w:p w14:paraId="3DCCAB64" w14:textId="77777777" w:rsidR="00662EF1" w:rsidRPr="004D07BA" w:rsidRDefault="00662EF1" w:rsidP="0006061B">
            <w:pPr>
              <w:widowControl w:val="0"/>
              <w:spacing w:after="0" w:line="240" w:lineRule="auto"/>
              <w:rPr>
                <w:rFonts w:ascii="Times New Roman" w:eastAsia="Times New Roman" w:hAnsi="Times New Roman" w:cs="Times New Roman"/>
              </w:rPr>
            </w:pPr>
            <w:r w:rsidRPr="004D07BA">
              <w:rPr>
                <w:rFonts w:ascii="Times New Roman" w:eastAsia="Times New Roman" w:hAnsi="Times New Roman" w:cs="Times New Roman"/>
              </w:rPr>
              <w:t>Периметрия</w:t>
            </w:r>
          </w:p>
          <w:p w14:paraId="6FD7E594" w14:textId="77777777" w:rsidR="00662EF1" w:rsidRPr="004D07BA" w:rsidRDefault="00662EF1" w:rsidP="0006061B">
            <w:pPr>
              <w:widowControl w:val="0"/>
              <w:spacing w:after="0" w:line="240" w:lineRule="auto"/>
              <w:rPr>
                <w:rFonts w:ascii="Times New Roman" w:eastAsia="Times New Roman" w:hAnsi="Times New Roman" w:cs="Times New Roman"/>
              </w:rPr>
            </w:pPr>
            <w:proofErr w:type="spellStart"/>
            <w:r w:rsidRPr="004D07BA">
              <w:rPr>
                <w:rFonts w:ascii="Times New Roman" w:eastAsia="Times New Roman" w:hAnsi="Times New Roman" w:cs="Times New Roman"/>
              </w:rPr>
              <w:lastRenderedPageBreak/>
              <w:t>Биомикроскопия</w:t>
            </w:r>
            <w:proofErr w:type="spellEnd"/>
            <w:r w:rsidRPr="004D07BA">
              <w:rPr>
                <w:rFonts w:ascii="Times New Roman" w:eastAsia="Times New Roman" w:hAnsi="Times New Roman" w:cs="Times New Roman"/>
              </w:rPr>
              <w:t xml:space="preserve"> глаза</w:t>
            </w:r>
          </w:p>
          <w:p w14:paraId="488F5F31" w14:textId="77777777" w:rsidR="00662EF1" w:rsidRPr="00403A3B" w:rsidRDefault="00662EF1" w:rsidP="0006061B">
            <w:pPr>
              <w:widowControl w:val="0"/>
              <w:spacing w:after="0" w:line="240" w:lineRule="auto"/>
              <w:rPr>
                <w:rFonts w:ascii="Times New Roman" w:eastAsia="Times New Roman" w:hAnsi="Times New Roman" w:cs="Times New Roman"/>
              </w:rPr>
            </w:pPr>
            <w:proofErr w:type="spellStart"/>
            <w:r w:rsidRPr="004D07BA">
              <w:rPr>
                <w:rFonts w:ascii="Times New Roman" w:eastAsia="Times New Roman" w:hAnsi="Times New Roman" w:cs="Times New Roman"/>
              </w:rPr>
              <w:t>Визометрия</w:t>
            </w:r>
            <w:proofErr w:type="spellEnd"/>
          </w:p>
          <w:p w14:paraId="59B15722" w14:textId="77777777" w:rsidR="00662EF1" w:rsidRPr="00FF052A" w:rsidRDefault="00662EF1" w:rsidP="0006061B">
            <w:pPr>
              <w:widowControl w:val="0"/>
              <w:spacing w:after="0" w:line="240" w:lineRule="auto"/>
              <w:rPr>
                <w:rFonts w:ascii="Times New Roman" w:eastAsia="Times New Roman" w:hAnsi="Times New Roman" w:cs="Times New Roman"/>
              </w:rPr>
            </w:pPr>
            <w:proofErr w:type="spellStart"/>
            <w:r w:rsidRPr="00FF052A">
              <w:rPr>
                <w:rFonts w:ascii="Times New Roman" w:eastAsia="Times New Roman" w:hAnsi="Times New Roman" w:cs="Times New Roman"/>
              </w:rPr>
              <w:t>Паллестезиметрия</w:t>
            </w:r>
            <w:proofErr w:type="spellEnd"/>
          </w:p>
          <w:p w14:paraId="61DF9704" w14:textId="036895A9" w:rsidR="00662EF1" w:rsidRDefault="00662EF1" w:rsidP="0006061B">
            <w:pPr>
              <w:widowControl w:val="0"/>
              <w:spacing w:after="0" w:line="240" w:lineRule="auto"/>
              <w:rPr>
                <w:rFonts w:ascii="Times New Roman" w:eastAsia="Times New Roman" w:hAnsi="Times New Roman" w:cs="Times New Roman"/>
              </w:rPr>
            </w:pPr>
            <w:r w:rsidRPr="00FF052A">
              <w:rPr>
                <w:rFonts w:ascii="Times New Roman" w:eastAsia="Times New Roman" w:hAnsi="Times New Roman" w:cs="Times New Roman"/>
              </w:rPr>
              <w:t>Рефрактометрия (или скиаскопия)</w:t>
            </w:r>
          </w:p>
          <w:p w14:paraId="59955982" w14:textId="3EBC88F9" w:rsidR="00662EF1" w:rsidRPr="00403A3B" w:rsidRDefault="00662EF1" w:rsidP="0006061B">
            <w:pPr>
              <w:widowControl w:val="0"/>
              <w:spacing w:after="0" w:line="240" w:lineRule="auto"/>
              <w:rPr>
                <w:rFonts w:ascii="Times New Roman" w:eastAsia="Times New Roman" w:hAnsi="Times New Roman" w:cs="Times New Roman"/>
                <w:u w:val="single"/>
              </w:rPr>
            </w:pPr>
            <w:r>
              <w:rPr>
                <w:rFonts w:ascii="Times New Roman" w:eastAsia="Times New Roman" w:hAnsi="Times New Roman" w:cs="Times New Roman"/>
              </w:rPr>
              <w:t>О</w:t>
            </w:r>
            <w:r w:rsidRPr="008E0DBD">
              <w:rPr>
                <w:rFonts w:ascii="Times New Roman" w:eastAsia="Times New Roman" w:hAnsi="Times New Roman" w:cs="Times New Roman"/>
              </w:rPr>
              <w:t>смотр врачом - акушером-гинекологом с проведением бактериологического (на флору) и цитологического (на атипичные клетки) исследования, ультразвуковое исследование органов малого таз</w:t>
            </w:r>
            <w:r>
              <w:rPr>
                <w:rFonts w:ascii="Times New Roman" w:eastAsia="Times New Roman" w:hAnsi="Times New Roman" w:cs="Times New Roman"/>
              </w:rPr>
              <w:t>.</w:t>
            </w:r>
          </w:p>
        </w:tc>
      </w:tr>
      <w:tr w:rsidR="00662EF1" w:rsidRPr="009F62BC" w14:paraId="7982CB27" w14:textId="77777777" w:rsidTr="0006061B">
        <w:trPr>
          <w:trHeight w:val="2349"/>
        </w:trPr>
        <w:tc>
          <w:tcPr>
            <w:tcW w:w="5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203139" w14:textId="7D9F63C3" w:rsidR="00662EF1" w:rsidRPr="00684715" w:rsidRDefault="00662EF1" w:rsidP="0006061B">
            <w:pPr>
              <w:pStyle w:val="a3"/>
              <w:widowControl w:val="0"/>
              <w:numPr>
                <w:ilvl w:val="0"/>
                <w:numId w:val="29"/>
              </w:numPr>
              <w:spacing w:after="0" w:line="240" w:lineRule="auto"/>
              <w:jc w:val="center"/>
              <w:rPr>
                <w:rFonts w:ascii="Times New Roman" w:eastAsia="Times New Roman" w:hAnsi="Times New Roman"/>
              </w:rPr>
            </w:pPr>
          </w:p>
        </w:tc>
        <w:tc>
          <w:tcPr>
            <w:tcW w:w="216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C35D22" w14:textId="77777777" w:rsidR="00662EF1" w:rsidRPr="00403A3B" w:rsidRDefault="00662EF1" w:rsidP="0006061B">
            <w:pPr>
              <w:spacing w:after="60" w:line="240" w:lineRule="auto"/>
              <w:rPr>
                <w:rFonts w:ascii="Times New Roman" w:eastAsia="Times New Roman" w:hAnsi="Times New Roman" w:cs="Times New Roman"/>
              </w:rPr>
            </w:pPr>
            <w:r w:rsidRPr="00403A3B">
              <w:rPr>
                <w:rFonts w:ascii="Times New Roman" w:eastAsia="Times New Roman" w:hAnsi="Times New Roman" w:cs="Times New Roman"/>
              </w:rPr>
              <w:t>Работы на высоте</w:t>
            </w:r>
          </w:p>
          <w:p w14:paraId="11D8E4C8" w14:textId="77777777" w:rsidR="00662EF1" w:rsidRPr="00403A3B" w:rsidRDefault="00662EF1" w:rsidP="0006061B">
            <w:pPr>
              <w:spacing w:after="60" w:line="240" w:lineRule="auto"/>
              <w:rPr>
                <w:rFonts w:ascii="Times New Roman" w:eastAsia="Times New Roman" w:hAnsi="Times New Roman" w:cs="Times New Roman"/>
              </w:rPr>
            </w:pPr>
          </w:p>
          <w:p w14:paraId="48CD87C6" w14:textId="77777777" w:rsidR="00662EF1" w:rsidRPr="00403A3B" w:rsidRDefault="00662EF1" w:rsidP="0006061B">
            <w:pPr>
              <w:spacing w:after="60" w:line="240" w:lineRule="auto"/>
              <w:rPr>
                <w:rFonts w:ascii="Times New Roman" w:eastAsia="Times New Roman" w:hAnsi="Times New Roman" w:cs="Times New Roman"/>
              </w:rPr>
            </w:pPr>
            <w:r w:rsidRPr="00403A3B">
              <w:rPr>
                <w:rFonts w:ascii="Times New Roman" w:eastAsia="Times New Roman" w:hAnsi="Times New Roman" w:cs="Times New Roman"/>
              </w:rPr>
              <w:t>Локальная вибрация</w:t>
            </w:r>
          </w:p>
          <w:p w14:paraId="2B0D4F72" w14:textId="77777777" w:rsidR="00662EF1" w:rsidRPr="00403A3B" w:rsidRDefault="00662EF1" w:rsidP="0006061B">
            <w:pPr>
              <w:spacing w:after="60" w:line="240" w:lineRule="auto"/>
              <w:rPr>
                <w:rFonts w:ascii="Times New Roman" w:eastAsia="Times New Roman" w:hAnsi="Times New Roman" w:cs="Times New Roman"/>
              </w:rPr>
            </w:pPr>
          </w:p>
        </w:tc>
        <w:tc>
          <w:tcPr>
            <w:tcW w:w="17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DE9CD6" w14:textId="77777777" w:rsidR="00662EF1" w:rsidRPr="00403A3B" w:rsidRDefault="00662EF1" w:rsidP="0006061B">
            <w:pPr>
              <w:widowControl w:val="0"/>
              <w:spacing w:after="0" w:line="240" w:lineRule="auto"/>
              <w:jc w:val="both"/>
              <w:rPr>
                <w:rFonts w:ascii="Times New Roman" w:eastAsia="Times New Roman" w:hAnsi="Times New Roman" w:cs="Times New Roman"/>
              </w:rPr>
            </w:pPr>
            <w:r w:rsidRPr="00403A3B">
              <w:rPr>
                <w:rFonts w:ascii="Times New Roman" w:eastAsia="Times New Roman" w:hAnsi="Times New Roman" w:cs="Times New Roman"/>
              </w:rPr>
              <w:t xml:space="preserve">пункт </w:t>
            </w:r>
            <w:r>
              <w:rPr>
                <w:rFonts w:ascii="Times New Roman" w:eastAsia="Times New Roman" w:hAnsi="Times New Roman" w:cs="Times New Roman"/>
              </w:rPr>
              <w:t>6</w:t>
            </w:r>
          </w:p>
          <w:p w14:paraId="6A33726A" w14:textId="77777777" w:rsidR="00662EF1" w:rsidRPr="00403A3B" w:rsidRDefault="00662EF1" w:rsidP="0006061B">
            <w:pPr>
              <w:widowControl w:val="0"/>
              <w:spacing w:after="0" w:line="240" w:lineRule="auto"/>
              <w:jc w:val="both"/>
              <w:rPr>
                <w:rFonts w:ascii="Times New Roman" w:eastAsia="Times New Roman" w:hAnsi="Times New Roman" w:cs="Times New Roman"/>
              </w:rPr>
            </w:pPr>
          </w:p>
          <w:p w14:paraId="52B940F2" w14:textId="77777777" w:rsidR="00662EF1" w:rsidRPr="00403A3B" w:rsidRDefault="00662EF1" w:rsidP="0006061B">
            <w:pPr>
              <w:widowControl w:val="0"/>
              <w:spacing w:after="0" w:line="240" w:lineRule="auto"/>
              <w:jc w:val="both"/>
              <w:rPr>
                <w:rFonts w:ascii="Times New Roman" w:eastAsia="Times New Roman" w:hAnsi="Times New Roman" w:cs="Times New Roman"/>
              </w:rPr>
            </w:pPr>
          </w:p>
          <w:p w14:paraId="27FD6818" w14:textId="77777777" w:rsidR="00662EF1" w:rsidRPr="00403A3B" w:rsidRDefault="00662EF1" w:rsidP="0006061B">
            <w:pPr>
              <w:widowControl w:val="0"/>
              <w:spacing w:after="0" w:line="240" w:lineRule="auto"/>
              <w:jc w:val="both"/>
              <w:rPr>
                <w:rFonts w:ascii="Times New Roman" w:eastAsia="Times New Roman" w:hAnsi="Times New Roman" w:cs="Times New Roman"/>
              </w:rPr>
            </w:pPr>
          </w:p>
          <w:p w14:paraId="38AD85EE" w14:textId="3F8F34F0" w:rsidR="00662EF1" w:rsidRPr="00403A3B" w:rsidRDefault="00662EF1" w:rsidP="0006061B">
            <w:pPr>
              <w:widowControl w:val="0"/>
              <w:spacing w:after="0" w:line="240" w:lineRule="auto"/>
              <w:jc w:val="both"/>
              <w:rPr>
                <w:rFonts w:ascii="Times New Roman" w:eastAsia="Times New Roman" w:hAnsi="Times New Roman" w:cs="Times New Roman"/>
              </w:rPr>
            </w:pPr>
            <w:r w:rsidRPr="00403A3B">
              <w:rPr>
                <w:rFonts w:ascii="Times New Roman" w:eastAsia="Times New Roman" w:hAnsi="Times New Roman" w:cs="Times New Roman"/>
              </w:rPr>
              <w:t xml:space="preserve">пункт </w:t>
            </w:r>
            <w:r>
              <w:rPr>
                <w:rFonts w:ascii="Times New Roman" w:eastAsia="Times New Roman" w:hAnsi="Times New Roman" w:cs="Times New Roman"/>
              </w:rPr>
              <w:t>4</w:t>
            </w:r>
            <w:r w:rsidRPr="00403A3B">
              <w:rPr>
                <w:rFonts w:ascii="Times New Roman" w:eastAsia="Times New Roman" w:hAnsi="Times New Roman" w:cs="Times New Roman"/>
              </w:rPr>
              <w:t>.</w:t>
            </w:r>
            <w:r>
              <w:rPr>
                <w:rFonts w:ascii="Times New Roman" w:eastAsia="Times New Roman" w:hAnsi="Times New Roman" w:cs="Times New Roman"/>
              </w:rPr>
              <w:t>3</w:t>
            </w:r>
            <w:r w:rsidRPr="00403A3B">
              <w:rPr>
                <w:rFonts w:ascii="Times New Roman" w:eastAsia="Times New Roman" w:hAnsi="Times New Roman" w:cs="Times New Roman"/>
              </w:rPr>
              <w:t>.1</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21AABA" w14:textId="77777777" w:rsidR="00662EF1" w:rsidRPr="00645075" w:rsidRDefault="00662EF1" w:rsidP="0006061B">
            <w:pPr>
              <w:widowControl w:val="0"/>
              <w:spacing w:after="0" w:line="240" w:lineRule="auto"/>
              <w:jc w:val="center"/>
              <w:rPr>
                <w:rFonts w:ascii="Times New Roman" w:eastAsia="Times New Roman" w:hAnsi="Times New Roman" w:cs="Times New Roman"/>
              </w:rPr>
            </w:pPr>
            <w:r w:rsidRPr="00645075">
              <w:rPr>
                <w:rFonts w:ascii="Times New Roman" w:eastAsia="Times New Roman" w:hAnsi="Times New Roman" w:cs="Times New Roman"/>
              </w:rPr>
              <w:t>Жен.</w:t>
            </w:r>
          </w:p>
          <w:p w14:paraId="73F7DA2B" w14:textId="0D23F84F" w:rsidR="00662EF1" w:rsidRPr="00403A3B" w:rsidRDefault="00662EF1" w:rsidP="0006061B">
            <w:pPr>
              <w:widowControl w:val="0"/>
              <w:spacing w:after="0" w:line="240" w:lineRule="auto"/>
              <w:jc w:val="center"/>
              <w:rPr>
                <w:rFonts w:ascii="Times New Roman" w:eastAsia="Times New Roman" w:hAnsi="Times New Roman" w:cs="Times New Roman"/>
              </w:rPr>
            </w:pPr>
            <w:r w:rsidRPr="00645075">
              <w:rPr>
                <w:rFonts w:ascii="Times New Roman" w:eastAsia="Times New Roman" w:hAnsi="Times New Roman" w:cs="Times New Roman"/>
              </w:rPr>
              <w:t>(</w:t>
            </w:r>
            <w:r>
              <w:rPr>
                <w:rFonts w:ascii="Times New Roman" w:eastAsia="Times New Roman" w:hAnsi="Times New Roman" w:cs="Times New Roman"/>
              </w:rPr>
              <w:t>старше</w:t>
            </w:r>
            <w:r w:rsidRPr="00645075">
              <w:rPr>
                <w:rFonts w:ascii="Times New Roman" w:eastAsia="Times New Roman" w:hAnsi="Times New Roman" w:cs="Times New Roman"/>
              </w:rPr>
              <w:t xml:space="preserve"> 40 лет)</w:t>
            </w:r>
          </w:p>
        </w:tc>
        <w:tc>
          <w:tcPr>
            <w:tcW w:w="18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79943E" w14:textId="2895145A" w:rsidR="00662EF1" w:rsidRPr="00403A3B" w:rsidRDefault="00662EF1" w:rsidP="0006061B">
            <w:pPr>
              <w:widowControl w:val="0"/>
              <w:spacing w:after="0" w:line="240" w:lineRule="auto"/>
              <w:jc w:val="both"/>
              <w:rPr>
                <w:rFonts w:ascii="Times New Roman" w:eastAsia="Times New Roman" w:hAnsi="Times New Roman" w:cs="Times New Roman"/>
              </w:rPr>
            </w:pPr>
            <w:r w:rsidRPr="00403A3B">
              <w:rPr>
                <w:rFonts w:ascii="Times New Roman" w:eastAsia="Times New Roman" w:hAnsi="Times New Roman" w:cs="Times New Roman"/>
              </w:rPr>
              <w:t>Периодический/ предварительный медицинский осмотр работников</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3D63D6" w14:textId="5DB2E8B9" w:rsidR="00662EF1" w:rsidRPr="00403A3B" w:rsidRDefault="00662EF1" w:rsidP="0006061B">
            <w:pPr>
              <w:widowControl w:val="0"/>
              <w:spacing w:after="0" w:line="240" w:lineRule="auto"/>
              <w:rPr>
                <w:rFonts w:ascii="Times New Roman" w:eastAsia="Times New Roman" w:hAnsi="Times New Roman" w:cs="Times New Roman"/>
              </w:rPr>
            </w:pPr>
            <w:r w:rsidRPr="00403A3B">
              <w:rPr>
                <w:rFonts w:ascii="Times New Roman" w:eastAsia="Times New Roman" w:hAnsi="Times New Roman" w:cs="Times New Roman"/>
                <w:u w:val="single"/>
              </w:rPr>
              <w:t>Участие врачей-специалистов:</w:t>
            </w:r>
            <w:r w:rsidRPr="00403A3B">
              <w:rPr>
                <w:rFonts w:ascii="Times New Roman" w:eastAsia="Times New Roman" w:hAnsi="Times New Roman" w:cs="Times New Roman"/>
              </w:rPr>
              <w:t xml:space="preserve"> осмотр терапевтом, психиатром, наркологом, неврологом, офтальмологом, хирургом,</w:t>
            </w:r>
            <w:r>
              <w:t xml:space="preserve"> </w:t>
            </w:r>
            <w:r w:rsidRPr="00645075">
              <w:rPr>
                <w:rFonts w:ascii="Times New Roman" w:eastAsia="Times New Roman" w:hAnsi="Times New Roman" w:cs="Times New Roman"/>
              </w:rPr>
              <w:t>акушером-гинекологом</w:t>
            </w:r>
            <w:r>
              <w:rPr>
                <w:rFonts w:ascii="Times New Roman" w:eastAsia="Times New Roman" w:hAnsi="Times New Roman" w:cs="Times New Roman"/>
              </w:rPr>
              <w:t>,</w:t>
            </w:r>
            <w:r w:rsidRPr="00403A3B">
              <w:rPr>
                <w:rFonts w:ascii="Times New Roman" w:eastAsia="Times New Roman" w:hAnsi="Times New Roman" w:cs="Times New Roman"/>
              </w:rPr>
              <w:t xml:space="preserve"> оториноларингологом,</w:t>
            </w:r>
            <w:r>
              <w:t xml:space="preserve"> </w:t>
            </w:r>
            <w:r w:rsidRPr="00662EF1">
              <w:rPr>
                <w:rFonts w:ascii="Times New Roman" w:eastAsia="Times New Roman" w:hAnsi="Times New Roman" w:cs="Times New Roman"/>
              </w:rPr>
              <w:t>дерматовенерологом,</w:t>
            </w:r>
            <w:r w:rsidRPr="00403A3B">
              <w:rPr>
                <w:rFonts w:ascii="Times New Roman" w:eastAsia="Times New Roman" w:hAnsi="Times New Roman" w:cs="Times New Roman"/>
              </w:rPr>
              <w:t xml:space="preserve"> заключение </w:t>
            </w:r>
            <w:proofErr w:type="spellStart"/>
            <w:r w:rsidRPr="00403A3B">
              <w:rPr>
                <w:rFonts w:ascii="Times New Roman" w:eastAsia="Times New Roman" w:hAnsi="Times New Roman" w:cs="Times New Roman"/>
              </w:rPr>
              <w:t>профпатолога</w:t>
            </w:r>
            <w:proofErr w:type="spellEnd"/>
            <w:r w:rsidRPr="00403A3B">
              <w:rPr>
                <w:rFonts w:ascii="Times New Roman" w:eastAsia="Times New Roman" w:hAnsi="Times New Roman" w:cs="Times New Roman"/>
              </w:rPr>
              <w:t>.</w:t>
            </w:r>
          </w:p>
          <w:p w14:paraId="3C2BE222" w14:textId="77777777" w:rsidR="00662EF1" w:rsidRPr="00403A3B" w:rsidRDefault="00662EF1" w:rsidP="0006061B">
            <w:pPr>
              <w:widowControl w:val="0"/>
              <w:spacing w:after="0" w:line="240" w:lineRule="auto"/>
              <w:rPr>
                <w:rFonts w:ascii="Times New Roman" w:eastAsia="Times New Roman" w:hAnsi="Times New Roman" w:cs="Times New Roman"/>
                <w:u w:val="single"/>
              </w:rPr>
            </w:pPr>
            <w:r w:rsidRPr="00403A3B">
              <w:rPr>
                <w:rFonts w:ascii="Times New Roman" w:eastAsia="Times New Roman" w:hAnsi="Times New Roman" w:cs="Times New Roman"/>
                <w:u w:val="single"/>
              </w:rPr>
              <w:t>Лабораторные и функциональные исследования:</w:t>
            </w:r>
          </w:p>
          <w:p w14:paraId="7A8F0093" w14:textId="77777777" w:rsidR="00662EF1" w:rsidRPr="00403A3B" w:rsidRDefault="00662EF1" w:rsidP="0006061B">
            <w:pPr>
              <w:widowControl w:val="0"/>
              <w:spacing w:after="0" w:line="240" w:lineRule="auto"/>
              <w:rPr>
                <w:rFonts w:ascii="Times New Roman" w:eastAsia="Times New Roman" w:hAnsi="Times New Roman" w:cs="Times New Roman"/>
              </w:rPr>
            </w:pPr>
            <w:r w:rsidRPr="00234BB7">
              <w:rPr>
                <w:rFonts w:ascii="Times New Roman" w:eastAsia="Times New Roman" w:hAnsi="Times New Roman" w:cs="Times New Roman"/>
              </w:rPr>
              <w:t>общий анализ крови (гемоглобин, цветной показатель, эритроциты, тромбоциты, лейкоциты, лейкоцитарная формула, СОЭ)</w:t>
            </w:r>
            <w:r w:rsidRPr="00403A3B">
              <w:rPr>
                <w:rFonts w:ascii="Times New Roman" w:eastAsia="Times New Roman" w:hAnsi="Times New Roman" w:cs="Times New Roman"/>
              </w:rPr>
              <w:t xml:space="preserve">; клинический анализ мочи (удельный вес, белок, сахар, микроскопия осадка); </w:t>
            </w:r>
            <w:proofErr w:type="gramStart"/>
            <w:r w:rsidRPr="00403A3B">
              <w:rPr>
                <w:rFonts w:ascii="Times New Roman" w:eastAsia="Times New Roman" w:hAnsi="Times New Roman" w:cs="Times New Roman"/>
              </w:rPr>
              <w:t xml:space="preserve">электрокардиография;   </w:t>
            </w:r>
            <w:proofErr w:type="gramEnd"/>
            <w:r w:rsidRPr="00403A3B">
              <w:rPr>
                <w:rFonts w:ascii="Times New Roman" w:eastAsia="Times New Roman" w:hAnsi="Times New Roman" w:cs="Times New Roman"/>
              </w:rPr>
              <w:t>флю</w:t>
            </w:r>
            <w:r w:rsidRPr="004D07BA">
              <w:rPr>
                <w:rFonts w:ascii="Times New Roman" w:eastAsia="Times New Roman" w:hAnsi="Times New Roman" w:cs="Times New Roman"/>
              </w:rPr>
              <w:t>орог</w:t>
            </w:r>
            <w:r w:rsidRPr="00403A3B">
              <w:rPr>
                <w:rFonts w:ascii="Times New Roman" w:eastAsia="Times New Roman" w:hAnsi="Times New Roman" w:cs="Times New Roman"/>
              </w:rPr>
              <w:t xml:space="preserve">рафия; </w:t>
            </w:r>
            <w:r w:rsidRPr="00403A3B">
              <w:t xml:space="preserve"> </w:t>
            </w:r>
            <w:r w:rsidRPr="00403A3B">
              <w:rPr>
                <w:rFonts w:ascii="Times New Roman" w:eastAsia="Times New Roman" w:hAnsi="Times New Roman" w:cs="Times New Roman"/>
              </w:rPr>
              <w:t xml:space="preserve">измерение артериального давления на периферических артериях; биохимический скрининг: содержание в сыворотке крови глюкозы, холестерина. </w:t>
            </w:r>
          </w:p>
          <w:p w14:paraId="5B15F984" w14:textId="77777777" w:rsidR="00662EF1" w:rsidRDefault="00662EF1" w:rsidP="0006061B">
            <w:pPr>
              <w:widowControl w:val="0"/>
              <w:spacing w:after="0" w:line="240" w:lineRule="auto"/>
              <w:rPr>
                <w:rFonts w:ascii="Times New Roman" w:eastAsia="Times New Roman" w:hAnsi="Times New Roman" w:cs="Times New Roman"/>
              </w:rPr>
            </w:pPr>
            <w:r w:rsidRPr="00234BB7">
              <w:rPr>
                <w:rFonts w:ascii="Times New Roman" w:eastAsia="Times New Roman" w:hAnsi="Times New Roman" w:cs="Times New Roman"/>
              </w:rPr>
              <w:t>Исследование функции вестибулярного аппарата</w:t>
            </w:r>
            <w:r w:rsidRPr="004D07BA">
              <w:rPr>
                <w:rFonts w:ascii="Times New Roman" w:eastAsia="Times New Roman" w:hAnsi="Times New Roman" w:cs="Times New Roman"/>
              </w:rPr>
              <w:t xml:space="preserve"> </w:t>
            </w:r>
          </w:p>
          <w:p w14:paraId="75122F5E" w14:textId="77777777" w:rsidR="00662EF1" w:rsidRPr="00403A3B" w:rsidRDefault="00662EF1" w:rsidP="0006061B">
            <w:pPr>
              <w:widowControl w:val="0"/>
              <w:spacing w:after="0" w:line="240" w:lineRule="auto"/>
              <w:rPr>
                <w:rFonts w:ascii="Times New Roman" w:eastAsia="Times New Roman" w:hAnsi="Times New Roman" w:cs="Times New Roman"/>
              </w:rPr>
            </w:pPr>
            <w:r w:rsidRPr="004D07BA">
              <w:rPr>
                <w:rFonts w:ascii="Times New Roman" w:eastAsia="Times New Roman" w:hAnsi="Times New Roman" w:cs="Times New Roman"/>
              </w:rPr>
              <w:t>Тональная пороговая аудиометрия</w:t>
            </w:r>
            <w:r w:rsidRPr="00403A3B">
              <w:rPr>
                <w:rFonts w:ascii="Times New Roman" w:eastAsia="Times New Roman" w:hAnsi="Times New Roman" w:cs="Times New Roman"/>
              </w:rPr>
              <w:t>.</w:t>
            </w:r>
          </w:p>
          <w:p w14:paraId="55B01100" w14:textId="77777777" w:rsidR="00662EF1" w:rsidRPr="004D07BA" w:rsidRDefault="00662EF1" w:rsidP="0006061B">
            <w:pPr>
              <w:widowControl w:val="0"/>
              <w:spacing w:after="0" w:line="240" w:lineRule="auto"/>
              <w:rPr>
                <w:rFonts w:ascii="Times New Roman" w:eastAsia="Times New Roman" w:hAnsi="Times New Roman" w:cs="Times New Roman"/>
              </w:rPr>
            </w:pPr>
            <w:r w:rsidRPr="004D07BA">
              <w:rPr>
                <w:rFonts w:ascii="Times New Roman" w:eastAsia="Times New Roman" w:hAnsi="Times New Roman" w:cs="Times New Roman"/>
              </w:rPr>
              <w:t>Периметрия</w:t>
            </w:r>
          </w:p>
          <w:p w14:paraId="5E88FD8C" w14:textId="77777777" w:rsidR="00662EF1" w:rsidRPr="004D07BA" w:rsidRDefault="00662EF1" w:rsidP="0006061B">
            <w:pPr>
              <w:widowControl w:val="0"/>
              <w:spacing w:after="0" w:line="240" w:lineRule="auto"/>
              <w:rPr>
                <w:rFonts w:ascii="Times New Roman" w:eastAsia="Times New Roman" w:hAnsi="Times New Roman" w:cs="Times New Roman"/>
              </w:rPr>
            </w:pPr>
            <w:proofErr w:type="spellStart"/>
            <w:r w:rsidRPr="004D07BA">
              <w:rPr>
                <w:rFonts w:ascii="Times New Roman" w:eastAsia="Times New Roman" w:hAnsi="Times New Roman" w:cs="Times New Roman"/>
              </w:rPr>
              <w:t>Биомикроскопия</w:t>
            </w:r>
            <w:proofErr w:type="spellEnd"/>
            <w:r w:rsidRPr="004D07BA">
              <w:rPr>
                <w:rFonts w:ascii="Times New Roman" w:eastAsia="Times New Roman" w:hAnsi="Times New Roman" w:cs="Times New Roman"/>
              </w:rPr>
              <w:t xml:space="preserve"> глаза</w:t>
            </w:r>
          </w:p>
          <w:p w14:paraId="4873C7D0" w14:textId="5E4233DB" w:rsidR="00662EF1" w:rsidRDefault="00662EF1" w:rsidP="0006061B">
            <w:pPr>
              <w:widowControl w:val="0"/>
              <w:spacing w:after="0" w:line="240" w:lineRule="auto"/>
              <w:rPr>
                <w:rFonts w:ascii="Times New Roman" w:eastAsia="Times New Roman" w:hAnsi="Times New Roman" w:cs="Times New Roman"/>
              </w:rPr>
            </w:pPr>
            <w:proofErr w:type="spellStart"/>
            <w:r w:rsidRPr="004D07BA">
              <w:rPr>
                <w:rFonts w:ascii="Times New Roman" w:eastAsia="Times New Roman" w:hAnsi="Times New Roman" w:cs="Times New Roman"/>
              </w:rPr>
              <w:t>Визометрия</w:t>
            </w:r>
            <w:proofErr w:type="spellEnd"/>
          </w:p>
          <w:p w14:paraId="3598AC79" w14:textId="77777777" w:rsidR="00662EF1" w:rsidRPr="00FF052A" w:rsidRDefault="00662EF1" w:rsidP="0006061B">
            <w:pPr>
              <w:widowControl w:val="0"/>
              <w:spacing w:after="0" w:line="240" w:lineRule="auto"/>
              <w:rPr>
                <w:rFonts w:ascii="Times New Roman" w:eastAsia="Times New Roman" w:hAnsi="Times New Roman" w:cs="Times New Roman"/>
              </w:rPr>
            </w:pPr>
            <w:proofErr w:type="spellStart"/>
            <w:r w:rsidRPr="00FF052A">
              <w:rPr>
                <w:rFonts w:ascii="Times New Roman" w:eastAsia="Times New Roman" w:hAnsi="Times New Roman" w:cs="Times New Roman"/>
              </w:rPr>
              <w:t>Паллестезиметрия</w:t>
            </w:r>
            <w:proofErr w:type="spellEnd"/>
          </w:p>
          <w:p w14:paraId="2CCC52FE" w14:textId="3D1D5B66" w:rsidR="00662EF1" w:rsidRPr="00403A3B" w:rsidRDefault="00662EF1" w:rsidP="0006061B">
            <w:pPr>
              <w:widowControl w:val="0"/>
              <w:spacing w:after="0" w:line="240" w:lineRule="auto"/>
              <w:rPr>
                <w:rFonts w:ascii="Times New Roman" w:eastAsia="Times New Roman" w:hAnsi="Times New Roman" w:cs="Times New Roman"/>
              </w:rPr>
            </w:pPr>
            <w:r w:rsidRPr="00FF052A">
              <w:rPr>
                <w:rFonts w:ascii="Times New Roman" w:eastAsia="Times New Roman" w:hAnsi="Times New Roman" w:cs="Times New Roman"/>
              </w:rPr>
              <w:t>Рефрактометрия (или скиаскопия)</w:t>
            </w:r>
          </w:p>
          <w:p w14:paraId="1CC55C3E" w14:textId="77777777" w:rsidR="00662EF1" w:rsidRDefault="00662EF1" w:rsidP="0006061B">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О</w:t>
            </w:r>
            <w:r w:rsidRPr="008E0DBD">
              <w:rPr>
                <w:rFonts w:ascii="Times New Roman" w:eastAsia="Times New Roman" w:hAnsi="Times New Roman" w:cs="Times New Roman"/>
              </w:rPr>
              <w:t>смотр врачом - акушером-гинекологом с проведением бактериологического (на флору) и цитологического (на атипичные клетки) исследования, ультразвуковое исследование органов малого таз</w:t>
            </w:r>
            <w:r>
              <w:rPr>
                <w:rFonts w:ascii="Times New Roman" w:eastAsia="Times New Roman" w:hAnsi="Times New Roman" w:cs="Times New Roman"/>
              </w:rPr>
              <w:t>.</w:t>
            </w:r>
          </w:p>
          <w:p w14:paraId="5A707CA8" w14:textId="77777777" w:rsidR="00662EF1" w:rsidRDefault="00662EF1" w:rsidP="0006061B">
            <w:pPr>
              <w:widowControl w:val="0"/>
              <w:spacing w:after="0" w:line="240" w:lineRule="auto"/>
              <w:rPr>
                <w:rFonts w:ascii="Times New Roman" w:eastAsia="Times New Roman" w:hAnsi="Times New Roman" w:cs="Times New Roman"/>
              </w:rPr>
            </w:pPr>
            <w:r w:rsidRPr="009F62BC">
              <w:rPr>
                <w:rFonts w:ascii="Times New Roman" w:hAnsi="Times New Roman" w:cs="Times New Roman"/>
              </w:rPr>
              <w:t xml:space="preserve">Маммография </w:t>
            </w:r>
            <w:r w:rsidRPr="004B1D0F">
              <w:rPr>
                <w:rFonts w:ascii="Times New Roman" w:hAnsi="Times New Roman" w:cs="Times New Roman"/>
              </w:rPr>
              <w:t>обеих молочных желез в двух проекциях</w:t>
            </w:r>
            <w:r>
              <w:rPr>
                <w:rFonts w:ascii="Times New Roman" w:hAnsi="Times New Roman" w:cs="Times New Roman"/>
              </w:rPr>
              <w:t xml:space="preserve">. </w:t>
            </w:r>
            <w:r>
              <w:rPr>
                <w:rFonts w:ascii="Times New Roman" w:eastAsia="Times New Roman" w:hAnsi="Times New Roman" w:cs="Times New Roman"/>
              </w:rPr>
              <w:t xml:space="preserve"> </w:t>
            </w:r>
          </w:p>
          <w:p w14:paraId="0138C24E" w14:textId="286B1379" w:rsidR="00662EF1" w:rsidRPr="00403A3B" w:rsidRDefault="00662EF1" w:rsidP="0006061B">
            <w:pPr>
              <w:widowControl w:val="0"/>
              <w:spacing w:after="0" w:line="240" w:lineRule="auto"/>
              <w:rPr>
                <w:rFonts w:ascii="Times New Roman" w:eastAsia="Times New Roman" w:hAnsi="Times New Roman" w:cs="Times New Roman"/>
                <w:u w:val="single"/>
              </w:rPr>
            </w:pPr>
            <w:r>
              <w:rPr>
                <w:rFonts w:ascii="Times New Roman" w:eastAsia="Times New Roman" w:hAnsi="Times New Roman" w:cs="Times New Roman"/>
              </w:rPr>
              <w:t>Измерение внутриглазного давления.</w:t>
            </w:r>
          </w:p>
        </w:tc>
      </w:tr>
      <w:tr w:rsidR="00662EF1" w:rsidRPr="009F62BC" w14:paraId="3160DAAA" w14:textId="77777777" w:rsidTr="0006061B">
        <w:trPr>
          <w:trHeight w:val="557"/>
        </w:trPr>
        <w:tc>
          <w:tcPr>
            <w:tcW w:w="5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623AD3" w14:textId="66C32EB1" w:rsidR="00662EF1" w:rsidRPr="00684715" w:rsidRDefault="00662EF1" w:rsidP="0006061B">
            <w:pPr>
              <w:pStyle w:val="a3"/>
              <w:widowControl w:val="0"/>
              <w:numPr>
                <w:ilvl w:val="0"/>
                <w:numId w:val="29"/>
              </w:numPr>
              <w:spacing w:after="0" w:line="240" w:lineRule="auto"/>
              <w:jc w:val="center"/>
              <w:rPr>
                <w:rFonts w:ascii="Times New Roman" w:eastAsia="Times New Roman" w:hAnsi="Times New Roman"/>
              </w:rPr>
            </w:pPr>
          </w:p>
        </w:tc>
        <w:tc>
          <w:tcPr>
            <w:tcW w:w="216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778120" w14:textId="47B80DD0" w:rsidR="00662EF1" w:rsidRPr="009F62BC" w:rsidRDefault="00662EF1" w:rsidP="0006061B">
            <w:pPr>
              <w:widowControl w:val="0"/>
              <w:spacing w:after="0" w:line="240" w:lineRule="auto"/>
              <w:rPr>
                <w:rFonts w:ascii="Times New Roman" w:eastAsia="Times New Roman" w:hAnsi="Times New Roman" w:cs="Times New Roman"/>
              </w:rPr>
            </w:pPr>
            <w:r w:rsidRPr="009F62BC">
              <w:rPr>
                <w:rFonts w:ascii="Times New Roman" w:eastAsia="Times New Roman" w:hAnsi="Times New Roman" w:cs="Times New Roman"/>
              </w:rPr>
              <w:t xml:space="preserve">Работы на высоте </w:t>
            </w:r>
          </w:p>
          <w:p w14:paraId="4BA1859C" w14:textId="77777777" w:rsidR="00662EF1" w:rsidRPr="009F62BC" w:rsidRDefault="00662EF1" w:rsidP="0006061B">
            <w:pPr>
              <w:widowControl w:val="0"/>
              <w:spacing w:after="0" w:line="240" w:lineRule="auto"/>
              <w:rPr>
                <w:rFonts w:ascii="Times New Roman" w:eastAsia="Times New Roman" w:hAnsi="Times New Roman" w:cs="Times New Roman"/>
              </w:rPr>
            </w:pPr>
          </w:p>
          <w:p w14:paraId="0E8F9B79" w14:textId="77777777" w:rsidR="00662EF1" w:rsidRPr="009F62BC" w:rsidRDefault="00662EF1" w:rsidP="0006061B">
            <w:pPr>
              <w:widowControl w:val="0"/>
              <w:spacing w:after="0" w:line="240" w:lineRule="auto"/>
              <w:rPr>
                <w:rFonts w:ascii="Times New Roman" w:eastAsia="Times New Roman" w:hAnsi="Times New Roman" w:cs="Times New Roman"/>
              </w:rPr>
            </w:pPr>
          </w:p>
          <w:p w14:paraId="364C36B7" w14:textId="77777777" w:rsidR="00662EF1" w:rsidRPr="009F62BC" w:rsidRDefault="00662EF1" w:rsidP="0006061B">
            <w:pPr>
              <w:widowControl w:val="0"/>
              <w:spacing w:after="0" w:line="240" w:lineRule="auto"/>
              <w:rPr>
                <w:rFonts w:ascii="Times New Roman" w:eastAsia="Times New Roman" w:hAnsi="Times New Roman" w:cs="Times New Roman"/>
              </w:rPr>
            </w:pPr>
          </w:p>
          <w:p w14:paraId="24DBE871" w14:textId="77777777" w:rsidR="00662EF1" w:rsidRPr="009F62BC" w:rsidRDefault="00662EF1" w:rsidP="0006061B">
            <w:pPr>
              <w:widowControl w:val="0"/>
              <w:spacing w:after="0" w:line="240" w:lineRule="auto"/>
              <w:rPr>
                <w:rFonts w:ascii="Times New Roman" w:eastAsia="Times New Roman" w:hAnsi="Times New Roman" w:cs="Times New Roman"/>
              </w:rPr>
            </w:pPr>
          </w:p>
          <w:p w14:paraId="2371085A" w14:textId="41F99D33" w:rsidR="00662EF1" w:rsidRPr="009F62BC" w:rsidRDefault="00662EF1" w:rsidP="0006061B">
            <w:pPr>
              <w:widowControl w:val="0"/>
              <w:spacing w:after="0" w:line="240" w:lineRule="auto"/>
              <w:rPr>
                <w:rFonts w:ascii="Times New Roman" w:eastAsia="Times New Roman" w:hAnsi="Times New Roman" w:cs="Times New Roman"/>
              </w:rPr>
            </w:pPr>
            <w:r w:rsidRPr="00904AD0">
              <w:rPr>
                <w:rFonts w:ascii="Times New Roman" w:eastAsia="Times New Roman" w:hAnsi="Times New Roman" w:cs="Times New Roman"/>
              </w:rPr>
              <w:t xml:space="preserve">Работы, связанные с </w:t>
            </w:r>
            <w:r w:rsidRPr="00904AD0">
              <w:rPr>
                <w:rFonts w:ascii="Times New Roman" w:eastAsia="Times New Roman" w:hAnsi="Times New Roman" w:cs="Times New Roman"/>
              </w:rPr>
              <w:lastRenderedPageBreak/>
              <w:t>техническим обслуживанием электроустановок напряжением 50 В и выше переменного тока и 75 В и выше постоянного тока, проведением в них оперативных переключений, выполнением строительных, монтажных, наладочных, ремонтных работ, испытанием и измерением</w:t>
            </w:r>
          </w:p>
        </w:tc>
        <w:tc>
          <w:tcPr>
            <w:tcW w:w="17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D3FC5B" w14:textId="2F4F2BA3" w:rsidR="00662EF1" w:rsidRPr="009F62BC" w:rsidRDefault="00662EF1" w:rsidP="0006061B">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п</w:t>
            </w:r>
            <w:r w:rsidRPr="009F62BC">
              <w:rPr>
                <w:rFonts w:ascii="Times New Roman" w:eastAsia="Times New Roman" w:hAnsi="Times New Roman" w:cs="Times New Roman"/>
              </w:rPr>
              <w:t xml:space="preserve">ункт </w:t>
            </w:r>
            <w:r>
              <w:rPr>
                <w:rFonts w:ascii="Times New Roman" w:eastAsia="Times New Roman" w:hAnsi="Times New Roman" w:cs="Times New Roman"/>
              </w:rPr>
              <w:t>6</w:t>
            </w:r>
          </w:p>
          <w:p w14:paraId="0084F8F1" w14:textId="77777777" w:rsidR="00662EF1" w:rsidRPr="009F62BC" w:rsidRDefault="00662EF1" w:rsidP="0006061B">
            <w:pPr>
              <w:widowControl w:val="0"/>
              <w:spacing w:after="0" w:line="240" w:lineRule="auto"/>
              <w:rPr>
                <w:rFonts w:ascii="Times New Roman" w:eastAsia="Times New Roman" w:hAnsi="Times New Roman" w:cs="Times New Roman"/>
              </w:rPr>
            </w:pPr>
            <w:r w:rsidRPr="009F62BC">
              <w:rPr>
                <w:rFonts w:ascii="Times New Roman" w:eastAsia="Times New Roman" w:hAnsi="Times New Roman" w:cs="Times New Roman"/>
              </w:rPr>
              <w:t xml:space="preserve"> </w:t>
            </w:r>
          </w:p>
          <w:p w14:paraId="084EECC7" w14:textId="77777777" w:rsidR="00662EF1" w:rsidRPr="009F62BC" w:rsidRDefault="00662EF1" w:rsidP="0006061B">
            <w:pPr>
              <w:widowControl w:val="0"/>
              <w:spacing w:after="0" w:line="240" w:lineRule="auto"/>
              <w:rPr>
                <w:rFonts w:ascii="Times New Roman" w:eastAsia="Times New Roman" w:hAnsi="Times New Roman" w:cs="Times New Roman"/>
              </w:rPr>
            </w:pPr>
          </w:p>
          <w:p w14:paraId="56DE3CC0" w14:textId="77777777" w:rsidR="00662EF1" w:rsidRPr="009F62BC" w:rsidRDefault="00662EF1" w:rsidP="0006061B">
            <w:pPr>
              <w:widowControl w:val="0"/>
              <w:spacing w:after="0" w:line="240" w:lineRule="auto"/>
              <w:rPr>
                <w:rFonts w:ascii="Times New Roman" w:eastAsia="Times New Roman" w:hAnsi="Times New Roman" w:cs="Times New Roman"/>
              </w:rPr>
            </w:pPr>
          </w:p>
          <w:p w14:paraId="26CD6868" w14:textId="77777777" w:rsidR="00662EF1" w:rsidRPr="009F62BC" w:rsidRDefault="00662EF1" w:rsidP="0006061B">
            <w:pPr>
              <w:widowControl w:val="0"/>
              <w:spacing w:after="0" w:line="240" w:lineRule="auto"/>
              <w:rPr>
                <w:rFonts w:ascii="Times New Roman" w:eastAsia="Times New Roman" w:hAnsi="Times New Roman" w:cs="Times New Roman"/>
              </w:rPr>
            </w:pPr>
          </w:p>
          <w:p w14:paraId="37DA9F0F" w14:textId="77777777" w:rsidR="00662EF1" w:rsidRDefault="00662EF1" w:rsidP="0006061B">
            <w:pPr>
              <w:widowControl w:val="0"/>
              <w:spacing w:after="0" w:line="240" w:lineRule="auto"/>
              <w:rPr>
                <w:rFonts w:ascii="Times New Roman" w:eastAsia="Times New Roman" w:hAnsi="Times New Roman" w:cs="Times New Roman"/>
              </w:rPr>
            </w:pPr>
          </w:p>
          <w:p w14:paraId="360FFEBE" w14:textId="052C2AD5" w:rsidR="00662EF1" w:rsidRPr="009F62BC" w:rsidRDefault="00662EF1" w:rsidP="0006061B">
            <w:pPr>
              <w:widowControl w:val="0"/>
              <w:spacing w:after="0" w:line="240" w:lineRule="auto"/>
              <w:rPr>
                <w:rFonts w:ascii="Times New Roman" w:eastAsia="Times New Roman" w:hAnsi="Times New Roman" w:cs="Times New Roman"/>
              </w:rPr>
            </w:pPr>
            <w:r w:rsidRPr="009F62BC">
              <w:rPr>
                <w:rFonts w:ascii="Times New Roman" w:eastAsia="Times New Roman" w:hAnsi="Times New Roman" w:cs="Times New Roman"/>
              </w:rPr>
              <w:lastRenderedPageBreak/>
              <w:t xml:space="preserve">пункт </w:t>
            </w:r>
            <w:r>
              <w:rPr>
                <w:rFonts w:ascii="Times New Roman" w:eastAsia="Times New Roman" w:hAnsi="Times New Roman" w:cs="Times New Roman"/>
              </w:rPr>
              <w:t>9</w:t>
            </w:r>
          </w:p>
          <w:p w14:paraId="1EAC82B0" w14:textId="77777777" w:rsidR="00662EF1" w:rsidRPr="009F62BC" w:rsidRDefault="00662EF1" w:rsidP="0006061B">
            <w:pPr>
              <w:widowControl w:val="0"/>
              <w:spacing w:after="0" w:line="240" w:lineRule="auto"/>
              <w:rPr>
                <w:rFonts w:ascii="Times New Roman" w:eastAsia="Times New Roman" w:hAnsi="Times New Roman" w:cs="Times New Roman"/>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1E4E3C" w14:textId="77777777" w:rsidR="00662EF1" w:rsidRPr="009F62BC" w:rsidRDefault="00662EF1" w:rsidP="0006061B">
            <w:pPr>
              <w:widowControl w:val="0"/>
              <w:spacing w:after="0" w:line="240" w:lineRule="auto"/>
              <w:jc w:val="center"/>
              <w:rPr>
                <w:rFonts w:ascii="Times New Roman" w:hAnsi="Times New Roman" w:cs="Times New Roman"/>
              </w:rPr>
            </w:pPr>
            <w:r>
              <w:rPr>
                <w:rFonts w:ascii="Times New Roman" w:hAnsi="Times New Roman" w:cs="Times New Roman"/>
              </w:rPr>
              <w:lastRenderedPageBreak/>
              <w:t>Муж.</w:t>
            </w:r>
          </w:p>
        </w:tc>
        <w:tc>
          <w:tcPr>
            <w:tcW w:w="18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AC4BC2" w14:textId="77777777" w:rsidR="00662EF1" w:rsidRPr="009F62BC" w:rsidRDefault="00662EF1" w:rsidP="0006061B">
            <w:pPr>
              <w:widowControl w:val="0"/>
              <w:spacing w:after="0" w:line="240" w:lineRule="auto"/>
              <w:jc w:val="both"/>
              <w:rPr>
                <w:rFonts w:ascii="Times New Roman" w:eastAsia="Times New Roman" w:hAnsi="Times New Roman" w:cs="Times New Roman"/>
              </w:rPr>
            </w:pPr>
            <w:r w:rsidRPr="009F62BC">
              <w:rPr>
                <w:rFonts w:ascii="Times New Roman" w:eastAsia="Times New Roman" w:hAnsi="Times New Roman" w:cs="Times New Roman"/>
              </w:rPr>
              <w:t>Периодический/ предварительный медицинский осмотр работников</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3FEA5D" w14:textId="77777777" w:rsidR="00662EF1" w:rsidRPr="00403A3B" w:rsidRDefault="00662EF1" w:rsidP="0006061B">
            <w:pPr>
              <w:widowControl w:val="0"/>
              <w:spacing w:after="0" w:line="240" w:lineRule="auto"/>
              <w:rPr>
                <w:rFonts w:ascii="Times New Roman" w:eastAsia="Times New Roman" w:hAnsi="Times New Roman" w:cs="Times New Roman"/>
              </w:rPr>
            </w:pPr>
            <w:r w:rsidRPr="00403A3B">
              <w:rPr>
                <w:rFonts w:ascii="Times New Roman" w:eastAsia="Times New Roman" w:hAnsi="Times New Roman" w:cs="Times New Roman"/>
                <w:u w:val="single"/>
              </w:rPr>
              <w:t>Участие врачей-специалистов:</w:t>
            </w:r>
            <w:r w:rsidRPr="00403A3B">
              <w:rPr>
                <w:rFonts w:ascii="Times New Roman" w:eastAsia="Times New Roman" w:hAnsi="Times New Roman" w:cs="Times New Roman"/>
              </w:rPr>
              <w:t xml:space="preserve"> осмотр терапевтом, психиатром, наркологом, неврологом, офтальмологом, хирургом, оториноларингологом, заключение </w:t>
            </w:r>
            <w:proofErr w:type="spellStart"/>
            <w:r w:rsidRPr="00403A3B">
              <w:rPr>
                <w:rFonts w:ascii="Times New Roman" w:eastAsia="Times New Roman" w:hAnsi="Times New Roman" w:cs="Times New Roman"/>
              </w:rPr>
              <w:t>профпатолога</w:t>
            </w:r>
            <w:proofErr w:type="spellEnd"/>
            <w:r w:rsidRPr="00403A3B">
              <w:rPr>
                <w:rFonts w:ascii="Times New Roman" w:eastAsia="Times New Roman" w:hAnsi="Times New Roman" w:cs="Times New Roman"/>
              </w:rPr>
              <w:t>.</w:t>
            </w:r>
          </w:p>
          <w:p w14:paraId="000EA7BD" w14:textId="77777777" w:rsidR="00662EF1" w:rsidRPr="00403A3B" w:rsidRDefault="00662EF1" w:rsidP="0006061B">
            <w:pPr>
              <w:widowControl w:val="0"/>
              <w:spacing w:after="0" w:line="240" w:lineRule="auto"/>
              <w:rPr>
                <w:rFonts w:ascii="Times New Roman" w:eastAsia="Times New Roman" w:hAnsi="Times New Roman" w:cs="Times New Roman"/>
                <w:u w:val="single"/>
              </w:rPr>
            </w:pPr>
            <w:r w:rsidRPr="00403A3B">
              <w:rPr>
                <w:rFonts w:ascii="Times New Roman" w:eastAsia="Times New Roman" w:hAnsi="Times New Roman" w:cs="Times New Roman"/>
                <w:u w:val="single"/>
              </w:rPr>
              <w:lastRenderedPageBreak/>
              <w:t>Лабораторные и функциональные исследования:</w:t>
            </w:r>
          </w:p>
          <w:p w14:paraId="4D45A8BE" w14:textId="77777777" w:rsidR="00662EF1" w:rsidRPr="00403A3B" w:rsidRDefault="00662EF1" w:rsidP="0006061B">
            <w:pPr>
              <w:widowControl w:val="0"/>
              <w:spacing w:after="0" w:line="240" w:lineRule="auto"/>
              <w:rPr>
                <w:rFonts w:ascii="Times New Roman" w:eastAsia="Times New Roman" w:hAnsi="Times New Roman" w:cs="Times New Roman"/>
              </w:rPr>
            </w:pPr>
            <w:r w:rsidRPr="00234BB7">
              <w:rPr>
                <w:rFonts w:ascii="Times New Roman" w:eastAsia="Times New Roman" w:hAnsi="Times New Roman" w:cs="Times New Roman"/>
              </w:rPr>
              <w:t>общий анализ крови (гемоглобин, цветной показатель, эритроциты, тромбоциты, лейкоциты, лейкоцитарная формула, СОЭ)</w:t>
            </w:r>
            <w:r w:rsidRPr="00403A3B">
              <w:rPr>
                <w:rFonts w:ascii="Times New Roman" w:eastAsia="Times New Roman" w:hAnsi="Times New Roman" w:cs="Times New Roman"/>
              </w:rPr>
              <w:t xml:space="preserve">; клинический анализ мочи (удельный вес, белок, сахар, микроскопия осадка); </w:t>
            </w:r>
            <w:proofErr w:type="gramStart"/>
            <w:r w:rsidRPr="00403A3B">
              <w:rPr>
                <w:rFonts w:ascii="Times New Roman" w:eastAsia="Times New Roman" w:hAnsi="Times New Roman" w:cs="Times New Roman"/>
              </w:rPr>
              <w:t xml:space="preserve">электрокардиография;   </w:t>
            </w:r>
            <w:proofErr w:type="gramEnd"/>
            <w:r w:rsidRPr="00403A3B">
              <w:rPr>
                <w:rFonts w:ascii="Times New Roman" w:eastAsia="Times New Roman" w:hAnsi="Times New Roman" w:cs="Times New Roman"/>
              </w:rPr>
              <w:t>флю</w:t>
            </w:r>
            <w:r w:rsidRPr="004D07BA">
              <w:rPr>
                <w:rFonts w:ascii="Times New Roman" w:eastAsia="Times New Roman" w:hAnsi="Times New Roman" w:cs="Times New Roman"/>
              </w:rPr>
              <w:t>орог</w:t>
            </w:r>
            <w:r w:rsidRPr="00403A3B">
              <w:rPr>
                <w:rFonts w:ascii="Times New Roman" w:eastAsia="Times New Roman" w:hAnsi="Times New Roman" w:cs="Times New Roman"/>
              </w:rPr>
              <w:t xml:space="preserve">рафия; </w:t>
            </w:r>
            <w:r w:rsidRPr="00403A3B">
              <w:t xml:space="preserve"> </w:t>
            </w:r>
            <w:r w:rsidRPr="00403A3B">
              <w:rPr>
                <w:rFonts w:ascii="Times New Roman" w:eastAsia="Times New Roman" w:hAnsi="Times New Roman" w:cs="Times New Roman"/>
              </w:rPr>
              <w:t xml:space="preserve">измерение артериального давления на периферических артериях; биохимический скрининг: содержание в сыворотке крови глюкозы, холестерина. </w:t>
            </w:r>
          </w:p>
          <w:p w14:paraId="04676BE0" w14:textId="77777777" w:rsidR="00662EF1" w:rsidRDefault="00662EF1" w:rsidP="0006061B">
            <w:pPr>
              <w:widowControl w:val="0"/>
              <w:spacing w:after="0" w:line="240" w:lineRule="auto"/>
              <w:rPr>
                <w:rFonts w:ascii="Times New Roman" w:eastAsia="Times New Roman" w:hAnsi="Times New Roman" w:cs="Times New Roman"/>
              </w:rPr>
            </w:pPr>
            <w:r w:rsidRPr="00234BB7">
              <w:rPr>
                <w:rFonts w:ascii="Times New Roman" w:eastAsia="Times New Roman" w:hAnsi="Times New Roman" w:cs="Times New Roman"/>
              </w:rPr>
              <w:t>Исследование функции вестибулярного аппарата</w:t>
            </w:r>
            <w:r w:rsidRPr="004D07BA">
              <w:rPr>
                <w:rFonts w:ascii="Times New Roman" w:eastAsia="Times New Roman" w:hAnsi="Times New Roman" w:cs="Times New Roman"/>
              </w:rPr>
              <w:t xml:space="preserve"> </w:t>
            </w:r>
          </w:p>
          <w:p w14:paraId="0EA2323E" w14:textId="77777777" w:rsidR="00662EF1" w:rsidRPr="00403A3B" w:rsidRDefault="00662EF1" w:rsidP="0006061B">
            <w:pPr>
              <w:widowControl w:val="0"/>
              <w:spacing w:after="0" w:line="240" w:lineRule="auto"/>
              <w:rPr>
                <w:rFonts w:ascii="Times New Roman" w:eastAsia="Times New Roman" w:hAnsi="Times New Roman" w:cs="Times New Roman"/>
              </w:rPr>
            </w:pPr>
            <w:r w:rsidRPr="004D07BA">
              <w:rPr>
                <w:rFonts w:ascii="Times New Roman" w:eastAsia="Times New Roman" w:hAnsi="Times New Roman" w:cs="Times New Roman"/>
              </w:rPr>
              <w:t>Тональная пороговая аудиометрия</w:t>
            </w:r>
            <w:r w:rsidRPr="00403A3B">
              <w:rPr>
                <w:rFonts w:ascii="Times New Roman" w:eastAsia="Times New Roman" w:hAnsi="Times New Roman" w:cs="Times New Roman"/>
              </w:rPr>
              <w:t>.</w:t>
            </w:r>
          </w:p>
          <w:p w14:paraId="7F6E1B08" w14:textId="77777777" w:rsidR="00662EF1" w:rsidRPr="004D07BA" w:rsidRDefault="00662EF1" w:rsidP="0006061B">
            <w:pPr>
              <w:widowControl w:val="0"/>
              <w:spacing w:after="0" w:line="240" w:lineRule="auto"/>
              <w:rPr>
                <w:rFonts w:ascii="Times New Roman" w:eastAsia="Times New Roman" w:hAnsi="Times New Roman" w:cs="Times New Roman"/>
              </w:rPr>
            </w:pPr>
            <w:r w:rsidRPr="004D07BA">
              <w:rPr>
                <w:rFonts w:ascii="Times New Roman" w:eastAsia="Times New Roman" w:hAnsi="Times New Roman" w:cs="Times New Roman"/>
              </w:rPr>
              <w:t>Периметрия</w:t>
            </w:r>
          </w:p>
          <w:p w14:paraId="3E10100C" w14:textId="77777777" w:rsidR="00662EF1" w:rsidRPr="004D07BA" w:rsidRDefault="00662EF1" w:rsidP="0006061B">
            <w:pPr>
              <w:widowControl w:val="0"/>
              <w:spacing w:after="0" w:line="240" w:lineRule="auto"/>
              <w:rPr>
                <w:rFonts w:ascii="Times New Roman" w:eastAsia="Times New Roman" w:hAnsi="Times New Roman" w:cs="Times New Roman"/>
              </w:rPr>
            </w:pPr>
            <w:proofErr w:type="spellStart"/>
            <w:r w:rsidRPr="004D07BA">
              <w:rPr>
                <w:rFonts w:ascii="Times New Roman" w:eastAsia="Times New Roman" w:hAnsi="Times New Roman" w:cs="Times New Roman"/>
              </w:rPr>
              <w:t>Биомикроскопия</w:t>
            </w:r>
            <w:proofErr w:type="spellEnd"/>
            <w:r w:rsidRPr="004D07BA">
              <w:rPr>
                <w:rFonts w:ascii="Times New Roman" w:eastAsia="Times New Roman" w:hAnsi="Times New Roman" w:cs="Times New Roman"/>
              </w:rPr>
              <w:t xml:space="preserve"> глаза</w:t>
            </w:r>
          </w:p>
          <w:p w14:paraId="094465DE" w14:textId="77777777" w:rsidR="00662EF1" w:rsidRPr="00403A3B" w:rsidRDefault="00662EF1" w:rsidP="0006061B">
            <w:pPr>
              <w:widowControl w:val="0"/>
              <w:spacing w:after="0" w:line="240" w:lineRule="auto"/>
              <w:rPr>
                <w:rFonts w:ascii="Times New Roman" w:eastAsia="Times New Roman" w:hAnsi="Times New Roman" w:cs="Times New Roman"/>
              </w:rPr>
            </w:pPr>
            <w:proofErr w:type="spellStart"/>
            <w:r w:rsidRPr="004D07BA">
              <w:rPr>
                <w:rFonts w:ascii="Times New Roman" w:eastAsia="Times New Roman" w:hAnsi="Times New Roman" w:cs="Times New Roman"/>
              </w:rPr>
              <w:t>Визометрия</w:t>
            </w:r>
            <w:proofErr w:type="spellEnd"/>
          </w:p>
          <w:p w14:paraId="1942C3DE" w14:textId="2004B065" w:rsidR="00662EF1" w:rsidRPr="0008557D" w:rsidRDefault="00662EF1" w:rsidP="0006061B">
            <w:pPr>
              <w:widowControl w:val="0"/>
              <w:spacing w:after="0" w:line="240" w:lineRule="auto"/>
              <w:rPr>
                <w:rFonts w:ascii="Times New Roman" w:eastAsia="Times New Roman" w:hAnsi="Times New Roman" w:cs="Times New Roman"/>
                <w:highlight w:val="yellow"/>
              </w:rPr>
            </w:pPr>
            <w:r w:rsidRPr="00403A3B">
              <w:rPr>
                <w:rFonts w:ascii="Times New Roman" w:eastAsia="Times New Roman" w:hAnsi="Times New Roman" w:cs="Times New Roman"/>
              </w:rPr>
              <w:t>Мужчины старше 40 лет измерение внутриглазного давления.</w:t>
            </w:r>
          </w:p>
        </w:tc>
      </w:tr>
      <w:tr w:rsidR="00662EF1" w:rsidRPr="009F62BC" w14:paraId="05DC07B6" w14:textId="77777777" w:rsidTr="0006061B">
        <w:trPr>
          <w:trHeight w:val="2640"/>
        </w:trPr>
        <w:tc>
          <w:tcPr>
            <w:tcW w:w="5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386435" w14:textId="68E32A12" w:rsidR="00662EF1" w:rsidRPr="00684715" w:rsidRDefault="00662EF1" w:rsidP="0006061B">
            <w:pPr>
              <w:pStyle w:val="a3"/>
              <w:widowControl w:val="0"/>
              <w:numPr>
                <w:ilvl w:val="0"/>
                <w:numId w:val="29"/>
              </w:numPr>
              <w:spacing w:after="0" w:line="240" w:lineRule="auto"/>
              <w:jc w:val="center"/>
              <w:rPr>
                <w:rFonts w:ascii="Times New Roman" w:eastAsia="Times New Roman" w:hAnsi="Times New Roman"/>
              </w:rPr>
            </w:pPr>
          </w:p>
        </w:tc>
        <w:tc>
          <w:tcPr>
            <w:tcW w:w="216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69417D" w14:textId="57261DBE" w:rsidR="00662EF1" w:rsidRPr="009F62BC" w:rsidRDefault="00662EF1" w:rsidP="0006061B">
            <w:pPr>
              <w:widowControl w:val="0"/>
              <w:spacing w:after="0" w:line="240" w:lineRule="auto"/>
              <w:rPr>
                <w:rFonts w:ascii="Times New Roman" w:eastAsia="Times New Roman" w:hAnsi="Times New Roman" w:cs="Times New Roman"/>
              </w:rPr>
            </w:pPr>
            <w:r w:rsidRPr="009F62BC">
              <w:rPr>
                <w:rFonts w:ascii="Times New Roman" w:eastAsia="Times New Roman" w:hAnsi="Times New Roman" w:cs="Times New Roman"/>
              </w:rPr>
              <w:t>Работы на высоте</w:t>
            </w:r>
          </w:p>
          <w:p w14:paraId="7802122D" w14:textId="77777777" w:rsidR="00662EF1" w:rsidRPr="009F62BC" w:rsidRDefault="00662EF1" w:rsidP="0006061B">
            <w:pPr>
              <w:widowControl w:val="0"/>
              <w:spacing w:after="0" w:line="240" w:lineRule="auto"/>
              <w:rPr>
                <w:rFonts w:ascii="Times New Roman" w:eastAsia="Times New Roman" w:hAnsi="Times New Roman" w:cs="Times New Roman"/>
              </w:rPr>
            </w:pPr>
          </w:p>
          <w:p w14:paraId="74E4429D" w14:textId="432B131E" w:rsidR="00662EF1" w:rsidRDefault="00662EF1" w:rsidP="0006061B">
            <w:pPr>
              <w:widowControl w:val="0"/>
              <w:spacing w:after="0" w:line="240" w:lineRule="auto"/>
              <w:rPr>
                <w:rFonts w:ascii="Times New Roman" w:eastAsia="Times New Roman" w:hAnsi="Times New Roman" w:cs="Times New Roman"/>
              </w:rPr>
            </w:pPr>
            <w:r w:rsidRPr="008B4947">
              <w:rPr>
                <w:rFonts w:ascii="Times New Roman" w:eastAsia="Times New Roman" w:hAnsi="Times New Roman" w:cs="Times New Roman"/>
              </w:rPr>
              <w:t>Работы, связанные с техническим обслуживанием электроустановок напряжением 50 В и выше переменного тока и 75 В и выше постоянного тока, проведением в них оперативных переключений, выполнением строительных, монтажных, наладочных, ремонтных работ, испытанием и измерением</w:t>
            </w:r>
          </w:p>
          <w:p w14:paraId="6689516B" w14:textId="3D0568D0" w:rsidR="00662EF1" w:rsidRDefault="00662EF1" w:rsidP="0006061B">
            <w:pPr>
              <w:widowControl w:val="0"/>
              <w:spacing w:after="0" w:line="240" w:lineRule="auto"/>
              <w:rPr>
                <w:rFonts w:ascii="Times New Roman" w:eastAsia="Times New Roman" w:hAnsi="Times New Roman" w:cs="Times New Roman"/>
              </w:rPr>
            </w:pPr>
          </w:p>
          <w:p w14:paraId="1392BF78" w14:textId="77777777" w:rsidR="00662EF1" w:rsidRDefault="00662EF1" w:rsidP="0006061B">
            <w:pPr>
              <w:widowControl w:val="0"/>
              <w:spacing w:after="0" w:line="240" w:lineRule="auto"/>
              <w:rPr>
                <w:rFonts w:ascii="Times New Roman" w:eastAsia="Times New Roman" w:hAnsi="Times New Roman" w:cs="Times New Roman"/>
              </w:rPr>
            </w:pPr>
          </w:p>
          <w:p w14:paraId="2BFBEDCE" w14:textId="774C48D9" w:rsidR="00662EF1" w:rsidRPr="009F62BC" w:rsidRDefault="00662EF1" w:rsidP="0006061B">
            <w:pPr>
              <w:widowControl w:val="0"/>
              <w:spacing w:after="0" w:line="240" w:lineRule="auto"/>
              <w:rPr>
                <w:rFonts w:ascii="Times New Roman" w:eastAsia="Times New Roman" w:hAnsi="Times New Roman" w:cs="Times New Roman"/>
              </w:rPr>
            </w:pPr>
            <w:r w:rsidRPr="00A05097">
              <w:rPr>
                <w:rFonts w:ascii="Times New Roman" w:eastAsia="Times New Roman" w:hAnsi="Times New Roman" w:cs="Times New Roman"/>
              </w:rPr>
              <w:t>Локальная вибрация</w:t>
            </w:r>
          </w:p>
        </w:tc>
        <w:tc>
          <w:tcPr>
            <w:tcW w:w="17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1F598F" w14:textId="794C58AD" w:rsidR="00662EF1" w:rsidRPr="009F62BC" w:rsidRDefault="00662EF1" w:rsidP="0006061B">
            <w:pPr>
              <w:widowControl w:val="0"/>
              <w:spacing w:after="0" w:line="240" w:lineRule="auto"/>
              <w:rPr>
                <w:rFonts w:ascii="Times New Roman" w:eastAsia="Times New Roman" w:hAnsi="Times New Roman" w:cs="Times New Roman"/>
              </w:rPr>
            </w:pPr>
            <w:r w:rsidRPr="009F62BC">
              <w:rPr>
                <w:rFonts w:ascii="Times New Roman" w:eastAsia="Times New Roman" w:hAnsi="Times New Roman" w:cs="Times New Roman"/>
              </w:rPr>
              <w:t xml:space="preserve">пункт </w:t>
            </w:r>
            <w:r>
              <w:rPr>
                <w:rFonts w:ascii="Times New Roman" w:eastAsia="Times New Roman" w:hAnsi="Times New Roman" w:cs="Times New Roman"/>
              </w:rPr>
              <w:t>6</w:t>
            </w:r>
          </w:p>
          <w:p w14:paraId="46BBA5C8" w14:textId="77777777" w:rsidR="00662EF1" w:rsidRPr="009F62BC" w:rsidRDefault="00662EF1" w:rsidP="0006061B">
            <w:pPr>
              <w:widowControl w:val="0"/>
              <w:spacing w:after="0" w:line="240" w:lineRule="auto"/>
              <w:rPr>
                <w:rFonts w:ascii="Times New Roman" w:eastAsia="Times New Roman" w:hAnsi="Times New Roman" w:cs="Times New Roman"/>
              </w:rPr>
            </w:pPr>
            <w:r w:rsidRPr="009F62BC">
              <w:rPr>
                <w:rFonts w:ascii="Times New Roman" w:eastAsia="Times New Roman" w:hAnsi="Times New Roman" w:cs="Times New Roman"/>
              </w:rPr>
              <w:t xml:space="preserve"> </w:t>
            </w:r>
          </w:p>
          <w:p w14:paraId="27D3B38A" w14:textId="77777777" w:rsidR="00662EF1" w:rsidRPr="009F62BC" w:rsidRDefault="00662EF1" w:rsidP="0006061B">
            <w:pPr>
              <w:widowControl w:val="0"/>
              <w:spacing w:after="0" w:line="240" w:lineRule="auto"/>
              <w:rPr>
                <w:rFonts w:ascii="Times New Roman" w:eastAsia="Times New Roman" w:hAnsi="Times New Roman" w:cs="Times New Roman"/>
              </w:rPr>
            </w:pPr>
          </w:p>
          <w:p w14:paraId="02265824" w14:textId="77777777" w:rsidR="00662EF1" w:rsidRDefault="00662EF1" w:rsidP="0006061B">
            <w:pPr>
              <w:widowControl w:val="0"/>
              <w:spacing w:after="0" w:line="240" w:lineRule="auto"/>
              <w:rPr>
                <w:rFonts w:ascii="Times New Roman" w:eastAsia="Times New Roman" w:hAnsi="Times New Roman" w:cs="Times New Roman"/>
              </w:rPr>
            </w:pPr>
          </w:p>
          <w:p w14:paraId="7A5FCFFC" w14:textId="74086C0E" w:rsidR="00662EF1" w:rsidRPr="009F62BC" w:rsidRDefault="00662EF1" w:rsidP="0006061B">
            <w:pPr>
              <w:widowControl w:val="0"/>
              <w:spacing w:after="0" w:line="240" w:lineRule="auto"/>
              <w:rPr>
                <w:rFonts w:ascii="Times New Roman" w:eastAsia="Times New Roman" w:hAnsi="Times New Roman" w:cs="Times New Roman"/>
              </w:rPr>
            </w:pPr>
            <w:r w:rsidRPr="009F62BC">
              <w:rPr>
                <w:rFonts w:ascii="Times New Roman" w:eastAsia="Times New Roman" w:hAnsi="Times New Roman" w:cs="Times New Roman"/>
              </w:rPr>
              <w:t xml:space="preserve">пункт </w:t>
            </w:r>
            <w:r>
              <w:rPr>
                <w:rFonts w:ascii="Times New Roman" w:eastAsia="Times New Roman" w:hAnsi="Times New Roman" w:cs="Times New Roman"/>
              </w:rPr>
              <w:t>9</w:t>
            </w:r>
          </w:p>
          <w:p w14:paraId="6D76718F" w14:textId="77777777" w:rsidR="00662EF1" w:rsidRDefault="00662EF1" w:rsidP="0006061B">
            <w:pPr>
              <w:widowControl w:val="0"/>
              <w:spacing w:after="0" w:line="240" w:lineRule="auto"/>
              <w:rPr>
                <w:rFonts w:ascii="Times New Roman" w:eastAsia="Times New Roman" w:hAnsi="Times New Roman" w:cs="Times New Roman"/>
              </w:rPr>
            </w:pPr>
          </w:p>
          <w:p w14:paraId="40918FC0" w14:textId="77777777" w:rsidR="00662EF1" w:rsidRDefault="00662EF1" w:rsidP="0006061B">
            <w:pPr>
              <w:widowControl w:val="0"/>
              <w:spacing w:after="0" w:line="240" w:lineRule="auto"/>
              <w:rPr>
                <w:rFonts w:ascii="Times New Roman" w:eastAsia="Times New Roman" w:hAnsi="Times New Roman" w:cs="Times New Roman"/>
              </w:rPr>
            </w:pPr>
          </w:p>
          <w:p w14:paraId="7F1A8F26" w14:textId="77777777" w:rsidR="00662EF1" w:rsidRDefault="00662EF1" w:rsidP="0006061B">
            <w:pPr>
              <w:widowControl w:val="0"/>
              <w:spacing w:after="0" w:line="240" w:lineRule="auto"/>
              <w:rPr>
                <w:rFonts w:ascii="Times New Roman" w:eastAsia="Times New Roman" w:hAnsi="Times New Roman" w:cs="Times New Roman"/>
              </w:rPr>
            </w:pPr>
          </w:p>
          <w:p w14:paraId="4C91F36D" w14:textId="77777777" w:rsidR="00662EF1" w:rsidRDefault="00662EF1" w:rsidP="0006061B">
            <w:pPr>
              <w:widowControl w:val="0"/>
              <w:spacing w:after="0" w:line="240" w:lineRule="auto"/>
              <w:rPr>
                <w:rFonts w:ascii="Times New Roman" w:eastAsia="Times New Roman" w:hAnsi="Times New Roman" w:cs="Times New Roman"/>
              </w:rPr>
            </w:pPr>
          </w:p>
          <w:p w14:paraId="75E15628" w14:textId="77777777" w:rsidR="00662EF1" w:rsidRDefault="00662EF1" w:rsidP="0006061B">
            <w:pPr>
              <w:widowControl w:val="0"/>
              <w:spacing w:after="0" w:line="240" w:lineRule="auto"/>
              <w:rPr>
                <w:rFonts w:ascii="Times New Roman" w:eastAsia="Times New Roman" w:hAnsi="Times New Roman" w:cs="Times New Roman"/>
              </w:rPr>
            </w:pPr>
          </w:p>
          <w:p w14:paraId="581C5F62" w14:textId="77777777" w:rsidR="00662EF1" w:rsidRDefault="00662EF1" w:rsidP="0006061B">
            <w:pPr>
              <w:widowControl w:val="0"/>
              <w:spacing w:after="0" w:line="240" w:lineRule="auto"/>
              <w:rPr>
                <w:rFonts w:ascii="Times New Roman" w:eastAsia="Times New Roman" w:hAnsi="Times New Roman" w:cs="Times New Roman"/>
              </w:rPr>
            </w:pPr>
          </w:p>
          <w:p w14:paraId="0E5F1FE3" w14:textId="77777777" w:rsidR="00662EF1" w:rsidRDefault="00662EF1" w:rsidP="0006061B">
            <w:pPr>
              <w:widowControl w:val="0"/>
              <w:spacing w:after="0" w:line="240" w:lineRule="auto"/>
              <w:rPr>
                <w:rFonts w:ascii="Times New Roman" w:eastAsia="Times New Roman" w:hAnsi="Times New Roman" w:cs="Times New Roman"/>
              </w:rPr>
            </w:pPr>
          </w:p>
          <w:p w14:paraId="0E169F07" w14:textId="77777777" w:rsidR="00662EF1" w:rsidRDefault="00662EF1" w:rsidP="0006061B">
            <w:pPr>
              <w:widowControl w:val="0"/>
              <w:spacing w:after="0" w:line="240" w:lineRule="auto"/>
              <w:rPr>
                <w:rFonts w:ascii="Times New Roman" w:eastAsia="Times New Roman" w:hAnsi="Times New Roman" w:cs="Times New Roman"/>
              </w:rPr>
            </w:pPr>
          </w:p>
          <w:p w14:paraId="5EA39DA0" w14:textId="77777777" w:rsidR="00662EF1" w:rsidRDefault="00662EF1" w:rsidP="0006061B">
            <w:pPr>
              <w:widowControl w:val="0"/>
              <w:spacing w:after="0" w:line="240" w:lineRule="auto"/>
              <w:rPr>
                <w:rFonts w:ascii="Times New Roman" w:eastAsia="Times New Roman" w:hAnsi="Times New Roman" w:cs="Times New Roman"/>
              </w:rPr>
            </w:pPr>
          </w:p>
          <w:p w14:paraId="2B1003BB" w14:textId="77777777" w:rsidR="00662EF1" w:rsidRDefault="00662EF1" w:rsidP="0006061B">
            <w:pPr>
              <w:widowControl w:val="0"/>
              <w:spacing w:after="0" w:line="240" w:lineRule="auto"/>
              <w:rPr>
                <w:rFonts w:ascii="Times New Roman" w:eastAsia="Times New Roman" w:hAnsi="Times New Roman" w:cs="Times New Roman"/>
              </w:rPr>
            </w:pPr>
          </w:p>
          <w:p w14:paraId="6873E0C6" w14:textId="77777777" w:rsidR="00662EF1" w:rsidRDefault="00662EF1" w:rsidP="0006061B">
            <w:pPr>
              <w:widowControl w:val="0"/>
              <w:spacing w:after="0" w:line="240" w:lineRule="auto"/>
              <w:rPr>
                <w:rFonts w:ascii="Times New Roman" w:eastAsia="Times New Roman" w:hAnsi="Times New Roman" w:cs="Times New Roman"/>
              </w:rPr>
            </w:pPr>
          </w:p>
          <w:p w14:paraId="7A59355A" w14:textId="77777777" w:rsidR="00662EF1" w:rsidRDefault="00662EF1" w:rsidP="0006061B">
            <w:pPr>
              <w:widowControl w:val="0"/>
              <w:spacing w:after="0" w:line="240" w:lineRule="auto"/>
              <w:rPr>
                <w:rFonts w:ascii="Times New Roman" w:eastAsia="Times New Roman" w:hAnsi="Times New Roman" w:cs="Times New Roman"/>
              </w:rPr>
            </w:pPr>
          </w:p>
          <w:p w14:paraId="5B225E20" w14:textId="77777777" w:rsidR="00662EF1" w:rsidRDefault="00662EF1" w:rsidP="0006061B">
            <w:pPr>
              <w:widowControl w:val="0"/>
              <w:spacing w:after="0" w:line="240" w:lineRule="auto"/>
              <w:rPr>
                <w:rFonts w:ascii="Times New Roman" w:eastAsia="Times New Roman" w:hAnsi="Times New Roman" w:cs="Times New Roman"/>
              </w:rPr>
            </w:pPr>
          </w:p>
          <w:p w14:paraId="20C5EA9E" w14:textId="77777777" w:rsidR="00662EF1" w:rsidRDefault="00662EF1" w:rsidP="0006061B">
            <w:pPr>
              <w:widowControl w:val="0"/>
              <w:spacing w:after="0" w:line="240" w:lineRule="auto"/>
              <w:rPr>
                <w:rFonts w:ascii="Times New Roman" w:eastAsia="Times New Roman" w:hAnsi="Times New Roman" w:cs="Times New Roman"/>
              </w:rPr>
            </w:pPr>
          </w:p>
          <w:p w14:paraId="4EA647B5" w14:textId="77777777" w:rsidR="00662EF1" w:rsidRDefault="00662EF1" w:rsidP="0006061B">
            <w:pPr>
              <w:widowControl w:val="0"/>
              <w:spacing w:after="0" w:line="240" w:lineRule="auto"/>
              <w:rPr>
                <w:rFonts w:ascii="Times New Roman" w:eastAsia="Times New Roman" w:hAnsi="Times New Roman" w:cs="Times New Roman"/>
              </w:rPr>
            </w:pPr>
          </w:p>
          <w:p w14:paraId="4591BDB2" w14:textId="77777777" w:rsidR="00662EF1" w:rsidRDefault="00662EF1" w:rsidP="0006061B">
            <w:pPr>
              <w:widowControl w:val="0"/>
              <w:spacing w:after="0" w:line="240" w:lineRule="auto"/>
              <w:rPr>
                <w:rFonts w:ascii="Times New Roman" w:eastAsia="Times New Roman" w:hAnsi="Times New Roman" w:cs="Times New Roman"/>
              </w:rPr>
            </w:pPr>
          </w:p>
          <w:p w14:paraId="0ECF76A3" w14:textId="77777777" w:rsidR="00662EF1" w:rsidRDefault="00662EF1" w:rsidP="0006061B">
            <w:pPr>
              <w:widowControl w:val="0"/>
              <w:spacing w:after="0" w:line="240" w:lineRule="auto"/>
              <w:rPr>
                <w:rFonts w:ascii="Times New Roman" w:eastAsia="Times New Roman" w:hAnsi="Times New Roman" w:cs="Times New Roman"/>
              </w:rPr>
            </w:pPr>
          </w:p>
          <w:p w14:paraId="504E8A80" w14:textId="77777777" w:rsidR="00662EF1" w:rsidRDefault="00662EF1" w:rsidP="0006061B">
            <w:pPr>
              <w:widowControl w:val="0"/>
              <w:spacing w:after="0" w:line="240" w:lineRule="auto"/>
              <w:rPr>
                <w:rFonts w:ascii="Times New Roman" w:eastAsia="Times New Roman" w:hAnsi="Times New Roman" w:cs="Times New Roman"/>
              </w:rPr>
            </w:pPr>
          </w:p>
          <w:p w14:paraId="36C3D9EA" w14:textId="77777777" w:rsidR="00662EF1" w:rsidRDefault="00662EF1" w:rsidP="0006061B">
            <w:pPr>
              <w:widowControl w:val="0"/>
              <w:spacing w:after="0" w:line="240" w:lineRule="auto"/>
              <w:rPr>
                <w:rFonts w:ascii="Times New Roman" w:eastAsia="Times New Roman" w:hAnsi="Times New Roman" w:cs="Times New Roman"/>
              </w:rPr>
            </w:pPr>
          </w:p>
          <w:p w14:paraId="176B2C93" w14:textId="77777777" w:rsidR="00662EF1" w:rsidRDefault="00662EF1" w:rsidP="0006061B">
            <w:pPr>
              <w:widowControl w:val="0"/>
              <w:spacing w:after="0" w:line="240" w:lineRule="auto"/>
              <w:rPr>
                <w:rFonts w:ascii="Times New Roman" w:eastAsia="Times New Roman" w:hAnsi="Times New Roman" w:cs="Times New Roman"/>
              </w:rPr>
            </w:pPr>
          </w:p>
          <w:p w14:paraId="7673D71D" w14:textId="77777777" w:rsidR="00662EF1" w:rsidRDefault="00662EF1" w:rsidP="0006061B">
            <w:pPr>
              <w:widowControl w:val="0"/>
              <w:spacing w:after="0" w:line="240" w:lineRule="auto"/>
              <w:rPr>
                <w:rFonts w:ascii="Times New Roman" w:eastAsia="Times New Roman" w:hAnsi="Times New Roman" w:cs="Times New Roman"/>
              </w:rPr>
            </w:pPr>
          </w:p>
          <w:p w14:paraId="70100F9E" w14:textId="77777777" w:rsidR="00662EF1" w:rsidRDefault="00662EF1" w:rsidP="0006061B">
            <w:pPr>
              <w:widowControl w:val="0"/>
              <w:spacing w:after="0" w:line="240" w:lineRule="auto"/>
              <w:rPr>
                <w:rFonts w:ascii="Times New Roman" w:eastAsia="Times New Roman" w:hAnsi="Times New Roman" w:cs="Times New Roman"/>
              </w:rPr>
            </w:pPr>
          </w:p>
          <w:p w14:paraId="6D80D78E" w14:textId="77777777" w:rsidR="00662EF1" w:rsidRDefault="00662EF1" w:rsidP="0006061B">
            <w:pPr>
              <w:widowControl w:val="0"/>
              <w:spacing w:after="0" w:line="240" w:lineRule="auto"/>
              <w:rPr>
                <w:rFonts w:ascii="Times New Roman" w:eastAsia="Times New Roman" w:hAnsi="Times New Roman" w:cs="Times New Roman"/>
              </w:rPr>
            </w:pPr>
          </w:p>
          <w:p w14:paraId="48BAEC09" w14:textId="28690CD9" w:rsidR="00662EF1" w:rsidRPr="009F62BC" w:rsidRDefault="00662EF1" w:rsidP="0006061B">
            <w:pPr>
              <w:widowControl w:val="0"/>
              <w:spacing w:after="0" w:line="240" w:lineRule="auto"/>
              <w:rPr>
                <w:rFonts w:ascii="Times New Roman" w:eastAsia="Times New Roman" w:hAnsi="Times New Roman" w:cs="Times New Roman"/>
              </w:rPr>
            </w:pPr>
            <w:r w:rsidRPr="00A05097">
              <w:rPr>
                <w:rFonts w:ascii="Times New Roman" w:eastAsia="Times New Roman" w:hAnsi="Times New Roman" w:cs="Times New Roman"/>
              </w:rPr>
              <w:t xml:space="preserve">пункт </w:t>
            </w:r>
            <w:r>
              <w:rPr>
                <w:rFonts w:ascii="Times New Roman" w:eastAsia="Times New Roman" w:hAnsi="Times New Roman" w:cs="Times New Roman"/>
              </w:rPr>
              <w:t>4.3.1</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FDE7EA" w14:textId="77777777" w:rsidR="00662EF1" w:rsidRPr="009F62BC" w:rsidRDefault="00662EF1" w:rsidP="0006061B">
            <w:pPr>
              <w:widowControl w:val="0"/>
              <w:spacing w:after="0" w:line="240" w:lineRule="auto"/>
              <w:jc w:val="center"/>
              <w:rPr>
                <w:rFonts w:ascii="Times New Roman" w:hAnsi="Times New Roman" w:cs="Times New Roman"/>
              </w:rPr>
            </w:pPr>
            <w:r>
              <w:rPr>
                <w:rFonts w:ascii="Times New Roman" w:hAnsi="Times New Roman" w:cs="Times New Roman"/>
              </w:rPr>
              <w:t>Муж.</w:t>
            </w:r>
          </w:p>
        </w:tc>
        <w:tc>
          <w:tcPr>
            <w:tcW w:w="18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B6E343" w14:textId="77777777" w:rsidR="00662EF1" w:rsidRPr="009F62BC" w:rsidRDefault="00662EF1" w:rsidP="0006061B">
            <w:pPr>
              <w:widowControl w:val="0"/>
              <w:spacing w:after="0" w:line="240" w:lineRule="auto"/>
              <w:jc w:val="both"/>
              <w:rPr>
                <w:rFonts w:ascii="Times New Roman" w:eastAsia="Times New Roman" w:hAnsi="Times New Roman" w:cs="Times New Roman"/>
              </w:rPr>
            </w:pPr>
            <w:r w:rsidRPr="009F62BC">
              <w:rPr>
                <w:rFonts w:ascii="Times New Roman" w:eastAsia="Times New Roman" w:hAnsi="Times New Roman" w:cs="Times New Roman"/>
              </w:rPr>
              <w:t>Периодический/ предварительный медицинский осмотр работников</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C681D5" w14:textId="77777777" w:rsidR="00662EF1" w:rsidRPr="00403A3B" w:rsidRDefault="00662EF1" w:rsidP="0006061B">
            <w:pPr>
              <w:widowControl w:val="0"/>
              <w:spacing w:after="0" w:line="240" w:lineRule="auto"/>
              <w:rPr>
                <w:rFonts w:ascii="Times New Roman" w:eastAsia="Times New Roman" w:hAnsi="Times New Roman" w:cs="Times New Roman"/>
              </w:rPr>
            </w:pPr>
            <w:r w:rsidRPr="00403A3B">
              <w:rPr>
                <w:rFonts w:ascii="Times New Roman" w:eastAsia="Times New Roman" w:hAnsi="Times New Roman" w:cs="Times New Roman"/>
                <w:u w:val="single"/>
              </w:rPr>
              <w:t>Участие врачей-специалистов:</w:t>
            </w:r>
            <w:r w:rsidRPr="00403A3B">
              <w:rPr>
                <w:rFonts w:ascii="Times New Roman" w:eastAsia="Times New Roman" w:hAnsi="Times New Roman" w:cs="Times New Roman"/>
              </w:rPr>
              <w:t xml:space="preserve"> осмотр терапевтом, психиатром, наркологом, неврологом, офтальмологом, хирургом, оториноларингологом,</w:t>
            </w:r>
            <w:r>
              <w:t xml:space="preserve"> </w:t>
            </w:r>
            <w:r w:rsidRPr="00FF052A">
              <w:rPr>
                <w:rFonts w:ascii="Times New Roman" w:eastAsia="Times New Roman" w:hAnsi="Times New Roman" w:cs="Times New Roman"/>
              </w:rPr>
              <w:t>дерматовенеролог</w:t>
            </w:r>
            <w:r>
              <w:rPr>
                <w:rFonts w:ascii="Times New Roman" w:eastAsia="Times New Roman" w:hAnsi="Times New Roman" w:cs="Times New Roman"/>
              </w:rPr>
              <w:t>ом,</w:t>
            </w:r>
            <w:r w:rsidRPr="00403A3B">
              <w:rPr>
                <w:rFonts w:ascii="Times New Roman" w:eastAsia="Times New Roman" w:hAnsi="Times New Roman" w:cs="Times New Roman"/>
              </w:rPr>
              <w:t xml:space="preserve"> заключение </w:t>
            </w:r>
            <w:proofErr w:type="spellStart"/>
            <w:r w:rsidRPr="00403A3B">
              <w:rPr>
                <w:rFonts w:ascii="Times New Roman" w:eastAsia="Times New Roman" w:hAnsi="Times New Roman" w:cs="Times New Roman"/>
              </w:rPr>
              <w:t>профпатолога</w:t>
            </w:r>
            <w:proofErr w:type="spellEnd"/>
            <w:r w:rsidRPr="00403A3B">
              <w:rPr>
                <w:rFonts w:ascii="Times New Roman" w:eastAsia="Times New Roman" w:hAnsi="Times New Roman" w:cs="Times New Roman"/>
              </w:rPr>
              <w:t>.</w:t>
            </w:r>
          </w:p>
          <w:p w14:paraId="7C6F7435" w14:textId="77777777" w:rsidR="00662EF1" w:rsidRPr="00403A3B" w:rsidRDefault="00662EF1" w:rsidP="0006061B">
            <w:pPr>
              <w:widowControl w:val="0"/>
              <w:spacing w:after="0" w:line="240" w:lineRule="auto"/>
              <w:rPr>
                <w:rFonts w:ascii="Times New Roman" w:eastAsia="Times New Roman" w:hAnsi="Times New Roman" w:cs="Times New Roman"/>
                <w:u w:val="single"/>
              </w:rPr>
            </w:pPr>
            <w:r w:rsidRPr="00403A3B">
              <w:rPr>
                <w:rFonts w:ascii="Times New Roman" w:eastAsia="Times New Roman" w:hAnsi="Times New Roman" w:cs="Times New Roman"/>
                <w:u w:val="single"/>
              </w:rPr>
              <w:t>Лабораторные и функциональные исследования:</w:t>
            </w:r>
          </w:p>
          <w:p w14:paraId="5ACA1F6C" w14:textId="77777777" w:rsidR="00662EF1" w:rsidRPr="00403A3B" w:rsidRDefault="00662EF1" w:rsidP="0006061B">
            <w:pPr>
              <w:widowControl w:val="0"/>
              <w:spacing w:after="0" w:line="240" w:lineRule="auto"/>
              <w:rPr>
                <w:rFonts w:ascii="Times New Roman" w:eastAsia="Times New Roman" w:hAnsi="Times New Roman" w:cs="Times New Roman"/>
              </w:rPr>
            </w:pPr>
            <w:r w:rsidRPr="00234BB7">
              <w:rPr>
                <w:rFonts w:ascii="Times New Roman" w:eastAsia="Times New Roman" w:hAnsi="Times New Roman" w:cs="Times New Roman"/>
              </w:rPr>
              <w:t>общий анализ крови (гемоглобин, цветной показатель, эритроциты, тромбоциты, лейкоциты, лейкоцитарная формула, СОЭ)</w:t>
            </w:r>
            <w:r w:rsidRPr="00403A3B">
              <w:rPr>
                <w:rFonts w:ascii="Times New Roman" w:eastAsia="Times New Roman" w:hAnsi="Times New Roman" w:cs="Times New Roman"/>
              </w:rPr>
              <w:t xml:space="preserve">; клинический анализ мочи (удельный вес, белок, сахар, микроскопия осадка); </w:t>
            </w:r>
            <w:proofErr w:type="gramStart"/>
            <w:r w:rsidRPr="00403A3B">
              <w:rPr>
                <w:rFonts w:ascii="Times New Roman" w:eastAsia="Times New Roman" w:hAnsi="Times New Roman" w:cs="Times New Roman"/>
              </w:rPr>
              <w:t xml:space="preserve">электрокардиография;   </w:t>
            </w:r>
            <w:proofErr w:type="gramEnd"/>
            <w:r w:rsidRPr="00403A3B">
              <w:rPr>
                <w:rFonts w:ascii="Times New Roman" w:eastAsia="Times New Roman" w:hAnsi="Times New Roman" w:cs="Times New Roman"/>
              </w:rPr>
              <w:t>флю</w:t>
            </w:r>
            <w:r w:rsidRPr="004D07BA">
              <w:rPr>
                <w:rFonts w:ascii="Times New Roman" w:eastAsia="Times New Roman" w:hAnsi="Times New Roman" w:cs="Times New Roman"/>
              </w:rPr>
              <w:t>орог</w:t>
            </w:r>
            <w:r w:rsidRPr="00403A3B">
              <w:rPr>
                <w:rFonts w:ascii="Times New Roman" w:eastAsia="Times New Roman" w:hAnsi="Times New Roman" w:cs="Times New Roman"/>
              </w:rPr>
              <w:t xml:space="preserve">рафия; </w:t>
            </w:r>
            <w:r w:rsidRPr="00403A3B">
              <w:t xml:space="preserve"> </w:t>
            </w:r>
            <w:r w:rsidRPr="00403A3B">
              <w:rPr>
                <w:rFonts w:ascii="Times New Roman" w:eastAsia="Times New Roman" w:hAnsi="Times New Roman" w:cs="Times New Roman"/>
              </w:rPr>
              <w:t xml:space="preserve">измерение артериального давления на периферических артериях; биохимический скрининг: содержание в сыворотке крови глюкозы, холестерина. </w:t>
            </w:r>
          </w:p>
          <w:p w14:paraId="172449FA" w14:textId="77777777" w:rsidR="00662EF1" w:rsidRDefault="00662EF1" w:rsidP="0006061B">
            <w:pPr>
              <w:widowControl w:val="0"/>
              <w:spacing w:after="0" w:line="240" w:lineRule="auto"/>
              <w:rPr>
                <w:rFonts w:ascii="Times New Roman" w:eastAsia="Times New Roman" w:hAnsi="Times New Roman" w:cs="Times New Roman"/>
              </w:rPr>
            </w:pPr>
            <w:r w:rsidRPr="00234BB7">
              <w:rPr>
                <w:rFonts w:ascii="Times New Roman" w:eastAsia="Times New Roman" w:hAnsi="Times New Roman" w:cs="Times New Roman"/>
              </w:rPr>
              <w:t>Исследование функции вестибулярного аппарата</w:t>
            </w:r>
            <w:r w:rsidRPr="004D07BA">
              <w:rPr>
                <w:rFonts w:ascii="Times New Roman" w:eastAsia="Times New Roman" w:hAnsi="Times New Roman" w:cs="Times New Roman"/>
              </w:rPr>
              <w:t xml:space="preserve"> </w:t>
            </w:r>
          </w:p>
          <w:p w14:paraId="6636CA31" w14:textId="77777777" w:rsidR="00662EF1" w:rsidRPr="00403A3B" w:rsidRDefault="00662EF1" w:rsidP="0006061B">
            <w:pPr>
              <w:widowControl w:val="0"/>
              <w:spacing w:after="0" w:line="240" w:lineRule="auto"/>
              <w:rPr>
                <w:rFonts w:ascii="Times New Roman" w:eastAsia="Times New Roman" w:hAnsi="Times New Roman" w:cs="Times New Roman"/>
              </w:rPr>
            </w:pPr>
            <w:r w:rsidRPr="004D07BA">
              <w:rPr>
                <w:rFonts w:ascii="Times New Roman" w:eastAsia="Times New Roman" w:hAnsi="Times New Roman" w:cs="Times New Roman"/>
              </w:rPr>
              <w:t>Тональная пороговая аудиометрия</w:t>
            </w:r>
            <w:r w:rsidRPr="00403A3B">
              <w:rPr>
                <w:rFonts w:ascii="Times New Roman" w:eastAsia="Times New Roman" w:hAnsi="Times New Roman" w:cs="Times New Roman"/>
              </w:rPr>
              <w:t>.</w:t>
            </w:r>
          </w:p>
          <w:p w14:paraId="5EF7B9DA" w14:textId="77777777" w:rsidR="00662EF1" w:rsidRPr="004D07BA" w:rsidRDefault="00662EF1" w:rsidP="0006061B">
            <w:pPr>
              <w:widowControl w:val="0"/>
              <w:spacing w:after="0" w:line="240" w:lineRule="auto"/>
              <w:rPr>
                <w:rFonts w:ascii="Times New Roman" w:eastAsia="Times New Roman" w:hAnsi="Times New Roman" w:cs="Times New Roman"/>
              </w:rPr>
            </w:pPr>
            <w:r w:rsidRPr="004D07BA">
              <w:rPr>
                <w:rFonts w:ascii="Times New Roman" w:eastAsia="Times New Roman" w:hAnsi="Times New Roman" w:cs="Times New Roman"/>
              </w:rPr>
              <w:t>Периметрия</w:t>
            </w:r>
          </w:p>
          <w:p w14:paraId="60A1CA4B" w14:textId="77777777" w:rsidR="00662EF1" w:rsidRPr="004D07BA" w:rsidRDefault="00662EF1" w:rsidP="0006061B">
            <w:pPr>
              <w:widowControl w:val="0"/>
              <w:spacing w:after="0" w:line="240" w:lineRule="auto"/>
              <w:rPr>
                <w:rFonts w:ascii="Times New Roman" w:eastAsia="Times New Roman" w:hAnsi="Times New Roman" w:cs="Times New Roman"/>
              </w:rPr>
            </w:pPr>
            <w:proofErr w:type="spellStart"/>
            <w:r w:rsidRPr="004D07BA">
              <w:rPr>
                <w:rFonts w:ascii="Times New Roman" w:eastAsia="Times New Roman" w:hAnsi="Times New Roman" w:cs="Times New Roman"/>
              </w:rPr>
              <w:t>Биомикроскопия</w:t>
            </w:r>
            <w:proofErr w:type="spellEnd"/>
            <w:r w:rsidRPr="004D07BA">
              <w:rPr>
                <w:rFonts w:ascii="Times New Roman" w:eastAsia="Times New Roman" w:hAnsi="Times New Roman" w:cs="Times New Roman"/>
              </w:rPr>
              <w:t xml:space="preserve"> глаза</w:t>
            </w:r>
          </w:p>
          <w:p w14:paraId="39DA80E1" w14:textId="77777777" w:rsidR="00662EF1" w:rsidRDefault="00662EF1" w:rsidP="0006061B">
            <w:pPr>
              <w:widowControl w:val="0"/>
              <w:spacing w:after="0" w:line="240" w:lineRule="auto"/>
              <w:rPr>
                <w:rFonts w:ascii="Times New Roman" w:eastAsia="Times New Roman" w:hAnsi="Times New Roman" w:cs="Times New Roman"/>
              </w:rPr>
            </w:pPr>
            <w:proofErr w:type="spellStart"/>
            <w:r w:rsidRPr="004D07BA">
              <w:rPr>
                <w:rFonts w:ascii="Times New Roman" w:eastAsia="Times New Roman" w:hAnsi="Times New Roman" w:cs="Times New Roman"/>
              </w:rPr>
              <w:t>Визометрия</w:t>
            </w:r>
            <w:proofErr w:type="spellEnd"/>
          </w:p>
          <w:p w14:paraId="0E8F0538" w14:textId="77777777" w:rsidR="00662EF1" w:rsidRPr="00FF052A" w:rsidRDefault="00662EF1" w:rsidP="0006061B">
            <w:pPr>
              <w:widowControl w:val="0"/>
              <w:spacing w:after="0" w:line="240" w:lineRule="auto"/>
              <w:rPr>
                <w:rFonts w:ascii="Times New Roman" w:eastAsia="Times New Roman" w:hAnsi="Times New Roman" w:cs="Times New Roman"/>
              </w:rPr>
            </w:pPr>
            <w:proofErr w:type="spellStart"/>
            <w:r w:rsidRPr="00FF052A">
              <w:rPr>
                <w:rFonts w:ascii="Times New Roman" w:eastAsia="Times New Roman" w:hAnsi="Times New Roman" w:cs="Times New Roman"/>
              </w:rPr>
              <w:t>Паллестезиметрия</w:t>
            </w:r>
            <w:proofErr w:type="spellEnd"/>
          </w:p>
          <w:p w14:paraId="1FC7E1C7" w14:textId="77777777" w:rsidR="00662EF1" w:rsidRPr="00403A3B" w:rsidRDefault="00662EF1" w:rsidP="0006061B">
            <w:pPr>
              <w:widowControl w:val="0"/>
              <w:spacing w:after="0" w:line="240" w:lineRule="auto"/>
              <w:rPr>
                <w:rFonts w:ascii="Times New Roman" w:eastAsia="Times New Roman" w:hAnsi="Times New Roman" w:cs="Times New Roman"/>
              </w:rPr>
            </w:pPr>
            <w:r w:rsidRPr="00FF052A">
              <w:rPr>
                <w:rFonts w:ascii="Times New Roman" w:eastAsia="Times New Roman" w:hAnsi="Times New Roman" w:cs="Times New Roman"/>
              </w:rPr>
              <w:t>Рефрактометрия (или скиаскопия)</w:t>
            </w:r>
          </w:p>
          <w:p w14:paraId="16639872" w14:textId="522D5E1E" w:rsidR="00662EF1" w:rsidRPr="009F62BC" w:rsidRDefault="00662EF1" w:rsidP="0006061B">
            <w:pPr>
              <w:widowControl w:val="0"/>
              <w:spacing w:after="0" w:line="240" w:lineRule="auto"/>
              <w:rPr>
                <w:rFonts w:ascii="Times New Roman" w:eastAsia="Times New Roman" w:hAnsi="Times New Roman" w:cs="Times New Roman"/>
              </w:rPr>
            </w:pPr>
            <w:r w:rsidRPr="00403A3B">
              <w:rPr>
                <w:rFonts w:ascii="Times New Roman" w:eastAsia="Times New Roman" w:hAnsi="Times New Roman" w:cs="Times New Roman"/>
              </w:rPr>
              <w:t>Мужчины старше 40 лет измерение внутриглазного давления</w:t>
            </w:r>
            <w:r>
              <w:rPr>
                <w:rFonts w:ascii="Times New Roman" w:eastAsia="Times New Roman" w:hAnsi="Times New Roman" w:cs="Times New Roman"/>
              </w:rPr>
              <w:t>.</w:t>
            </w:r>
          </w:p>
        </w:tc>
      </w:tr>
      <w:tr w:rsidR="00662EF1" w:rsidRPr="009F62BC" w14:paraId="00D23B1D" w14:textId="77777777" w:rsidTr="0006061B">
        <w:trPr>
          <w:trHeight w:val="1266"/>
        </w:trPr>
        <w:tc>
          <w:tcPr>
            <w:tcW w:w="5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0F15D5" w14:textId="6DD1D259" w:rsidR="00662EF1" w:rsidRPr="00684715" w:rsidRDefault="00662EF1" w:rsidP="0006061B">
            <w:pPr>
              <w:pStyle w:val="a3"/>
              <w:widowControl w:val="0"/>
              <w:numPr>
                <w:ilvl w:val="0"/>
                <w:numId w:val="29"/>
              </w:numPr>
              <w:spacing w:after="0" w:line="240" w:lineRule="auto"/>
              <w:jc w:val="center"/>
              <w:rPr>
                <w:rFonts w:ascii="Times New Roman" w:hAnsi="Times New Roman"/>
              </w:rPr>
            </w:pPr>
          </w:p>
        </w:tc>
        <w:tc>
          <w:tcPr>
            <w:tcW w:w="216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C56CF7" w14:textId="7F39FC4D" w:rsidR="00662EF1" w:rsidRPr="00450155" w:rsidRDefault="00662EF1" w:rsidP="0006061B">
            <w:pPr>
              <w:widowControl w:val="0"/>
              <w:spacing w:after="0" w:line="240" w:lineRule="auto"/>
              <w:rPr>
                <w:rFonts w:ascii="Times New Roman" w:eastAsia="Times New Roman" w:hAnsi="Times New Roman" w:cs="Times New Roman"/>
              </w:rPr>
            </w:pPr>
            <w:r w:rsidRPr="00450155">
              <w:rPr>
                <w:rFonts w:ascii="Times New Roman" w:eastAsia="Times New Roman" w:hAnsi="Times New Roman" w:cs="Times New Roman"/>
              </w:rPr>
              <w:t>Работы на высоте</w:t>
            </w:r>
          </w:p>
          <w:p w14:paraId="3AF1F860" w14:textId="77777777" w:rsidR="00662EF1" w:rsidRDefault="00662EF1" w:rsidP="0006061B">
            <w:pPr>
              <w:widowControl w:val="0"/>
              <w:spacing w:after="0" w:line="240" w:lineRule="auto"/>
              <w:rPr>
                <w:rFonts w:ascii="Times New Roman" w:eastAsia="Times New Roman" w:hAnsi="Times New Roman" w:cs="Times New Roman"/>
              </w:rPr>
            </w:pPr>
          </w:p>
          <w:p w14:paraId="6FD26100" w14:textId="77777777" w:rsidR="00662EF1" w:rsidRPr="00450155" w:rsidRDefault="00662EF1" w:rsidP="0006061B">
            <w:pPr>
              <w:widowControl w:val="0"/>
              <w:spacing w:after="0" w:line="240" w:lineRule="auto"/>
              <w:rPr>
                <w:rFonts w:ascii="Times New Roman" w:eastAsia="Times New Roman" w:hAnsi="Times New Roman" w:cs="Times New Roman"/>
              </w:rPr>
            </w:pPr>
          </w:p>
          <w:p w14:paraId="74E02CF1" w14:textId="59F561A9" w:rsidR="00662EF1" w:rsidRPr="00DD0994" w:rsidRDefault="00662EF1" w:rsidP="0006061B">
            <w:pPr>
              <w:spacing w:after="0"/>
              <w:rPr>
                <w:rFonts w:ascii="Times New Roman" w:eastAsia="Times New Roman" w:hAnsi="Times New Roman" w:cs="Times New Roman"/>
              </w:rPr>
            </w:pPr>
            <w:r w:rsidRPr="00F8704C">
              <w:rPr>
                <w:rFonts w:ascii="Times New Roman" w:eastAsia="Times New Roman" w:hAnsi="Times New Roman" w:cs="Times New Roman"/>
              </w:rPr>
              <w:t>Работы, где имеется контакт с пищевыми продуктами в процессе их производства, хранения, транспортировки и реализации (в организациях пищевых и перерабатывающих отраслей промышленности, сельского хозяйства, пунктах, базах, складах хранения и реализации, в транспортных организациях, организациях торговли, общественного питания, на пищеблоках всех учреждений и организаций)</w:t>
            </w:r>
          </w:p>
        </w:tc>
        <w:tc>
          <w:tcPr>
            <w:tcW w:w="17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2901C6" w14:textId="30DECBED" w:rsidR="00662EF1" w:rsidRPr="009F62BC" w:rsidRDefault="00662EF1" w:rsidP="0006061B">
            <w:pPr>
              <w:widowControl w:val="0"/>
              <w:spacing w:after="0" w:line="240" w:lineRule="auto"/>
              <w:rPr>
                <w:rFonts w:ascii="Times New Roman" w:eastAsia="Times New Roman" w:hAnsi="Times New Roman" w:cs="Times New Roman"/>
              </w:rPr>
            </w:pPr>
            <w:r w:rsidRPr="00704802">
              <w:rPr>
                <w:rFonts w:ascii="Times New Roman" w:eastAsia="Times New Roman" w:hAnsi="Times New Roman" w:cs="Times New Roman"/>
              </w:rPr>
              <w:t xml:space="preserve">пункт </w:t>
            </w:r>
            <w:r>
              <w:rPr>
                <w:rFonts w:ascii="Times New Roman" w:eastAsia="Times New Roman" w:hAnsi="Times New Roman" w:cs="Times New Roman"/>
              </w:rPr>
              <w:t>6</w:t>
            </w:r>
            <w:r w:rsidRPr="009F62BC">
              <w:rPr>
                <w:rFonts w:ascii="Times New Roman" w:eastAsia="Times New Roman" w:hAnsi="Times New Roman" w:cs="Times New Roman"/>
              </w:rPr>
              <w:t xml:space="preserve"> </w:t>
            </w:r>
          </w:p>
          <w:p w14:paraId="5B35FC3E" w14:textId="77777777" w:rsidR="00662EF1" w:rsidRDefault="00662EF1" w:rsidP="0006061B">
            <w:pPr>
              <w:widowControl w:val="0"/>
              <w:spacing w:after="0" w:line="240" w:lineRule="auto"/>
              <w:rPr>
                <w:rFonts w:ascii="Times New Roman" w:hAnsi="Times New Roman" w:cs="Times New Roman"/>
              </w:rPr>
            </w:pPr>
          </w:p>
          <w:p w14:paraId="411AC545" w14:textId="77777777" w:rsidR="00662EF1" w:rsidRDefault="00662EF1" w:rsidP="0006061B">
            <w:pPr>
              <w:widowControl w:val="0"/>
              <w:spacing w:after="0" w:line="240" w:lineRule="auto"/>
              <w:rPr>
                <w:rFonts w:ascii="Times New Roman" w:hAnsi="Times New Roman" w:cs="Times New Roman"/>
              </w:rPr>
            </w:pPr>
          </w:p>
          <w:p w14:paraId="3B0EAD60" w14:textId="77777777" w:rsidR="00662EF1" w:rsidRDefault="00662EF1" w:rsidP="0006061B">
            <w:pPr>
              <w:widowControl w:val="0"/>
              <w:spacing w:after="0" w:line="240" w:lineRule="auto"/>
              <w:rPr>
                <w:rFonts w:ascii="Times New Roman" w:hAnsi="Times New Roman" w:cs="Times New Roman"/>
              </w:rPr>
            </w:pPr>
          </w:p>
          <w:p w14:paraId="4F22CD94" w14:textId="6C75A328" w:rsidR="00662EF1" w:rsidRPr="00FA7182" w:rsidRDefault="00662EF1" w:rsidP="0006061B">
            <w:pPr>
              <w:widowControl w:val="0"/>
              <w:spacing w:after="0" w:line="240" w:lineRule="auto"/>
              <w:rPr>
                <w:rFonts w:ascii="Times New Roman" w:eastAsia="Times New Roman" w:hAnsi="Times New Roman" w:cs="Times New Roman"/>
                <w:color w:val="000000" w:themeColor="text1"/>
              </w:rPr>
            </w:pPr>
            <w:r w:rsidRPr="00FA7182">
              <w:rPr>
                <w:rFonts w:ascii="Times New Roman" w:eastAsia="Times New Roman" w:hAnsi="Times New Roman" w:cs="Times New Roman"/>
                <w:color w:val="000000" w:themeColor="text1"/>
              </w:rPr>
              <w:t xml:space="preserve">пункт </w:t>
            </w:r>
            <w:r>
              <w:rPr>
                <w:rFonts w:ascii="Times New Roman" w:eastAsia="Times New Roman" w:hAnsi="Times New Roman" w:cs="Times New Roman"/>
                <w:color w:val="000000" w:themeColor="text1"/>
              </w:rPr>
              <w:t>23</w:t>
            </w:r>
            <w:r w:rsidRPr="00FA7182">
              <w:rPr>
                <w:rFonts w:ascii="Times New Roman" w:eastAsia="Times New Roman" w:hAnsi="Times New Roman" w:cs="Times New Roman"/>
                <w:color w:val="000000" w:themeColor="text1"/>
              </w:rPr>
              <w:t xml:space="preserve"> </w:t>
            </w:r>
          </w:p>
          <w:p w14:paraId="05359883" w14:textId="77777777" w:rsidR="00662EF1" w:rsidRPr="009F62BC" w:rsidRDefault="00662EF1" w:rsidP="0006061B">
            <w:pPr>
              <w:widowControl w:val="0"/>
              <w:spacing w:after="0" w:line="240" w:lineRule="auto"/>
              <w:rPr>
                <w:rFonts w:ascii="Times New Roman" w:hAnsi="Times New Roman" w:cs="Times New Roman"/>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2882B9" w14:textId="77777777" w:rsidR="00662EF1" w:rsidRPr="009F62BC" w:rsidRDefault="00662EF1" w:rsidP="0006061B">
            <w:pPr>
              <w:widowControl w:val="0"/>
              <w:spacing w:after="0" w:line="240" w:lineRule="auto"/>
              <w:jc w:val="center"/>
              <w:rPr>
                <w:rFonts w:ascii="Times New Roman" w:hAnsi="Times New Roman" w:cs="Times New Roman"/>
              </w:rPr>
            </w:pPr>
            <w:r w:rsidRPr="009F62BC">
              <w:rPr>
                <w:rFonts w:ascii="Times New Roman" w:eastAsia="Times New Roman" w:hAnsi="Times New Roman" w:cs="Times New Roman"/>
              </w:rPr>
              <w:t>Муж.</w:t>
            </w:r>
          </w:p>
        </w:tc>
        <w:tc>
          <w:tcPr>
            <w:tcW w:w="18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2BE8B2" w14:textId="77777777" w:rsidR="00662EF1" w:rsidRPr="009F62BC" w:rsidRDefault="00662EF1" w:rsidP="0006061B">
            <w:pPr>
              <w:widowControl w:val="0"/>
              <w:spacing w:after="0" w:line="240" w:lineRule="auto"/>
              <w:jc w:val="both"/>
              <w:rPr>
                <w:rFonts w:ascii="Times New Roman" w:hAnsi="Times New Roman" w:cs="Times New Roman"/>
              </w:rPr>
            </w:pPr>
            <w:r w:rsidRPr="009F62BC">
              <w:rPr>
                <w:rFonts w:ascii="Times New Roman" w:eastAsia="Times New Roman" w:hAnsi="Times New Roman" w:cs="Times New Roman"/>
              </w:rPr>
              <w:t>Периодический/ предварительный медицинский осмотр работников</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E0F1FD" w14:textId="107A1F7C" w:rsidR="00662EF1" w:rsidRPr="00403A3B" w:rsidRDefault="00662EF1" w:rsidP="0006061B">
            <w:pPr>
              <w:widowControl w:val="0"/>
              <w:spacing w:after="0" w:line="240" w:lineRule="auto"/>
              <w:rPr>
                <w:rFonts w:ascii="Times New Roman" w:eastAsia="Times New Roman" w:hAnsi="Times New Roman" w:cs="Times New Roman"/>
              </w:rPr>
            </w:pPr>
            <w:r w:rsidRPr="00403A3B">
              <w:rPr>
                <w:rFonts w:ascii="Times New Roman" w:eastAsia="Times New Roman" w:hAnsi="Times New Roman" w:cs="Times New Roman"/>
                <w:u w:val="single"/>
              </w:rPr>
              <w:t>Участие врачей-специалистов:</w:t>
            </w:r>
            <w:r w:rsidRPr="00403A3B">
              <w:rPr>
                <w:rFonts w:ascii="Times New Roman" w:eastAsia="Times New Roman" w:hAnsi="Times New Roman" w:cs="Times New Roman"/>
              </w:rPr>
              <w:t xml:space="preserve"> осмотр терапевтом, психиатром, наркологом, неврологом, офтальмологом, хирургом, оториноларингологом,</w:t>
            </w:r>
            <w:r>
              <w:t xml:space="preserve"> </w:t>
            </w:r>
            <w:r w:rsidRPr="00F8704C">
              <w:rPr>
                <w:rFonts w:ascii="Times New Roman" w:eastAsia="Times New Roman" w:hAnsi="Times New Roman" w:cs="Times New Roman"/>
              </w:rPr>
              <w:t>дерматовенеролог</w:t>
            </w:r>
            <w:r>
              <w:rPr>
                <w:rFonts w:ascii="Times New Roman" w:eastAsia="Times New Roman" w:hAnsi="Times New Roman" w:cs="Times New Roman"/>
              </w:rPr>
              <w:t xml:space="preserve">ом, </w:t>
            </w:r>
            <w:r w:rsidRPr="00F8704C">
              <w:rPr>
                <w:rFonts w:ascii="Times New Roman" w:eastAsia="Times New Roman" w:hAnsi="Times New Roman" w:cs="Times New Roman"/>
              </w:rPr>
              <w:t>стоматолог</w:t>
            </w:r>
            <w:r>
              <w:rPr>
                <w:rFonts w:ascii="Times New Roman" w:eastAsia="Times New Roman" w:hAnsi="Times New Roman" w:cs="Times New Roman"/>
              </w:rPr>
              <w:t xml:space="preserve">ом, </w:t>
            </w:r>
            <w:r w:rsidRPr="00403A3B">
              <w:rPr>
                <w:rFonts w:ascii="Times New Roman" w:eastAsia="Times New Roman" w:hAnsi="Times New Roman" w:cs="Times New Roman"/>
              </w:rPr>
              <w:t xml:space="preserve">заключение </w:t>
            </w:r>
            <w:proofErr w:type="spellStart"/>
            <w:r w:rsidRPr="00403A3B">
              <w:rPr>
                <w:rFonts w:ascii="Times New Roman" w:eastAsia="Times New Roman" w:hAnsi="Times New Roman" w:cs="Times New Roman"/>
              </w:rPr>
              <w:t>профпатолога</w:t>
            </w:r>
            <w:proofErr w:type="spellEnd"/>
            <w:r w:rsidRPr="00403A3B">
              <w:rPr>
                <w:rFonts w:ascii="Times New Roman" w:eastAsia="Times New Roman" w:hAnsi="Times New Roman" w:cs="Times New Roman"/>
              </w:rPr>
              <w:t>.</w:t>
            </w:r>
          </w:p>
          <w:p w14:paraId="74B073AA" w14:textId="77777777" w:rsidR="00662EF1" w:rsidRPr="00403A3B" w:rsidRDefault="00662EF1" w:rsidP="0006061B">
            <w:pPr>
              <w:widowControl w:val="0"/>
              <w:spacing w:after="0" w:line="240" w:lineRule="auto"/>
              <w:rPr>
                <w:rFonts w:ascii="Times New Roman" w:eastAsia="Times New Roman" w:hAnsi="Times New Roman" w:cs="Times New Roman"/>
                <w:u w:val="single"/>
              </w:rPr>
            </w:pPr>
            <w:r w:rsidRPr="00403A3B">
              <w:rPr>
                <w:rFonts w:ascii="Times New Roman" w:eastAsia="Times New Roman" w:hAnsi="Times New Roman" w:cs="Times New Roman"/>
                <w:u w:val="single"/>
              </w:rPr>
              <w:t>Лабораторные и функциональные исследования:</w:t>
            </w:r>
          </w:p>
          <w:p w14:paraId="30522B3B" w14:textId="2E93C818" w:rsidR="00662EF1" w:rsidRDefault="00662EF1" w:rsidP="0006061B">
            <w:pPr>
              <w:widowControl w:val="0"/>
              <w:spacing w:after="0" w:line="240" w:lineRule="auto"/>
              <w:rPr>
                <w:rFonts w:ascii="Times New Roman" w:eastAsia="Times New Roman" w:hAnsi="Times New Roman" w:cs="Times New Roman"/>
              </w:rPr>
            </w:pPr>
            <w:r w:rsidRPr="00234BB7">
              <w:rPr>
                <w:rFonts w:ascii="Times New Roman" w:eastAsia="Times New Roman" w:hAnsi="Times New Roman" w:cs="Times New Roman"/>
              </w:rPr>
              <w:t>общий анализ крови (гемоглобин, цветной показатель, эритроциты, тромбоциты, лейкоциты, лейкоцитарная формула, СОЭ)</w:t>
            </w:r>
            <w:r w:rsidRPr="00403A3B">
              <w:rPr>
                <w:rFonts w:ascii="Times New Roman" w:eastAsia="Times New Roman" w:hAnsi="Times New Roman" w:cs="Times New Roman"/>
              </w:rPr>
              <w:t xml:space="preserve">; клинический анализ мочи (удельный вес, белок, сахар, микроскопия осадка); </w:t>
            </w:r>
            <w:proofErr w:type="gramStart"/>
            <w:r w:rsidRPr="00403A3B">
              <w:rPr>
                <w:rFonts w:ascii="Times New Roman" w:eastAsia="Times New Roman" w:hAnsi="Times New Roman" w:cs="Times New Roman"/>
              </w:rPr>
              <w:t xml:space="preserve">электрокардиография;   </w:t>
            </w:r>
            <w:proofErr w:type="gramEnd"/>
            <w:r w:rsidRPr="00403A3B">
              <w:rPr>
                <w:rFonts w:ascii="Times New Roman" w:eastAsia="Times New Roman" w:hAnsi="Times New Roman" w:cs="Times New Roman"/>
              </w:rPr>
              <w:t>флю</w:t>
            </w:r>
            <w:r w:rsidRPr="004D07BA">
              <w:rPr>
                <w:rFonts w:ascii="Times New Roman" w:eastAsia="Times New Roman" w:hAnsi="Times New Roman" w:cs="Times New Roman"/>
              </w:rPr>
              <w:t>орог</w:t>
            </w:r>
            <w:r w:rsidRPr="00403A3B">
              <w:rPr>
                <w:rFonts w:ascii="Times New Roman" w:eastAsia="Times New Roman" w:hAnsi="Times New Roman" w:cs="Times New Roman"/>
              </w:rPr>
              <w:t xml:space="preserve">рафия; </w:t>
            </w:r>
            <w:r w:rsidRPr="00403A3B">
              <w:t xml:space="preserve"> </w:t>
            </w:r>
            <w:r w:rsidRPr="00403A3B">
              <w:rPr>
                <w:rFonts w:ascii="Times New Roman" w:eastAsia="Times New Roman" w:hAnsi="Times New Roman" w:cs="Times New Roman"/>
              </w:rPr>
              <w:t xml:space="preserve">измерение артериального давления на периферических артериях; биохимический скрининг: содержание в сыворотке крови глюкозы, холестерина. </w:t>
            </w:r>
          </w:p>
          <w:p w14:paraId="1231790B" w14:textId="77777777" w:rsidR="00662EF1" w:rsidRPr="00631F29" w:rsidRDefault="00662EF1" w:rsidP="0006061B">
            <w:pPr>
              <w:widowControl w:val="0"/>
              <w:spacing w:after="0" w:line="240" w:lineRule="auto"/>
              <w:rPr>
                <w:rFonts w:ascii="Times New Roman" w:eastAsia="Times New Roman" w:hAnsi="Times New Roman" w:cs="Times New Roman"/>
              </w:rPr>
            </w:pPr>
            <w:r w:rsidRPr="00631F29">
              <w:rPr>
                <w:rFonts w:ascii="Times New Roman" w:eastAsia="Times New Roman" w:hAnsi="Times New Roman" w:cs="Times New Roman"/>
              </w:rPr>
              <w:t>Исследование крови на сифилис</w:t>
            </w:r>
          </w:p>
          <w:p w14:paraId="0EFD663A" w14:textId="607EBE74" w:rsidR="00662EF1" w:rsidRPr="00631F29" w:rsidRDefault="00662EF1" w:rsidP="0006061B">
            <w:pPr>
              <w:widowControl w:val="0"/>
              <w:spacing w:after="0" w:line="240" w:lineRule="auto"/>
              <w:rPr>
                <w:rFonts w:ascii="Times New Roman" w:eastAsia="Times New Roman" w:hAnsi="Times New Roman" w:cs="Times New Roman"/>
              </w:rPr>
            </w:pPr>
            <w:r w:rsidRPr="00631F29">
              <w:rPr>
                <w:rFonts w:ascii="Times New Roman" w:eastAsia="Times New Roman" w:hAnsi="Times New Roman" w:cs="Times New Roman"/>
              </w:rPr>
              <w:t xml:space="preserve">Исследования на носительство возбудителей кишечных инфекций и серологическое обследование на брюшной тиф при поступлении на работу и в дальнейшем - по </w:t>
            </w:r>
            <w:proofErr w:type="spellStart"/>
            <w:r w:rsidRPr="00631F29">
              <w:rPr>
                <w:rFonts w:ascii="Times New Roman" w:eastAsia="Times New Roman" w:hAnsi="Times New Roman" w:cs="Times New Roman"/>
              </w:rPr>
              <w:t>эпидпоказаниям</w:t>
            </w:r>
            <w:proofErr w:type="spellEnd"/>
            <w:r>
              <w:rPr>
                <w:rFonts w:ascii="Times New Roman" w:eastAsia="Times New Roman" w:hAnsi="Times New Roman" w:cs="Times New Roman"/>
              </w:rPr>
              <w:t>.</w:t>
            </w:r>
          </w:p>
          <w:p w14:paraId="2A4780A2" w14:textId="795D505D" w:rsidR="00662EF1" w:rsidRPr="00631F29" w:rsidRDefault="00662EF1" w:rsidP="0006061B">
            <w:pPr>
              <w:widowControl w:val="0"/>
              <w:spacing w:after="0" w:line="240" w:lineRule="auto"/>
              <w:rPr>
                <w:rFonts w:ascii="Times New Roman" w:eastAsia="Times New Roman" w:hAnsi="Times New Roman" w:cs="Times New Roman"/>
              </w:rPr>
            </w:pPr>
            <w:r w:rsidRPr="00631F29">
              <w:rPr>
                <w:rFonts w:ascii="Times New Roman" w:eastAsia="Times New Roman" w:hAnsi="Times New Roman" w:cs="Times New Roman"/>
              </w:rPr>
              <w:t xml:space="preserve">Исследования на гельминтозы при поступлении на работу и в дальнейшем - не реже 1 раза в год либо по </w:t>
            </w:r>
            <w:proofErr w:type="spellStart"/>
            <w:r w:rsidRPr="00631F29">
              <w:rPr>
                <w:rFonts w:ascii="Times New Roman" w:eastAsia="Times New Roman" w:hAnsi="Times New Roman" w:cs="Times New Roman"/>
              </w:rPr>
              <w:t>эпидпоказаниям</w:t>
            </w:r>
            <w:proofErr w:type="spellEnd"/>
            <w:r>
              <w:rPr>
                <w:rFonts w:ascii="Times New Roman" w:eastAsia="Times New Roman" w:hAnsi="Times New Roman" w:cs="Times New Roman"/>
              </w:rPr>
              <w:t>.</w:t>
            </w:r>
          </w:p>
          <w:p w14:paraId="766FFF48" w14:textId="75A89C3D" w:rsidR="00662EF1" w:rsidRPr="00403A3B" w:rsidRDefault="00662EF1" w:rsidP="0006061B">
            <w:pPr>
              <w:widowControl w:val="0"/>
              <w:spacing w:after="0" w:line="240" w:lineRule="auto"/>
              <w:rPr>
                <w:rFonts w:ascii="Times New Roman" w:eastAsia="Times New Roman" w:hAnsi="Times New Roman" w:cs="Times New Roman"/>
              </w:rPr>
            </w:pPr>
            <w:r w:rsidRPr="00631F29">
              <w:rPr>
                <w:rFonts w:ascii="Times New Roman" w:eastAsia="Times New Roman" w:hAnsi="Times New Roman" w:cs="Times New Roman"/>
              </w:rPr>
              <w:t xml:space="preserve">Мазок из зева и носа на наличие патогенного стафилококка при поступлении на работу, в дальнейшем - по медицинским и </w:t>
            </w:r>
            <w:proofErr w:type="spellStart"/>
            <w:r w:rsidRPr="00631F29">
              <w:rPr>
                <w:rFonts w:ascii="Times New Roman" w:eastAsia="Times New Roman" w:hAnsi="Times New Roman" w:cs="Times New Roman"/>
              </w:rPr>
              <w:t>эпидпоказаниям</w:t>
            </w:r>
            <w:proofErr w:type="spellEnd"/>
            <w:r>
              <w:rPr>
                <w:rFonts w:ascii="Times New Roman" w:eastAsia="Times New Roman" w:hAnsi="Times New Roman" w:cs="Times New Roman"/>
              </w:rPr>
              <w:t>.</w:t>
            </w:r>
          </w:p>
          <w:p w14:paraId="5B51549E" w14:textId="77777777" w:rsidR="00662EF1" w:rsidRDefault="00662EF1" w:rsidP="0006061B">
            <w:pPr>
              <w:widowControl w:val="0"/>
              <w:spacing w:after="0" w:line="240" w:lineRule="auto"/>
              <w:rPr>
                <w:rFonts w:ascii="Times New Roman" w:eastAsia="Times New Roman" w:hAnsi="Times New Roman" w:cs="Times New Roman"/>
              </w:rPr>
            </w:pPr>
            <w:r w:rsidRPr="00234BB7">
              <w:rPr>
                <w:rFonts w:ascii="Times New Roman" w:eastAsia="Times New Roman" w:hAnsi="Times New Roman" w:cs="Times New Roman"/>
              </w:rPr>
              <w:t>Исследование функции вестибулярного аппарата</w:t>
            </w:r>
            <w:r w:rsidRPr="004D07BA">
              <w:rPr>
                <w:rFonts w:ascii="Times New Roman" w:eastAsia="Times New Roman" w:hAnsi="Times New Roman" w:cs="Times New Roman"/>
              </w:rPr>
              <w:t xml:space="preserve"> </w:t>
            </w:r>
          </w:p>
          <w:p w14:paraId="5A281799" w14:textId="77777777" w:rsidR="00662EF1" w:rsidRPr="00403A3B" w:rsidRDefault="00662EF1" w:rsidP="0006061B">
            <w:pPr>
              <w:widowControl w:val="0"/>
              <w:spacing w:after="0" w:line="240" w:lineRule="auto"/>
              <w:rPr>
                <w:rFonts w:ascii="Times New Roman" w:eastAsia="Times New Roman" w:hAnsi="Times New Roman" w:cs="Times New Roman"/>
              </w:rPr>
            </w:pPr>
            <w:r w:rsidRPr="004D07BA">
              <w:rPr>
                <w:rFonts w:ascii="Times New Roman" w:eastAsia="Times New Roman" w:hAnsi="Times New Roman" w:cs="Times New Roman"/>
              </w:rPr>
              <w:t>Тональная пороговая аудиометрия</w:t>
            </w:r>
            <w:r w:rsidRPr="00403A3B">
              <w:rPr>
                <w:rFonts w:ascii="Times New Roman" w:eastAsia="Times New Roman" w:hAnsi="Times New Roman" w:cs="Times New Roman"/>
              </w:rPr>
              <w:t>.</w:t>
            </w:r>
          </w:p>
          <w:p w14:paraId="4F1E3F7E" w14:textId="77777777" w:rsidR="00662EF1" w:rsidRPr="004D07BA" w:rsidRDefault="00662EF1" w:rsidP="0006061B">
            <w:pPr>
              <w:widowControl w:val="0"/>
              <w:spacing w:after="0" w:line="240" w:lineRule="auto"/>
              <w:rPr>
                <w:rFonts w:ascii="Times New Roman" w:eastAsia="Times New Roman" w:hAnsi="Times New Roman" w:cs="Times New Roman"/>
              </w:rPr>
            </w:pPr>
            <w:r w:rsidRPr="004D07BA">
              <w:rPr>
                <w:rFonts w:ascii="Times New Roman" w:eastAsia="Times New Roman" w:hAnsi="Times New Roman" w:cs="Times New Roman"/>
              </w:rPr>
              <w:t>Периметрия</w:t>
            </w:r>
          </w:p>
          <w:p w14:paraId="5676A8BA" w14:textId="77777777" w:rsidR="00662EF1" w:rsidRPr="004D07BA" w:rsidRDefault="00662EF1" w:rsidP="0006061B">
            <w:pPr>
              <w:widowControl w:val="0"/>
              <w:spacing w:after="0" w:line="240" w:lineRule="auto"/>
              <w:rPr>
                <w:rFonts w:ascii="Times New Roman" w:eastAsia="Times New Roman" w:hAnsi="Times New Roman" w:cs="Times New Roman"/>
              </w:rPr>
            </w:pPr>
            <w:proofErr w:type="spellStart"/>
            <w:r w:rsidRPr="004D07BA">
              <w:rPr>
                <w:rFonts w:ascii="Times New Roman" w:eastAsia="Times New Roman" w:hAnsi="Times New Roman" w:cs="Times New Roman"/>
              </w:rPr>
              <w:t>Биомикроскопия</w:t>
            </w:r>
            <w:proofErr w:type="spellEnd"/>
            <w:r w:rsidRPr="004D07BA">
              <w:rPr>
                <w:rFonts w:ascii="Times New Roman" w:eastAsia="Times New Roman" w:hAnsi="Times New Roman" w:cs="Times New Roman"/>
              </w:rPr>
              <w:t xml:space="preserve"> глаза</w:t>
            </w:r>
          </w:p>
          <w:p w14:paraId="2133CD40" w14:textId="77777777" w:rsidR="00662EF1" w:rsidRPr="00403A3B" w:rsidRDefault="00662EF1" w:rsidP="0006061B">
            <w:pPr>
              <w:widowControl w:val="0"/>
              <w:spacing w:after="0" w:line="240" w:lineRule="auto"/>
              <w:rPr>
                <w:rFonts w:ascii="Times New Roman" w:eastAsia="Times New Roman" w:hAnsi="Times New Roman" w:cs="Times New Roman"/>
              </w:rPr>
            </w:pPr>
            <w:proofErr w:type="spellStart"/>
            <w:r w:rsidRPr="004D07BA">
              <w:rPr>
                <w:rFonts w:ascii="Times New Roman" w:eastAsia="Times New Roman" w:hAnsi="Times New Roman" w:cs="Times New Roman"/>
              </w:rPr>
              <w:t>Визометрия</w:t>
            </w:r>
            <w:proofErr w:type="spellEnd"/>
          </w:p>
          <w:p w14:paraId="7D7B5E01" w14:textId="5B55D662" w:rsidR="00662EF1" w:rsidRPr="00B52D7A" w:rsidRDefault="00662EF1" w:rsidP="0006061B">
            <w:pPr>
              <w:widowControl w:val="0"/>
              <w:spacing w:after="0" w:line="240" w:lineRule="auto"/>
              <w:rPr>
                <w:rFonts w:ascii="Times New Roman" w:eastAsia="Times New Roman" w:hAnsi="Times New Roman" w:cs="Times New Roman"/>
              </w:rPr>
            </w:pPr>
            <w:r w:rsidRPr="00403A3B">
              <w:rPr>
                <w:rFonts w:ascii="Times New Roman" w:eastAsia="Times New Roman" w:hAnsi="Times New Roman" w:cs="Times New Roman"/>
              </w:rPr>
              <w:t>Мужчины старше 40 лет измерение внутриглазного давления.</w:t>
            </w:r>
          </w:p>
        </w:tc>
      </w:tr>
      <w:tr w:rsidR="00662EF1" w:rsidRPr="009F62BC" w14:paraId="7AACEE6F" w14:textId="77777777" w:rsidTr="0006061B">
        <w:trPr>
          <w:trHeight w:val="977"/>
        </w:trPr>
        <w:tc>
          <w:tcPr>
            <w:tcW w:w="5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3266A2" w14:textId="257F8A0F" w:rsidR="00662EF1" w:rsidRPr="00684715" w:rsidRDefault="00662EF1" w:rsidP="0006061B">
            <w:pPr>
              <w:pStyle w:val="a3"/>
              <w:widowControl w:val="0"/>
              <w:numPr>
                <w:ilvl w:val="0"/>
                <w:numId w:val="29"/>
              </w:numPr>
              <w:spacing w:after="0" w:line="240" w:lineRule="auto"/>
              <w:jc w:val="center"/>
              <w:rPr>
                <w:rFonts w:ascii="Times New Roman" w:hAnsi="Times New Roman"/>
              </w:rPr>
            </w:pPr>
          </w:p>
        </w:tc>
        <w:tc>
          <w:tcPr>
            <w:tcW w:w="216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9816F0" w14:textId="3DE2071C" w:rsidR="00662EF1" w:rsidRPr="009F62BC" w:rsidRDefault="00662EF1" w:rsidP="0006061B">
            <w:pPr>
              <w:widowControl w:val="0"/>
              <w:spacing w:after="0" w:line="240" w:lineRule="auto"/>
              <w:rPr>
                <w:rFonts w:ascii="Times New Roman" w:eastAsia="Times New Roman" w:hAnsi="Times New Roman" w:cs="Times New Roman"/>
              </w:rPr>
            </w:pPr>
            <w:r w:rsidRPr="009F62BC">
              <w:rPr>
                <w:rFonts w:ascii="Times New Roman" w:eastAsia="Times New Roman" w:hAnsi="Times New Roman" w:cs="Times New Roman"/>
              </w:rPr>
              <w:t xml:space="preserve">Работы на высоте </w:t>
            </w:r>
          </w:p>
          <w:p w14:paraId="69B4E278" w14:textId="77777777" w:rsidR="00662EF1" w:rsidRPr="009F62BC" w:rsidRDefault="00662EF1" w:rsidP="0006061B">
            <w:pPr>
              <w:widowControl w:val="0"/>
              <w:spacing w:after="0" w:line="240" w:lineRule="auto"/>
              <w:rPr>
                <w:rFonts w:ascii="Times New Roman" w:eastAsia="Times New Roman" w:hAnsi="Times New Roman" w:cs="Times New Roman"/>
              </w:rPr>
            </w:pPr>
          </w:p>
          <w:p w14:paraId="5B60FFB1" w14:textId="0F036B6C" w:rsidR="00662EF1" w:rsidRPr="009F62BC" w:rsidRDefault="00662EF1" w:rsidP="0006061B">
            <w:pPr>
              <w:widowControl w:val="0"/>
              <w:spacing w:after="0" w:line="240" w:lineRule="auto"/>
              <w:rPr>
                <w:rFonts w:ascii="Times New Roman" w:eastAsia="Times New Roman" w:hAnsi="Times New Roman" w:cs="Times New Roman"/>
              </w:rPr>
            </w:pPr>
            <w:r w:rsidRPr="00662ACB">
              <w:rPr>
                <w:rFonts w:ascii="Times New Roman" w:eastAsia="Times New Roman" w:hAnsi="Times New Roman" w:cs="Times New Roman"/>
              </w:rPr>
              <w:t>Работы на водопроводных сооружениях, имеющие непосредственное отношение к подготовке воды, а также обслуживанию водопроводных сетей</w:t>
            </w:r>
          </w:p>
        </w:tc>
        <w:tc>
          <w:tcPr>
            <w:tcW w:w="17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36404C" w14:textId="62159A0D" w:rsidR="00662EF1" w:rsidRPr="009F62BC" w:rsidRDefault="00662EF1" w:rsidP="0006061B">
            <w:pPr>
              <w:widowControl w:val="0"/>
              <w:spacing w:after="0" w:line="240" w:lineRule="auto"/>
              <w:rPr>
                <w:rFonts w:ascii="Times New Roman" w:eastAsia="Times New Roman" w:hAnsi="Times New Roman" w:cs="Times New Roman"/>
              </w:rPr>
            </w:pPr>
            <w:r w:rsidRPr="009F62BC">
              <w:rPr>
                <w:rFonts w:ascii="Times New Roman" w:eastAsia="Times New Roman" w:hAnsi="Times New Roman" w:cs="Times New Roman"/>
              </w:rPr>
              <w:t xml:space="preserve">пункт </w:t>
            </w:r>
            <w:r>
              <w:rPr>
                <w:rFonts w:ascii="Times New Roman" w:eastAsia="Times New Roman" w:hAnsi="Times New Roman" w:cs="Times New Roman"/>
              </w:rPr>
              <w:t>6</w:t>
            </w:r>
          </w:p>
          <w:p w14:paraId="324D9CC5" w14:textId="77777777" w:rsidR="00662EF1" w:rsidRPr="009F62BC" w:rsidRDefault="00662EF1" w:rsidP="0006061B">
            <w:pPr>
              <w:spacing w:line="240" w:lineRule="auto"/>
              <w:rPr>
                <w:rFonts w:ascii="Times New Roman" w:eastAsia="Times New Roman" w:hAnsi="Times New Roman" w:cs="Times New Roman"/>
              </w:rPr>
            </w:pPr>
          </w:p>
          <w:p w14:paraId="234A2BDB" w14:textId="77777777" w:rsidR="00662EF1" w:rsidRDefault="00662EF1" w:rsidP="0006061B">
            <w:pPr>
              <w:widowControl w:val="0"/>
              <w:spacing w:after="0" w:line="240" w:lineRule="auto"/>
              <w:rPr>
                <w:rFonts w:ascii="Times New Roman" w:eastAsia="Times New Roman" w:hAnsi="Times New Roman" w:cs="Times New Roman"/>
              </w:rPr>
            </w:pPr>
          </w:p>
          <w:p w14:paraId="0C0082AE" w14:textId="01A7F40C" w:rsidR="00662EF1" w:rsidRPr="009F62BC" w:rsidRDefault="00662EF1" w:rsidP="0006061B">
            <w:pPr>
              <w:widowControl w:val="0"/>
              <w:spacing w:after="0" w:line="240" w:lineRule="auto"/>
              <w:rPr>
                <w:rFonts w:ascii="Times New Roman" w:eastAsia="Times New Roman" w:hAnsi="Times New Roman" w:cs="Times New Roman"/>
              </w:rPr>
            </w:pPr>
            <w:r w:rsidRPr="009F62BC">
              <w:rPr>
                <w:rFonts w:ascii="Times New Roman" w:eastAsia="Times New Roman" w:hAnsi="Times New Roman" w:cs="Times New Roman"/>
              </w:rPr>
              <w:t xml:space="preserve">пункт </w:t>
            </w:r>
            <w:r>
              <w:rPr>
                <w:rFonts w:ascii="Times New Roman" w:eastAsia="Times New Roman" w:hAnsi="Times New Roman" w:cs="Times New Roman"/>
              </w:rPr>
              <w:t>24</w:t>
            </w:r>
          </w:p>
          <w:p w14:paraId="0AA205B6" w14:textId="77777777" w:rsidR="00662EF1" w:rsidRPr="009F62BC" w:rsidRDefault="00662EF1" w:rsidP="0006061B">
            <w:pPr>
              <w:spacing w:line="240" w:lineRule="auto"/>
              <w:rPr>
                <w:rFonts w:ascii="Times New Roman" w:eastAsia="Times New Roman" w:hAnsi="Times New Roman" w:cs="Times New Roman"/>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C1C8F3" w14:textId="77777777" w:rsidR="00662EF1" w:rsidRPr="009F62BC" w:rsidRDefault="00662EF1" w:rsidP="0006061B">
            <w:pPr>
              <w:widowControl w:val="0"/>
              <w:spacing w:after="0" w:line="240" w:lineRule="auto"/>
              <w:jc w:val="center"/>
              <w:rPr>
                <w:rFonts w:ascii="Times New Roman" w:hAnsi="Times New Roman" w:cs="Times New Roman"/>
              </w:rPr>
            </w:pPr>
            <w:r w:rsidRPr="009F62BC">
              <w:rPr>
                <w:rFonts w:ascii="Times New Roman" w:hAnsi="Times New Roman" w:cs="Times New Roman"/>
              </w:rPr>
              <w:t>Муж</w:t>
            </w:r>
          </w:p>
        </w:tc>
        <w:tc>
          <w:tcPr>
            <w:tcW w:w="18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46BDBD" w14:textId="77777777" w:rsidR="00662EF1" w:rsidRPr="00B44486" w:rsidRDefault="00662EF1" w:rsidP="0006061B">
            <w:pPr>
              <w:widowControl w:val="0"/>
              <w:spacing w:after="0" w:line="240" w:lineRule="auto"/>
              <w:jc w:val="both"/>
              <w:rPr>
                <w:rFonts w:ascii="Times New Roman" w:hAnsi="Times New Roman" w:cs="Times New Roman"/>
              </w:rPr>
            </w:pPr>
            <w:r w:rsidRPr="00B44486">
              <w:rPr>
                <w:rFonts w:ascii="Times New Roman" w:eastAsia="Times New Roman" w:hAnsi="Times New Roman" w:cs="Times New Roman"/>
              </w:rPr>
              <w:t>Периодический/ предварительный медицинский осмотр работников</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B59E7F" w14:textId="00E8960D" w:rsidR="00662EF1" w:rsidRPr="00403A3B" w:rsidRDefault="00662EF1" w:rsidP="0006061B">
            <w:pPr>
              <w:widowControl w:val="0"/>
              <w:spacing w:after="0" w:line="240" w:lineRule="auto"/>
              <w:rPr>
                <w:rFonts w:ascii="Times New Roman" w:eastAsia="Times New Roman" w:hAnsi="Times New Roman" w:cs="Times New Roman"/>
              </w:rPr>
            </w:pPr>
            <w:r w:rsidRPr="00403A3B">
              <w:rPr>
                <w:rFonts w:ascii="Times New Roman" w:eastAsia="Times New Roman" w:hAnsi="Times New Roman" w:cs="Times New Roman"/>
                <w:u w:val="single"/>
              </w:rPr>
              <w:t>Участие врачей-специалистов:</w:t>
            </w:r>
            <w:r w:rsidRPr="00403A3B">
              <w:rPr>
                <w:rFonts w:ascii="Times New Roman" w:eastAsia="Times New Roman" w:hAnsi="Times New Roman" w:cs="Times New Roman"/>
              </w:rPr>
              <w:t xml:space="preserve"> осмотр терапевтом, психиатром, наркологом, неврологом, офтальмологом, хирургом, оториноларингологом, </w:t>
            </w:r>
            <w:r w:rsidRPr="00662ACB">
              <w:rPr>
                <w:rFonts w:ascii="Times New Roman" w:eastAsia="Times New Roman" w:hAnsi="Times New Roman" w:cs="Times New Roman"/>
              </w:rPr>
              <w:t>дерматовенеролог</w:t>
            </w:r>
            <w:r>
              <w:rPr>
                <w:rFonts w:ascii="Times New Roman" w:eastAsia="Times New Roman" w:hAnsi="Times New Roman" w:cs="Times New Roman"/>
              </w:rPr>
              <w:t xml:space="preserve">ом, </w:t>
            </w:r>
            <w:r w:rsidRPr="00662ACB">
              <w:rPr>
                <w:rFonts w:ascii="Times New Roman" w:eastAsia="Times New Roman" w:hAnsi="Times New Roman" w:cs="Times New Roman"/>
              </w:rPr>
              <w:t>стоматолог</w:t>
            </w:r>
            <w:r>
              <w:rPr>
                <w:rFonts w:ascii="Times New Roman" w:eastAsia="Times New Roman" w:hAnsi="Times New Roman" w:cs="Times New Roman"/>
              </w:rPr>
              <w:t xml:space="preserve">ом, </w:t>
            </w:r>
            <w:r w:rsidRPr="00403A3B">
              <w:rPr>
                <w:rFonts w:ascii="Times New Roman" w:eastAsia="Times New Roman" w:hAnsi="Times New Roman" w:cs="Times New Roman"/>
              </w:rPr>
              <w:t xml:space="preserve">заключение </w:t>
            </w:r>
            <w:proofErr w:type="spellStart"/>
            <w:r w:rsidRPr="00403A3B">
              <w:rPr>
                <w:rFonts w:ascii="Times New Roman" w:eastAsia="Times New Roman" w:hAnsi="Times New Roman" w:cs="Times New Roman"/>
              </w:rPr>
              <w:t>профпатолога</w:t>
            </w:r>
            <w:proofErr w:type="spellEnd"/>
            <w:r w:rsidRPr="00403A3B">
              <w:rPr>
                <w:rFonts w:ascii="Times New Roman" w:eastAsia="Times New Roman" w:hAnsi="Times New Roman" w:cs="Times New Roman"/>
              </w:rPr>
              <w:t>.</w:t>
            </w:r>
          </w:p>
          <w:p w14:paraId="3C8E7349" w14:textId="77777777" w:rsidR="00662EF1" w:rsidRPr="00403A3B" w:rsidRDefault="00662EF1" w:rsidP="0006061B">
            <w:pPr>
              <w:widowControl w:val="0"/>
              <w:spacing w:after="0" w:line="240" w:lineRule="auto"/>
              <w:rPr>
                <w:rFonts w:ascii="Times New Roman" w:eastAsia="Times New Roman" w:hAnsi="Times New Roman" w:cs="Times New Roman"/>
                <w:u w:val="single"/>
              </w:rPr>
            </w:pPr>
            <w:r w:rsidRPr="00403A3B">
              <w:rPr>
                <w:rFonts w:ascii="Times New Roman" w:eastAsia="Times New Roman" w:hAnsi="Times New Roman" w:cs="Times New Roman"/>
                <w:u w:val="single"/>
              </w:rPr>
              <w:t>Лабораторные и функциональные исследования:</w:t>
            </w:r>
          </w:p>
          <w:p w14:paraId="3FE988D1" w14:textId="75D128EA" w:rsidR="00662EF1" w:rsidRDefault="00662EF1" w:rsidP="0006061B">
            <w:pPr>
              <w:widowControl w:val="0"/>
              <w:spacing w:after="0" w:line="240" w:lineRule="auto"/>
              <w:rPr>
                <w:rFonts w:ascii="Times New Roman" w:eastAsia="Times New Roman" w:hAnsi="Times New Roman" w:cs="Times New Roman"/>
              </w:rPr>
            </w:pPr>
            <w:r w:rsidRPr="00234BB7">
              <w:rPr>
                <w:rFonts w:ascii="Times New Roman" w:eastAsia="Times New Roman" w:hAnsi="Times New Roman" w:cs="Times New Roman"/>
              </w:rPr>
              <w:t>общий анализ крови (гемоглобин, цветной показатель, эритроциты, тромбоциты, лейкоциты, лейкоцитарная формула, СОЭ)</w:t>
            </w:r>
            <w:r w:rsidRPr="00403A3B">
              <w:rPr>
                <w:rFonts w:ascii="Times New Roman" w:eastAsia="Times New Roman" w:hAnsi="Times New Roman" w:cs="Times New Roman"/>
              </w:rPr>
              <w:t xml:space="preserve">; </w:t>
            </w:r>
            <w:r w:rsidRPr="00403A3B">
              <w:rPr>
                <w:rFonts w:ascii="Times New Roman" w:eastAsia="Times New Roman" w:hAnsi="Times New Roman" w:cs="Times New Roman"/>
              </w:rPr>
              <w:lastRenderedPageBreak/>
              <w:t xml:space="preserve">клинический анализ мочи (удельный вес, белок, сахар, микроскопия осадка); </w:t>
            </w:r>
            <w:proofErr w:type="gramStart"/>
            <w:r w:rsidRPr="00403A3B">
              <w:rPr>
                <w:rFonts w:ascii="Times New Roman" w:eastAsia="Times New Roman" w:hAnsi="Times New Roman" w:cs="Times New Roman"/>
              </w:rPr>
              <w:t xml:space="preserve">электрокардиография;   </w:t>
            </w:r>
            <w:proofErr w:type="gramEnd"/>
            <w:r w:rsidRPr="00403A3B">
              <w:rPr>
                <w:rFonts w:ascii="Times New Roman" w:eastAsia="Times New Roman" w:hAnsi="Times New Roman" w:cs="Times New Roman"/>
              </w:rPr>
              <w:t>флю</w:t>
            </w:r>
            <w:r w:rsidRPr="004D07BA">
              <w:rPr>
                <w:rFonts w:ascii="Times New Roman" w:eastAsia="Times New Roman" w:hAnsi="Times New Roman" w:cs="Times New Roman"/>
              </w:rPr>
              <w:t>орог</w:t>
            </w:r>
            <w:r w:rsidRPr="00403A3B">
              <w:rPr>
                <w:rFonts w:ascii="Times New Roman" w:eastAsia="Times New Roman" w:hAnsi="Times New Roman" w:cs="Times New Roman"/>
              </w:rPr>
              <w:t xml:space="preserve">рафия; </w:t>
            </w:r>
            <w:r w:rsidRPr="00403A3B">
              <w:t xml:space="preserve"> </w:t>
            </w:r>
            <w:r w:rsidRPr="00403A3B">
              <w:rPr>
                <w:rFonts w:ascii="Times New Roman" w:eastAsia="Times New Roman" w:hAnsi="Times New Roman" w:cs="Times New Roman"/>
              </w:rPr>
              <w:t xml:space="preserve">измерение артериального давления на периферических артериях; биохимический скрининг: содержание в сыворотке крови глюкозы, холестерина. </w:t>
            </w:r>
          </w:p>
          <w:p w14:paraId="7BABFDD8" w14:textId="77777777" w:rsidR="00662EF1" w:rsidRPr="00662ACB" w:rsidRDefault="00662EF1" w:rsidP="0006061B">
            <w:pPr>
              <w:widowControl w:val="0"/>
              <w:spacing w:after="0" w:line="240" w:lineRule="auto"/>
              <w:rPr>
                <w:rFonts w:ascii="Times New Roman" w:eastAsia="Times New Roman" w:hAnsi="Times New Roman" w:cs="Times New Roman"/>
              </w:rPr>
            </w:pPr>
            <w:r w:rsidRPr="00662ACB">
              <w:rPr>
                <w:rFonts w:ascii="Times New Roman" w:eastAsia="Times New Roman" w:hAnsi="Times New Roman" w:cs="Times New Roman"/>
              </w:rPr>
              <w:t>Исследование крови на сифилис</w:t>
            </w:r>
          </w:p>
          <w:p w14:paraId="741BA20D" w14:textId="0A912407" w:rsidR="00662EF1" w:rsidRPr="00403A3B" w:rsidRDefault="00662EF1" w:rsidP="0006061B">
            <w:pPr>
              <w:widowControl w:val="0"/>
              <w:spacing w:after="0" w:line="240" w:lineRule="auto"/>
              <w:rPr>
                <w:rFonts w:ascii="Times New Roman" w:eastAsia="Times New Roman" w:hAnsi="Times New Roman" w:cs="Times New Roman"/>
              </w:rPr>
            </w:pPr>
            <w:r w:rsidRPr="00662ACB">
              <w:rPr>
                <w:rFonts w:ascii="Times New Roman" w:eastAsia="Times New Roman" w:hAnsi="Times New Roman" w:cs="Times New Roman"/>
              </w:rPr>
              <w:t xml:space="preserve">Исследования на гельминтозы при поступлении на работу и в дальнейшем - не реже 1 раза в год, либо по </w:t>
            </w:r>
            <w:proofErr w:type="spellStart"/>
            <w:r w:rsidRPr="00662ACB">
              <w:rPr>
                <w:rFonts w:ascii="Times New Roman" w:eastAsia="Times New Roman" w:hAnsi="Times New Roman" w:cs="Times New Roman"/>
              </w:rPr>
              <w:t>эпидпоказаниям</w:t>
            </w:r>
            <w:proofErr w:type="spellEnd"/>
            <w:r>
              <w:rPr>
                <w:rFonts w:ascii="Times New Roman" w:eastAsia="Times New Roman" w:hAnsi="Times New Roman" w:cs="Times New Roman"/>
              </w:rPr>
              <w:t>.</w:t>
            </w:r>
          </w:p>
          <w:p w14:paraId="7D3296D5" w14:textId="77777777" w:rsidR="00662EF1" w:rsidRDefault="00662EF1" w:rsidP="0006061B">
            <w:pPr>
              <w:widowControl w:val="0"/>
              <w:spacing w:after="0" w:line="240" w:lineRule="auto"/>
              <w:rPr>
                <w:rFonts w:ascii="Times New Roman" w:eastAsia="Times New Roman" w:hAnsi="Times New Roman" w:cs="Times New Roman"/>
              </w:rPr>
            </w:pPr>
            <w:r w:rsidRPr="00234BB7">
              <w:rPr>
                <w:rFonts w:ascii="Times New Roman" w:eastAsia="Times New Roman" w:hAnsi="Times New Roman" w:cs="Times New Roman"/>
              </w:rPr>
              <w:t>Исследование функции вестибулярного аппарата</w:t>
            </w:r>
            <w:r w:rsidRPr="004D07BA">
              <w:rPr>
                <w:rFonts w:ascii="Times New Roman" w:eastAsia="Times New Roman" w:hAnsi="Times New Roman" w:cs="Times New Roman"/>
              </w:rPr>
              <w:t xml:space="preserve"> </w:t>
            </w:r>
          </w:p>
          <w:p w14:paraId="18D17293" w14:textId="77777777" w:rsidR="00662EF1" w:rsidRPr="00403A3B" w:rsidRDefault="00662EF1" w:rsidP="0006061B">
            <w:pPr>
              <w:widowControl w:val="0"/>
              <w:spacing w:after="0" w:line="240" w:lineRule="auto"/>
              <w:rPr>
                <w:rFonts w:ascii="Times New Roman" w:eastAsia="Times New Roman" w:hAnsi="Times New Roman" w:cs="Times New Roman"/>
              </w:rPr>
            </w:pPr>
            <w:r w:rsidRPr="004D07BA">
              <w:rPr>
                <w:rFonts w:ascii="Times New Roman" w:eastAsia="Times New Roman" w:hAnsi="Times New Roman" w:cs="Times New Roman"/>
              </w:rPr>
              <w:t>Тональная пороговая аудиометрия</w:t>
            </w:r>
            <w:r w:rsidRPr="00403A3B">
              <w:rPr>
                <w:rFonts w:ascii="Times New Roman" w:eastAsia="Times New Roman" w:hAnsi="Times New Roman" w:cs="Times New Roman"/>
              </w:rPr>
              <w:t>.</w:t>
            </w:r>
          </w:p>
          <w:p w14:paraId="36253B5C" w14:textId="77777777" w:rsidR="00662EF1" w:rsidRPr="004D07BA" w:rsidRDefault="00662EF1" w:rsidP="0006061B">
            <w:pPr>
              <w:widowControl w:val="0"/>
              <w:spacing w:after="0" w:line="240" w:lineRule="auto"/>
              <w:rPr>
                <w:rFonts w:ascii="Times New Roman" w:eastAsia="Times New Roman" w:hAnsi="Times New Roman" w:cs="Times New Roman"/>
              </w:rPr>
            </w:pPr>
            <w:r w:rsidRPr="004D07BA">
              <w:rPr>
                <w:rFonts w:ascii="Times New Roman" w:eastAsia="Times New Roman" w:hAnsi="Times New Roman" w:cs="Times New Roman"/>
              </w:rPr>
              <w:t>Периметрия</w:t>
            </w:r>
          </w:p>
          <w:p w14:paraId="4D62F69D" w14:textId="77777777" w:rsidR="00662EF1" w:rsidRPr="004D07BA" w:rsidRDefault="00662EF1" w:rsidP="0006061B">
            <w:pPr>
              <w:widowControl w:val="0"/>
              <w:spacing w:after="0" w:line="240" w:lineRule="auto"/>
              <w:rPr>
                <w:rFonts w:ascii="Times New Roman" w:eastAsia="Times New Roman" w:hAnsi="Times New Roman" w:cs="Times New Roman"/>
              </w:rPr>
            </w:pPr>
            <w:proofErr w:type="spellStart"/>
            <w:r w:rsidRPr="004D07BA">
              <w:rPr>
                <w:rFonts w:ascii="Times New Roman" w:eastAsia="Times New Roman" w:hAnsi="Times New Roman" w:cs="Times New Roman"/>
              </w:rPr>
              <w:t>Биомикроскопия</w:t>
            </w:r>
            <w:proofErr w:type="spellEnd"/>
            <w:r w:rsidRPr="004D07BA">
              <w:rPr>
                <w:rFonts w:ascii="Times New Roman" w:eastAsia="Times New Roman" w:hAnsi="Times New Roman" w:cs="Times New Roman"/>
              </w:rPr>
              <w:t xml:space="preserve"> глаза</w:t>
            </w:r>
          </w:p>
          <w:p w14:paraId="689BB5BB" w14:textId="77777777" w:rsidR="00662EF1" w:rsidRPr="00403A3B" w:rsidRDefault="00662EF1" w:rsidP="0006061B">
            <w:pPr>
              <w:widowControl w:val="0"/>
              <w:spacing w:after="0" w:line="240" w:lineRule="auto"/>
              <w:rPr>
                <w:rFonts w:ascii="Times New Roman" w:eastAsia="Times New Roman" w:hAnsi="Times New Roman" w:cs="Times New Roman"/>
              </w:rPr>
            </w:pPr>
            <w:proofErr w:type="spellStart"/>
            <w:r w:rsidRPr="004D07BA">
              <w:rPr>
                <w:rFonts w:ascii="Times New Roman" w:eastAsia="Times New Roman" w:hAnsi="Times New Roman" w:cs="Times New Roman"/>
              </w:rPr>
              <w:t>Визометрия</w:t>
            </w:r>
            <w:proofErr w:type="spellEnd"/>
          </w:p>
          <w:p w14:paraId="2DB7AE78" w14:textId="2F9A5417" w:rsidR="00662EF1" w:rsidRPr="00B44486" w:rsidRDefault="00662EF1" w:rsidP="0006061B">
            <w:pPr>
              <w:widowControl w:val="0"/>
              <w:spacing w:after="0" w:line="240" w:lineRule="auto"/>
              <w:rPr>
                <w:rFonts w:ascii="Times New Roman" w:eastAsia="Times New Roman" w:hAnsi="Times New Roman" w:cs="Times New Roman"/>
              </w:rPr>
            </w:pPr>
            <w:r w:rsidRPr="00403A3B">
              <w:rPr>
                <w:rFonts w:ascii="Times New Roman" w:eastAsia="Times New Roman" w:hAnsi="Times New Roman" w:cs="Times New Roman"/>
              </w:rPr>
              <w:t>Мужчины старше 40 лет измерение внутриглазного давления</w:t>
            </w:r>
            <w:r>
              <w:rPr>
                <w:rFonts w:ascii="Times New Roman" w:eastAsia="Times New Roman" w:hAnsi="Times New Roman" w:cs="Times New Roman"/>
              </w:rPr>
              <w:t>.</w:t>
            </w:r>
          </w:p>
        </w:tc>
      </w:tr>
      <w:tr w:rsidR="00662EF1" w:rsidRPr="009F62BC" w14:paraId="0E8699CC" w14:textId="77777777" w:rsidTr="0006061B">
        <w:trPr>
          <w:trHeight w:val="977"/>
        </w:trPr>
        <w:tc>
          <w:tcPr>
            <w:tcW w:w="5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2E9618" w14:textId="28E02051" w:rsidR="00662EF1" w:rsidRPr="00684715" w:rsidRDefault="00662EF1" w:rsidP="0006061B">
            <w:pPr>
              <w:pStyle w:val="a3"/>
              <w:widowControl w:val="0"/>
              <w:numPr>
                <w:ilvl w:val="0"/>
                <w:numId w:val="29"/>
              </w:numPr>
              <w:spacing w:after="0" w:line="240" w:lineRule="auto"/>
              <w:jc w:val="center"/>
              <w:rPr>
                <w:rFonts w:ascii="Times New Roman" w:hAnsi="Times New Roman"/>
              </w:rPr>
            </w:pPr>
          </w:p>
        </w:tc>
        <w:tc>
          <w:tcPr>
            <w:tcW w:w="216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411BA5" w14:textId="7AAB639C" w:rsidR="00662EF1" w:rsidRPr="009F62BC" w:rsidRDefault="00662EF1" w:rsidP="0006061B">
            <w:pPr>
              <w:widowControl w:val="0"/>
              <w:spacing w:after="0" w:line="240" w:lineRule="auto"/>
              <w:rPr>
                <w:rFonts w:ascii="Times New Roman" w:eastAsia="Times New Roman" w:hAnsi="Times New Roman" w:cs="Times New Roman"/>
              </w:rPr>
            </w:pPr>
            <w:r w:rsidRPr="009F62BC">
              <w:rPr>
                <w:rFonts w:ascii="Times New Roman" w:eastAsia="Times New Roman" w:hAnsi="Times New Roman" w:cs="Times New Roman"/>
              </w:rPr>
              <w:t xml:space="preserve">Работы на высоте </w:t>
            </w:r>
          </w:p>
          <w:p w14:paraId="12CE4569" w14:textId="77777777" w:rsidR="00662EF1" w:rsidRPr="009F62BC" w:rsidRDefault="00662EF1" w:rsidP="0006061B">
            <w:pPr>
              <w:widowControl w:val="0"/>
              <w:spacing w:after="0" w:line="240" w:lineRule="auto"/>
              <w:rPr>
                <w:rFonts w:ascii="Times New Roman" w:eastAsia="Times New Roman" w:hAnsi="Times New Roman" w:cs="Times New Roman"/>
              </w:rPr>
            </w:pPr>
          </w:p>
          <w:p w14:paraId="757AF844" w14:textId="63FB9DCD" w:rsidR="00662EF1" w:rsidRDefault="00662EF1" w:rsidP="0006061B">
            <w:pPr>
              <w:widowControl w:val="0"/>
              <w:spacing w:after="0" w:line="240" w:lineRule="auto"/>
              <w:rPr>
                <w:rFonts w:ascii="Times New Roman" w:eastAsia="Times New Roman" w:hAnsi="Times New Roman" w:cs="Times New Roman"/>
              </w:rPr>
            </w:pPr>
            <w:r w:rsidRPr="00EA64A3">
              <w:rPr>
                <w:rFonts w:ascii="Times New Roman" w:eastAsia="Times New Roman" w:hAnsi="Times New Roman" w:cs="Times New Roman"/>
              </w:rPr>
              <w:t xml:space="preserve">Работы на водопроводных сооружениях, имеющие непосредственное отношение к подготовке воды, а также обслуживанию водопроводных сетей </w:t>
            </w:r>
          </w:p>
          <w:p w14:paraId="46E1BB28" w14:textId="5CD5C6C5" w:rsidR="00662EF1" w:rsidRDefault="00662EF1" w:rsidP="0006061B">
            <w:pPr>
              <w:widowControl w:val="0"/>
              <w:spacing w:after="0" w:line="240" w:lineRule="auto"/>
              <w:rPr>
                <w:rFonts w:ascii="Times New Roman" w:eastAsia="Times New Roman" w:hAnsi="Times New Roman" w:cs="Times New Roman"/>
              </w:rPr>
            </w:pPr>
          </w:p>
          <w:p w14:paraId="10375A39" w14:textId="77777777" w:rsidR="00662EF1" w:rsidRDefault="00662EF1" w:rsidP="0006061B">
            <w:pPr>
              <w:widowControl w:val="0"/>
              <w:spacing w:after="0" w:line="240" w:lineRule="auto"/>
              <w:rPr>
                <w:rFonts w:ascii="Times New Roman" w:eastAsia="Times New Roman" w:hAnsi="Times New Roman" w:cs="Times New Roman"/>
              </w:rPr>
            </w:pPr>
          </w:p>
          <w:p w14:paraId="0E499707" w14:textId="4CBEADE0" w:rsidR="00662EF1" w:rsidRPr="009F62BC" w:rsidRDefault="00662EF1" w:rsidP="0006061B">
            <w:pPr>
              <w:widowControl w:val="0"/>
              <w:spacing w:after="0" w:line="240" w:lineRule="auto"/>
              <w:rPr>
                <w:rFonts w:ascii="Times New Roman" w:eastAsia="Times New Roman" w:hAnsi="Times New Roman" w:cs="Times New Roman"/>
              </w:rPr>
            </w:pPr>
            <w:r w:rsidRPr="00FE35DF">
              <w:rPr>
                <w:rFonts w:ascii="Times New Roman" w:eastAsia="Times New Roman" w:hAnsi="Times New Roman" w:cs="Times New Roman"/>
              </w:rPr>
              <w:t>Локальная вибрация</w:t>
            </w:r>
          </w:p>
        </w:tc>
        <w:tc>
          <w:tcPr>
            <w:tcW w:w="17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5E9A06" w14:textId="3CBF6E80" w:rsidR="00662EF1" w:rsidRPr="009F62BC" w:rsidRDefault="00662EF1" w:rsidP="0006061B">
            <w:pPr>
              <w:widowControl w:val="0"/>
              <w:spacing w:after="0" w:line="240" w:lineRule="auto"/>
              <w:rPr>
                <w:rFonts w:ascii="Times New Roman" w:eastAsia="Times New Roman" w:hAnsi="Times New Roman" w:cs="Times New Roman"/>
              </w:rPr>
            </w:pPr>
            <w:r w:rsidRPr="009F62BC">
              <w:rPr>
                <w:rFonts w:ascii="Times New Roman" w:eastAsia="Times New Roman" w:hAnsi="Times New Roman" w:cs="Times New Roman"/>
              </w:rPr>
              <w:t xml:space="preserve">пункт </w:t>
            </w:r>
            <w:r>
              <w:rPr>
                <w:rFonts w:ascii="Times New Roman" w:eastAsia="Times New Roman" w:hAnsi="Times New Roman" w:cs="Times New Roman"/>
              </w:rPr>
              <w:t>6</w:t>
            </w:r>
          </w:p>
          <w:p w14:paraId="5B47A355" w14:textId="77777777" w:rsidR="00662EF1" w:rsidRPr="009F62BC" w:rsidRDefault="00662EF1" w:rsidP="0006061B">
            <w:pPr>
              <w:spacing w:line="240" w:lineRule="auto"/>
              <w:rPr>
                <w:rFonts w:ascii="Times New Roman" w:eastAsia="Times New Roman" w:hAnsi="Times New Roman" w:cs="Times New Roman"/>
              </w:rPr>
            </w:pPr>
          </w:p>
          <w:p w14:paraId="5B9235F8" w14:textId="3C6C914E" w:rsidR="00662EF1" w:rsidRPr="009F62BC" w:rsidRDefault="00662EF1" w:rsidP="0006061B">
            <w:pPr>
              <w:widowControl w:val="0"/>
              <w:spacing w:after="0" w:line="240" w:lineRule="auto"/>
              <w:rPr>
                <w:rFonts w:ascii="Times New Roman" w:eastAsia="Times New Roman" w:hAnsi="Times New Roman" w:cs="Times New Roman"/>
              </w:rPr>
            </w:pPr>
            <w:r w:rsidRPr="009F62BC">
              <w:rPr>
                <w:rFonts w:ascii="Times New Roman" w:eastAsia="Times New Roman" w:hAnsi="Times New Roman" w:cs="Times New Roman"/>
              </w:rPr>
              <w:t>пункт 2</w:t>
            </w:r>
            <w:r>
              <w:rPr>
                <w:rFonts w:ascii="Times New Roman" w:eastAsia="Times New Roman" w:hAnsi="Times New Roman" w:cs="Times New Roman"/>
              </w:rPr>
              <w:t>4</w:t>
            </w:r>
          </w:p>
          <w:p w14:paraId="46CCE384" w14:textId="77777777" w:rsidR="00662EF1" w:rsidRDefault="00662EF1" w:rsidP="0006061B">
            <w:pPr>
              <w:spacing w:line="240" w:lineRule="auto"/>
              <w:rPr>
                <w:rFonts w:ascii="Times New Roman" w:eastAsia="Times New Roman" w:hAnsi="Times New Roman" w:cs="Times New Roman"/>
              </w:rPr>
            </w:pPr>
          </w:p>
          <w:p w14:paraId="03A64957" w14:textId="77777777" w:rsidR="00662EF1" w:rsidRDefault="00662EF1" w:rsidP="0006061B">
            <w:pPr>
              <w:spacing w:line="240" w:lineRule="auto"/>
              <w:rPr>
                <w:rFonts w:ascii="Times New Roman" w:eastAsia="Times New Roman" w:hAnsi="Times New Roman" w:cs="Times New Roman"/>
              </w:rPr>
            </w:pPr>
          </w:p>
          <w:p w14:paraId="5B3A1056" w14:textId="77777777" w:rsidR="00662EF1" w:rsidRDefault="00662EF1" w:rsidP="0006061B">
            <w:pPr>
              <w:spacing w:line="240" w:lineRule="auto"/>
              <w:rPr>
                <w:rFonts w:ascii="Times New Roman" w:eastAsia="Times New Roman" w:hAnsi="Times New Roman" w:cs="Times New Roman"/>
              </w:rPr>
            </w:pPr>
          </w:p>
          <w:p w14:paraId="384ABD59" w14:textId="77777777" w:rsidR="00662EF1" w:rsidRDefault="00662EF1" w:rsidP="0006061B">
            <w:pPr>
              <w:spacing w:line="240" w:lineRule="auto"/>
              <w:rPr>
                <w:rFonts w:ascii="Times New Roman" w:eastAsia="Times New Roman" w:hAnsi="Times New Roman" w:cs="Times New Roman"/>
              </w:rPr>
            </w:pPr>
          </w:p>
          <w:p w14:paraId="5E65AF49" w14:textId="77777777" w:rsidR="00662EF1" w:rsidRDefault="00662EF1" w:rsidP="0006061B">
            <w:pPr>
              <w:spacing w:line="240" w:lineRule="auto"/>
              <w:rPr>
                <w:rFonts w:ascii="Times New Roman" w:eastAsia="Times New Roman" w:hAnsi="Times New Roman" w:cs="Times New Roman"/>
              </w:rPr>
            </w:pPr>
          </w:p>
          <w:p w14:paraId="3ED520CA" w14:textId="77777777" w:rsidR="00662EF1" w:rsidRDefault="00662EF1" w:rsidP="0006061B">
            <w:pPr>
              <w:spacing w:line="240" w:lineRule="auto"/>
              <w:rPr>
                <w:rFonts w:ascii="Times New Roman" w:eastAsia="Times New Roman" w:hAnsi="Times New Roman" w:cs="Times New Roman"/>
              </w:rPr>
            </w:pPr>
          </w:p>
          <w:p w14:paraId="6C61559F" w14:textId="77777777" w:rsidR="00662EF1" w:rsidRDefault="00662EF1" w:rsidP="0006061B">
            <w:pPr>
              <w:spacing w:line="240" w:lineRule="auto"/>
              <w:rPr>
                <w:rFonts w:ascii="Times New Roman" w:eastAsia="Times New Roman" w:hAnsi="Times New Roman" w:cs="Times New Roman"/>
              </w:rPr>
            </w:pPr>
          </w:p>
          <w:p w14:paraId="132D5C77" w14:textId="0EED67E4" w:rsidR="00662EF1" w:rsidRPr="009F62BC" w:rsidRDefault="00662EF1" w:rsidP="0006061B">
            <w:pPr>
              <w:spacing w:line="240" w:lineRule="auto"/>
              <w:rPr>
                <w:rFonts w:ascii="Times New Roman" w:eastAsia="Times New Roman" w:hAnsi="Times New Roman" w:cs="Times New Roman"/>
              </w:rPr>
            </w:pPr>
            <w:r w:rsidRPr="00FE35DF">
              <w:rPr>
                <w:rFonts w:ascii="Times New Roman" w:eastAsia="Times New Roman" w:hAnsi="Times New Roman" w:cs="Times New Roman"/>
              </w:rPr>
              <w:t xml:space="preserve">пункт </w:t>
            </w:r>
            <w:r>
              <w:rPr>
                <w:rFonts w:ascii="Times New Roman" w:eastAsia="Times New Roman" w:hAnsi="Times New Roman" w:cs="Times New Roman"/>
              </w:rPr>
              <w:t>4.3.1</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40EDE3" w14:textId="77777777" w:rsidR="00662EF1" w:rsidRPr="009F62BC" w:rsidRDefault="00662EF1" w:rsidP="0006061B">
            <w:pPr>
              <w:widowControl w:val="0"/>
              <w:spacing w:after="0" w:line="240" w:lineRule="auto"/>
              <w:jc w:val="center"/>
              <w:rPr>
                <w:rFonts w:ascii="Times New Roman" w:hAnsi="Times New Roman" w:cs="Times New Roman"/>
              </w:rPr>
            </w:pPr>
            <w:r w:rsidRPr="009F62BC">
              <w:rPr>
                <w:rFonts w:ascii="Times New Roman" w:hAnsi="Times New Roman" w:cs="Times New Roman"/>
              </w:rPr>
              <w:t>Муж</w:t>
            </w:r>
          </w:p>
        </w:tc>
        <w:tc>
          <w:tcPr>
            <w:tcW w:w="18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F30132" w14:textId="77777777" w:rsidR="00662EF1" w:rsidRPr="009F62BC" w:rsidRDefault="00662EF1" w:rsidP="0006061B">
            <w:pPr>
              <w:widowControl w:val="0"/>
              <w:spacing w:after="0" w:line="240" w:lineRule="auto"/>
              <w:jc w:val="both"/>
              <w:rPr>
                <w:rFonts w:ascii="Times New Roman" w:hAnsi="Times New Roman" w:cs="Times New Roman"/>
              </w:rPr>
            </w:pPr>
            <w:r w:rsidRPr="009F62BC">
              <w:rPr>
                <w:rFonts w:ascii="Times New Roman" w:eastAsia="Times New Roman" w:hAnsi="Times New Roman" w:cs="Times New Roman"/>
              </w:rPr>
              <w:t>Периодический/ предварительный медицинский осмотр работников</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76B242" w14:textId="77777777" w:rsidR="00662EF1" w:rsidRPr="00403A3B" w:rsidRDefault="00662EF1" w:rsidP="0006061B">
            <w:pPr>
              <w:widowControl w:val="0"/>
              <w:spacing w:after="0" w:line="240" w:lineRule="auto"/>
              <w:rPr>
                <w:rFonts w:ascii="Times New Roman" w:eastAsia="Times New Roman" w:hAnsi="Times New Roman" w:cs="Times New Roman"/>
              </w:rPr>
            </w:pPr>
            <w:r w:rsidRPr="00403A3B">
              <w:rPr>
                <w:rFonts w:ascii="Times New Roman" w:eastAsia="Times New Roman" w:hAnsi="Times New Roman" w:cs="Times New Roman"/>
                <w:u w:val="single"/>
              </w:rPr>
              <w:t>Участие врачей-специалистов:</w:t>
            </w:r>
            <w:r w:rsidRPr="00403A3B">
              <w:rPr>
                <w:rFonts w:ascii="Times New Roman" w:eastAsia="Times New Roman" w:hAnsi="Times New Roman" w:cs="Times New Roman"/>
              </w:rPr>
              <w:t xml:space="preserve"> осмотр терапевтом, психиатром, наркологом, неврологом, офтальмологом, хирургом, оториноларингологом, </w:t>
            </w:r>
            <w:r w:rsidRPr="00662ACB">
              <w:rPr>
                <w:rFonts w:ascii="Times New Roman" w:eastAsia="Times New Roman" w:hAnsi="Times New Roman" w:cs="Times New Roman"/>
              </w:rPr>
              <w:t>дерматовенеролог</w:t>
            </w:r>
            <w:r>
              <w:rPr>
                <w:rFonts w:ascii="Times New Roman" w:eastAsia="Times New Roman" w:hAnsi="Times New Roman" w:cs="Times New Roman"/>
              </w:rPr>
              <w:t xml:space="preserve">ом, </w:t>
            </w:r>
            <w:r w:rsidRPr="00662ACB">
              <w:rPr>
                <w:rFonts w:ascii="Times New Roman" w:eastAsia="Times New Roman" w:hAnsi="Times New Roman" w:cs="Times New Roman"/>
              </w:rPr>
              <w:t>стоматолог</w:t>
            </w:r>
            <w:r>
              <w:rPr>
                <w:rFonts w:ascii="Times New Roman" w:eastAsia="Times New Roman" w:hAnsi="Times New Roman" w:cs="Times New Roman"/>
              </w:rPr>
              <w:t xml:space="preserve">ом, </w:t>
            </w:r>
            <w:r w:rsidRPr="00403A3B">
              <w:rPr>
                <w:rFonts w:ascii="Times New Roman" w:eastAsia="Times New Roman" w:hAnsi="Times New Roman" w:cs="Times New Roman"/>
              </w:rPr>
              <w:t xml:space="preserve">заключение </w:t>
            </w:r>
            <w:proofErr w:type="spellStart"/>
            <w:r w:rsidRPr="00403A3B">
              <w:rPr>
                <w:rFonts w:ascii="Times New Roman" w:eastAsia="Times New Roman" w:hAnsi="Times New Roman" w:cs="Times New Roman"/>
              </w:rPr>
              <w:t>профпатолога</w:t>
            </w:r>
            <w:proofErr w:type="spellEnd"/>
            <w:r w:rsidRPr="00403A3B">
              <w:rPr>
                <w:rFonts w:ascii="Times New Roman" w:eastAsia="Times New Roman" w:hAnsi="Times New Roman" w:cs="Times New Roman"/>
              </w:rPr>
              <w:t>.</w:t>
            </w:r>
          </w:p>
          <w:p w14:paraId="3BA15443" w14:textId="77777777" w:rsidR="00662EF1" w:rsidRPr="00403A3B" w:rsidRDefault="00662EF1" w:rsidP="0006061B">
            <w:pPr>
              <w:widowControl w:val="0"/>
              <w:spacing w:after="0" w:line="240" w:lineRule="auto"/>
              <w:rPr>
                <w:rFonts w:ascii="Times New Roman" w:eastAsia="Times New Roman" w:hAnsi="Times New Roman" w:cs="Times New Roman"/>
                <w:u w:val="single"/>
              </w:rPr>
            </w:pPr>
            <w:r w:rsidRPr="00403A3B">
              <w:rPr>
                <w:rFonts w:ascii="Times New Roman" w:eastAsia="Times New Roman" w:hAnsi="Times New Roman" w:cs="Times New Roman"/>
                <w:u w:val="single"/>
              </w:rPr>
              <w:t>Лабораторные и функциональные исследования:</w:t>
            </w:r>
          </w:p>
          <w:p w14:paraId="372A505A" w14:textId="77777777" w:rsidR="00662EF1" w:rsidRDefault="00662EF1" w:rsidP="0006061B">
            <w:pPr>
              <w:widowControl w:val="0"/>
              <w:spacing w:after="0" w:line="240" w:lineRule="auto"/>
              <w:rPr>
                <w:rFonts w:ascii="Times New Roman" w:eastAsia="Times New Roman" w:hAnsi="Times New Roman" w:cs="Times New Roman"/>
              </w:rPr>
            </w:pPr>
            <w:r w:rsidRPr="00234BB7">
              <w:rPr>
                <w:rFonts w:ascii="Times New Roman" w:eastAsia="Times New Roman" w:hAnsi="Times New Roman" w:cs="Times New Roman"/>
              </w:rPr>
              <w:t>общий анализ крови (гемоглобин, цветной показатель, эритроциты, тромбоциты, лейкоциты, лейкоцитарная формула, СОЭ)</w:t>
            </w:r>
            <w:r w:rsidRPr="00403A3B">
              <w:rPr>
                <w:rFonts w:ascii="Times New Roman" w:eastAsia="Times New Roman" w:hAnsi="Times New Roman" w:cs="Times New Roman"/>
              </w:rPr>
              <w:t xml:space="preserve">; клинический анализ мочи (удельный вес, белок, сахар, микроскопия осадка); </w:t>
            </w:r>
            <w:proofErr w:type="gramStart"/>
            <w:r w:rsidRPr="00403A3B">
              <w:rPr>
                <w:rFonts w:ascii="Times New Roman" w:eastAsia="Times New Roman" w:hAnsi="Times New Roman" w:cs="Times New Roman"/>
              </w:rPr>
              <w:t xml:space="preserve">электрокардиография;   </w:t>
            </w:r>
            <w:proofErr w:type="gramEnd"/>
            <w:r w:rsidRPr="00403A3B">
              <w:rPr>
                <w:rFonts w:ascii="Times New Roman" w:eastAsia="Times New Roman" w:hAnsi="Times New Roman" w:cs="Times New Roman"/>
              </w:rPr>
              <w:t>флю</w:t>
            </w:r>
            <w:r w:rsidRPr="004D07BA">
              <w:rPr>
                <w:rFonts w:ascii="Times New Roman" w:eastAsia="Times New Roman" w:hAnsi="Times New Roman" w:cs="Times New Roman"/>
              </w:rPr>
              <w:t>орог</w:t>
            </w:r>
            <w:r w:rsidRPr="00403A3B">
              <w:rPr>
                <w:rFonts w:ascii="Times New Roman" w:eastAsia="Times New Roman" w:hAnsi="Times New Roman" w:cs="Times New Roman"/>
              </w:rPr>
              <w:t xml:space="preserve">рафия; </w:t>
            </w:r>
            <w:r w:rsidRPr="00403A3B">
              <w:t xml:space="preserve"> </w:t>
            </w:r>
            <w:r w:rsidRPr="00403A3B">
              <w:rPr>
                <w:rFonts w:ascii="Times New Roman" w:eastAsia="Times New Roman" w:hAnsi="Times New Roman" w:cs="Times New Roman"/>
              </w:rPr>
              <w:t xml:space="preserve">измерение артериального давления на периферических артериях; биохимический скрининг: содержание в сыворотке крови глюкозы, холестерина. </w:t>
            </w:r>
          </w:p>
          <w:p w14:paraId="6D596782" w14:textId="77777777" w:rsidR="00662EF1" w:rsidRPr="00662ACB" w:rsidRDefault="00662EF1" w:rsidP="0006061B">
            <w:pPr>
              <w:widowControl w:val="0"/>
              <w:spacing w:after="0" w:line="240" w:lineRule="auto"/>
              <w:rPr>
                <w:rFonts w:ascii="Times New Roman" w:eastAsia="Times New Roman" w:hAnsi="Times New Roman" w:cs="Times New Roman"/>
              </w:rPr>
            </w:pPr>
            <w:r w:rsidRPr="00662ACB">
              <w:rPr>
                <w:rFonts w:ascii="Times New Roman" w:eastAsia="Times New Roman" w:hAnsi="Times New Roman" w:cs="Times New Roman"/>
              </w:rPr>
              <w:t>Исследование крови на сифилис</w:t>
            </w:r>
          </w:p>
          <w:p w14:paraId="19E4C5C3" w14:textId="77777777" w:rsidR="00662EF1" w:rsidRPr="00403A3B" w:rsidRDefault="00662EF1" w:rsidP="0006061B">
            <w:pPr>
              <w:widowControl w:val="0"/>
              <w:spacing w:after="0" w:line="240" w:lineRule="auto"/>
              <w:rPr>
                <w:rFonts w:ascii="Times New Roman" w:eastAsia="Times New Roman" w:hAnsi="Times New Roman" w:cs="Times New Roman"/>
              </w:rPr>
            </w:pPr>
            <w:r w:rsidRPr="00662ACB">
              <w:rPr>
                <w:rFonts w:ascii="Times New Roman" w:eastAsia="Times New Roman" w:hAnsi="Times New Roman" w:cs="Times New Roman"/>
              </w:rPr>
              <w:t xml:space="preserve">Исследования на гельминтозы при поступлении на работу и в дальнейшем - не реже 1 раза в год, либо по </w:t>
            </w:r>
            <w:proofErr w:type="spellStart"/>
            <w:r w:rsidRPr="00662ACB">
              <w:rPr>
                <w:rFonts w:ascii="Times New Roman" w:eastAsia="Times New Roman" w:hAnsi="Times New Roman" w:cs="Times New Roman"/>
              </w:rPr>
              <w:t>эпидпоказаниям</w:t>
            </w:r>
            <w:proofErr w:type="spellEnd"/>
            <w:r>
              <w:rPr>
                <w:rFonts w:ascii="Times New Roman" w:eastAsia="Times New Roman" w:hAnsi="Times New Roman" w:cs="Times New Roman"/>
              </w:rPr>
              <w:t>.</w:t>
            </w:r>
          </w:p>
          <w:p w14:paraId="78839417" w14:textId="77777777" w:rsidR="00662EF1" w:rsidRDefault="00662EF1" w:rsidP="0006061B">
            <w:pPr>
              <w:widowControl w:val="0"/>
              <w:spacing w:after="0" w:line="240" w:lineRule="auto"/>
              <w:rPr>
                <w:rFonts w:ascii="Times New Roman" w:eastAsia="Times New Roman" w:hAnsi="Times New Roman" w:cs="Times New Roman"/>
              </w:rPr>
            </w:pPr>
            <w:r w:rsidRPr="00234BB7">
              <w:rPr>
                <w:rFonts w:ascii="Times New Roman" w:eastAsia="Times New Roman" w:hAnsi="Times New Roman" w:cs="Times New Roman"/>
              </w:rPr>
              <w:t>Исследование функции вестибулярного аппарата</w:t>
            </w:r>
            <w:r w:rsidRPr="004D07BA">
              <w:rPr>
                <w:rFonts w:ascii="Times New Roman" w:eastAsia="Times New Roman" w:hAnsi="Times New Roman" w:cs="Times New Roman"/>
              </w:rPr>
              <w:t xml:space="preserve"> </w:t>
            </w:r>
          </w:p>
          <w:p w14:paraId="6AD536C8" w14:textId="77777777" w:rsidR="00662EF1" w:rsidRPr="00403A3B" w:rsidRDefault="00662EF1" w:rsidP="0006061B">
            <w:pPr>
              <w:widowControl w:val="0"/>
              <w:spacing w:after="0" w:line="240" w:lineRule="auto"/>
              <w:rPr>
                <w:rFonts w:ascii="Times New Roman" w:eastAsia="Times New Roman" w:hAnsi="Times New Roman" w:cs="Times New Roman"/>
              </w:rPr>
            </w:pPr>
            <w:r w:rsidRPr="004D07BA">
              <w:rPr>
                <w:rFonts w:ascii="Times New Roman" w:eastAsia="Times New Roman" w:hAnsi="Times New Roman" w:cs="Times New Roman"/>
              </w:rPr>
              <w:t>Тональная пороговая аудиометрия</w:t>
            </w:r>
            <w:r w:rsidRPr="00403A3B">
              <w:rPr>
                <w:rFonts w:ascii="Times New Roman" w:eastAsia="Times New Roman" w:hAnsi="Times New Roman" w:cs="Times New Roman"/>
              </w:rPr>
              <w:t>.</w:t>
            </w:r>
          </w:p>
          <w:p w14:paraId="10A37D63" w14:textId="77777777" w:rsidR="00662EF1" w:rsidRPr="004D07BA" w:rsidRDefault="00662EF1" w:rsidP="0006061B">
            <w:pPr>
              <w:widowControl w:val="0"/>
              <w:spacing w:after="0" w:line="240" w:lineRule="auto"/>
              <w:rPr>
                <w:rFonts w:ascii="Times New Roman" w:eastAsia="Times New Roman" w:hAnsi="Times New Roman" w:cs="Times New Roman"/>
              </w:rPr>
            </w:pPr>
            <w:r w:rsidRPr="004D07BA">
              <w:rPr>
                <w:rFonts w:ascii="Times New Roman" w:eastAsia="Times New Roman" w:hAnsi="Times New Roman" w:cs="Times New Roman"/>
              </w:rPr>
              <w:t>Периметрия</w:t>
            </w:r>
          </w:p>
          <w:p w14:paraId="6B0DF3A3" w14:textId="77777777" w:rsidR="00662EF1" w:rsidRPr="004D07BA" w:rsidRDefault="00662EF1" w:rsidP="0006061B">
            <w:pPr>
              <w:widowControl w:val="0"/>
              <w:spacing w:after="0" w:line="240" w:lineRule="auto"/>
              <w:rPr>
                <w:rFonts w:ascii="Times New Roman" w:eastAsia="Times New Roman" w:hAnsi="Times New Roman" w:cs="Times New Roman"/>
              </w:rPr>
            </w:pPr>
            <w:proofErr w:type="spellStart"/>
            <w:r w:rsidRPr="004D07BA">
              <w:rPr>
                <w:rFonts w:ascii="Times New Roman" w:eastAsia="Times New Roman" w:hAnsi="Times New Roman" w:cs="Times New Roman"/>
              </w:rPr>
              <w:t>Биомикроскопия</w:t>
            </w:r>
            <w:proofErr w:type="spellEnd"/>
            <w:r w:rsidRPr="004D07BA">
              <w:rPr>
                <w:rFonts w:ascii="Times New Roman" w:eastAsia="Times New Roman" w:hAnsi="Times New Roman" w:cs="Times New Roman"/>
              </w:rPr>
              <w:t xml:space="preserve"> глаза</w:t>
            </w:r>
          </w:p>
          <w:p w14:paraId="1148A8A8" w14:textId="62F76C48" w:rsidR="00662EF1" w:rsidRDefault="00662EF1" w:rsidP="0006061B">
            <w:pPr>
              <w:widowControl w:val="0"/>
              <w:spacing w:after="0" w:line="240" w:lineRule="auto"/>
              <w:rPr>
                <w:rFonts w:ascii="Times New Roman" w:eastAsia="Times New Roman" w:hAnsi="Times New Roman" w:cs="Times New Roman"/>
              </w:rPr>
            </w:pPr>
            <w:proofErr w:type="spellStart"/>
            <w:r w:rsidRPr="004D07BA">
              <w:rPr>
                <w:rFonts w:ascii="Times New Roman" w:eastAsia="Times New Roman" w:hAnsi="Times New Roman" w:cs="Times New Roman"/>
              </w:rPr>
              <w:t>Визометрия</w:t>
            </w:r>
            <w:proofErr w:type="spellEnd"/>
          </w:p>
          <w:p w14:paraId="781AC343" w14:textId="77777777" w:rsidR="00662EF1" w:rsidRPr="006C2CD5" w:rsidRDefault="00662EF1" w:rsidP="0006061B">
            <w:pPr>
              <w:widowControl w:val="0"/>
              <w:spacing w:after="0" w:line="240" w:lineRule="auto"/>
              <w:rPr>
                <w:rFonts w:ascii="Times New Roman" w:eastAsia="Times New Roman" w:hAnsi="Times New Roman" w:cs="Times New Roman"/>
              </w:rPr>
            </w:pPr>
            <w:proofErr w:type="spellStart"/>
            <w:r w:rsidRPr="006C2CD5">
              <w:rPr>
                <w:rFonts w:ascii="Times New Roman" w:eastAsia="Times New Roman" w:hAnsi="Times New Roman" w:cs="Times New Roman"/>
              </w:rPr>
              <w:t>Паллестезиметрия</w:t>
            </w:r>
            <w:proofErr w:type="spellEnd"/>
          </w:p>
          <w:p w14:paraId="4901F593" w14:textId="35C1E5BD" w:rsidR="00662EF1" w:rsidRPr="00403A3B" w:rsidRDefault="00662EF1" w:rsidP="0006061B">
            <w:pPr>
              <w:widowControl w:val="0"/>
              <w:spacing w:after="0" w:line="240" w:lineRule="auto"/>
              <w:rPr>
                <w:rFonts w:ascii="Times New Roman" w:eastAsia="Times New Roman" w:hAnsi="Times New Roman" w:cs="Times New Roman"/>
              </w:rPr>
            </w:pPr>
            <w:r w:rsidRPr="006C2CD5">
              <w:rPr>
                <w:rFonts w:ascii="Times New Roman" w:eastAsia="Times New Roman" w:hAnsi="Times New Roman" w:cs="Times New Roman"/>
              </w:rPr>
              <w:t>Рефрактометрия (или скиаскопия)</w:t>
            </w:r>
          </w:p>
          <w:p w14:paraId="4844B2A7" w14:textId="677E28D5" w:rsidR="00662EF1" w:rsidRPr="009F62BC" w:rsidRDefault="00662EF1" w:rsidP="0006061B">
            <w:pPr>
              <w:widowControl w:val="0"/>
              <w:spacing w:after="0" w:line="240" w:lineRule="auto"/>
              <w:rPr>
                <w:rFonts w:ascii="Times New Roman" w:eastAsia="Times New Roman" w:hAnsi="Times New Roman" w:cs="Times New Roman"/>
              </w:rPr>
            </w:pPr>
            <w:r w:rsidRPr="00403A3B">
              <w:rPr>
                <w:rFonts w:ascii="Times New Roman" w:eastAsia="Times New Roman" w:hAnsi="Times New Roman" w:cs="Times New Roman"/>
              </w:rPr>
              <w:t>Мужчины старше 40 лет измерение внутриглазного давления</w:t>
            </w:r>
            <w:r>
              <w:rPr>
                <w:rFonts w:ascii="Times New Roman" w:eastAsia="Times New Roman" w:hAnsi="Times New Roman" w:cs="Times New Roman"/>
              </w:rPr>
              <w:t>.</w:t>
            </w:r>
          </w:p>
        </w:tc>
      </w:tr>
      <w:tr w:rsidR="00662EF1" w:rsidRPr="009F62BC" w14:paraId="6C4D8665" w14:textId="77777777" w:rsidTr="0006061B">
        <w:trPr>
          <w:trHeight w:val="1544"/>
        </w:trPr>
        <w:tc>
          <w:tcPr>
            <w:tcW w:w="5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677D8E" w14:textId="3944861D" w:rsidR="00662EF1" w:rsidRPr="00684715" w:rsidRDefault="00662EF1" w:rsidP="0006061B">
            <w:pPr>
              <w:pStyle w:val="a3"/>
              <w:widowControl w:val="0"/>
              <w:numPr>
                <w:ilvl w:val="0"/>
                <w:numId w:val="29"/>
              </w:numPr>
              <w:spacing w:after="0" w:line="240" w:lineRule="auto"/>
              <w:jc w:val="center"/>
              <w:rPr>
                <w:rFonts w:ascii="Times New Roman" w:hAnsi="Times New Roman"/>
              </w:rPr>
            </w:pPr>
          </w:p>
        </w:tc>
        <w:tc>
          <w:tcPr>
            <w:tcW w:w="216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48AE9E" w14:textId="0C2BCFAB" w:rsidR="00662EF1" w:rsidRPr="009F62BC" w:rsidRDefault="00662EF1" w:rsidP="0006061B">
            <w:pPr>
              <w:widowControl w:val="0"/>
              <w:spacing w:after="0" w:line="240" w:lineRule="auto"/>
              <w:rPr>
                <w:rFonts w:ascii="Times New Roman" w:hAnsi="Times New Roman" w:cs="Times New Roman"/>
              </w:rPr>
            </w:pPr>
            <w:r w:rsidRPr="00A12397">
              <w:rPr>
                <w:rFonts w:ascii="Times New Roman" w:eastAsia="Times New Roman" w:hAnsi="Times New Roman" w:cs="Times New Roman"/>
              </w:rPr>
              <w:t>Работы, где имеется контакт с пищевыми продуктами в процессе их производства, хранения, транспортировки и реализации (в организациях пищевых и перерабатывающих отраслей промышленности, сельского хозяйства, пунктах, базах, складах хранения и реализации, в транспортных организациях, организациях торговли, общественного питания, на пищеблоках всех учреждений и организаций)</w:t>
            </w:r>
          </w:p>
        </w:tc>
        <w:tc>
          <w:tcPr>
            <w:tcW w:w="17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2E3E62" w14:textId="1A74163F" w:rsidR="00662EF1" w:rsidRPr="009F62BC" w:rsidRDefault="00662EF1" w:rsidP="0006061B">
            <w:pPr>
              <w:rPr>
                <w:rFonts w:ascii="Times New Roman" w:eastAsia="Times New Roman" w:hAnsi="Times New Roman" w:cs="Times New Roman"/>
              </w:rPr>
            </w:pPr>
            <w:r w:rsidRPr="009F62BC">
              <w:rPr>
                <w:rFonts w:ascii="Times New Roman" w:eastAsia="Times New Roman" w:hAnsi="Times New Roman" w:cs="Times New Roman"/>
              </w:rPr>
              <w:t xml:space="preserve">пункт </w:t>
            </w:r>
            <w:r>
              <w:rPr>
                <w:rFonts w:ascii="Times New Roman" w:eastAsia="Times New Roman" w:hAnsi="Times New Roman" w:cs="Times New Roman"/>
              </w:rPr>
              <w:t>23</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1C3D72" w14:textId="77777777" w:rsidR="00662EF1" w:rsidRPr="009F62BC" w:rsidRDefault="00662EF1" w:rsidP="0006061B">
            <w:pPr>
              <w:rPr>
                <w:rFonts w:ascii="Times New Roman" w:eastAsia="Times New Roman" w:hAnsi="Times New Roman" w:cs="Times New Roman"/>
              </w:rPr>
            </w:pPr>
            <w:r w:rsidRPr="009F62BC">
              <w:rPr>
                <w:rFonts w:ascii="Times New Roman" w:eastAsia="Times New Roman" w:hAnsi="Times New Roman" w:cs="Times New Roman"/>
              </w:rPr>
              <w:t>Муж.</w:t>
            </w:r>
          </w:p>
        </w:tc>
        <w:tc>
          <w:tcPr>
            <w:tcW w:w="18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6E2464" w14:textId="77777777" w:rsidR="00662EF1" w:rsidRPr="009F62BC" w:rsidRDefault="00662EF1" w:rsidP="0006061B">
            <w:pPr>
              <w:widowControl w:val="0"/>
              <w:spacing w:after="0" w:line="240" w:lineRule="auto"/>
              <w:jc w:val="both"/>
              <w:rPr>
                <w:rFonts w:ascii="Times New Roman" w:eastAsia="Times New Roman" w:hAnsi="Times New Roman" w:cs="Times New Roman"/>
              </w:rPr>
            </w:pPr>
            <w:r w:rsidRPr="009F62BC">
              <w:rPr>
                <w:rFonts w:ascii="Times New Roman" w:eastAsia="Times New Roman" w:hAnsi="Times New Roman" w:cs="Times New Roman"/>
              </w:rPr>
              <w:t>Периодический/ предварительный медицинский осмотр работников</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8A5A94" w14:textId="15D76054" w:rsidR="00662EF1" w:rsidRPr="00403A3B" w:rsidRDefault="00662EF1" w:rsidP="0006061B">
            <w:pPr>
              <w:widowControl w:val="0"/>
              <w:spacing w:after="0" w:line="240" w:lineRule="auto"/>
              <w:rPr>
                <w:rFonts w:ascii="Times New Roman" w:eastAsia="Times New Roman" w:hAnsi="Times New Roman" w:cs="Times New Roman"/>
              </w:rPr>
            </w:pPr>
            <w:r w:rsidRPr="00403A3B">
              <w:rPr>
                <w:rFonts w:ascii="Times New Roman" w:eastAsia="Times New Roman" w:hAnsi="Times New Roman" w:cs="Times New Roman"/>
                <w:u w:val="single"/>
              </w:rPr>
              <w:t>Участие врачей-специалистов:</w:t>
            </w:r>
            <w:r w:rsidRPr="00403A3B">
              <w:rPr>
                <w:rFonts w:ascii="Times New Roman" w:eastAsia="Times New Roman" w:hAnsi="Times New Roman" w:cs="Times New Roman"/>
              </w:rPr>
              <w:t xml:space="preserve"> осмотр терапевтом, психиатром, наркологом, неврологом, оториноларингологом, </w:t>
            </w:r>
            <w:r w:rsidRPr="00A12397">
              <w:rPr>
                <w:rFonts w:ascii="Times New Roman" w:eastAsia="Times New Roman" w:hAnsi="Times New Roman" w:cs="Times New Roman"/>
              </w:rPr>
              <w:t>дерматовенеролог</w:t>
            </w:r>
            <w:r>
              <w:rPr>
                <w:rFonts w:ascii="Times New Roman" w:eastAsia="Times New Roman" w:hAnsi="Times New Roman" w:cs="Times New Roman"/>
              </w:rPr>
              <w:t>ом,</w:t>
            </w:r>
            <w:r>
              <w:t xml:space="preserve"> </w:t>
            </w:r>
            <w:r w:rsidRPr="00A12397">
              <w:rPr>
                <w:rFonts w:ascii="Times New Roman" w:eastAsia="Times New Roman" w:hAnsi="Times New Roman" w:cs="Times New Roman"/>
              </w:rPr>
              <w:t>стоматолог</w:t>
            </w:r>
            <w:r>
              <w:rPr>
                <w:rFonts w:ascii="Times New Roman" w:eastAsia="Times New Roman" w:hAnsi="Times New Roman" w:cs="Times New Roman"/>
              </w:rPr>
              <w:t xml:space="preserve">ом, </w:t>
            </w:r>
            <w:r w:rsidRPr="00403A3B">
              <w:rPr>
                <w:rFonts w:ascii="Times New Roman" w:eastAsia="Times New Roman" w:hAnsi="Times New Roman" w:cs="Times New Roman"/>
              </w:rPr>
              <w:t xml:space="preserve">заключение </w:t>
            </w:r>
            <w:proofErr w:type="spellStart"/>
            <w:r w:rsidRPr="00403A3B">
              <w:rPr>
                <w:rFonts w:ascii="Times New Roman" w:eastAsia="Times New Roman" w:hAnsi="Times New Roman" w:cs="Times New Roman"/>
              </w:rPr>
              <w:t>профпатолога</w:t>
            </w:r>
            <w:proofErr w:type="spellEnd"/>
            <w:r w:rsidRPr="00403A3B">
              <w:rPr>
                <w:rFonts w:ascii="Times New Roman" w:eastAsia="Times New Roman" w:hAnsi="Times New Roman" w:cs="Times New Roman"/>
              </w:rPr>
              <w:t>.</w:t>
            </w:r>
          </w:p>
          <w:p w14:paraId="1CC1E4D7" w14:textId="77777777" w:rsidR="00662EF1" w:rsidRPr="00403A3B" w:rsidRDefault="00662EF1" w:rsidP="0006061B">
            <w:pPr>
              <w:widowControl w:val="0"/>
              <w:spacing w:after="0" w:line="240" w:lineRule="auto"/>
              <w:rPr>
                <w:rFonts w:ascii="Times New Roman" w:eastAsia="Times New Roman" w:hAnsi="Times New Roman" w:cs="Times New Roman"/>
                <w:u w:val="single"/>
              </w:rPr>
            </w:pPr>
            <w:r w:rsidRPr="00403A3B">
              <w:rPr>
                <w:rFonts w:ascii="Times New Roman" w:eastAsia="Times New Roman" w:hAnsi="Times New Roman" w:cs="Times New Roman"/>
                <w:u w:val="single"/>
              </w:rPr>
              <w:t>Лабораторные и функциональные исследования:</w:t>
            </w:r>
          </w:p>
          <w:p w14:paraId="5574D65C" w14:textId="029727F9" w:rsidR="00662EF1" w:rsidRDefault="00662EF1" w:rsidP="0006061B">
            <w:pPr>
              <w:widowControl w:val="0"/>
              <w:spacing w:after="0" w:line="240" w:lineRule="auto"/>
              <w:rPr>
                <w:rFonts w:ascii="Times New Roman" w:eastAsia="Times New Roman" w:hAnsi="Times New Roman" w:cs="Times New Roman"/>
              </w:rPr>
            </w:pPr>
            <w:r w:rsidRPr="00234BB7">
              <w:rPr>
                <w:rFonts w:ascii="Times New Roman" w:eastAsia="Times New Roman" w:hAnsi="Times New Roman" w:cs="Times New Roman"/>
              </w:rPr>
              <w:t>общий анализ крови (гемоглобин, цветной показатель, эритроциты, тромбоциты, лейкоциты, лейкоцитарная формула, СОЭ)</w:t>
            </w:r>
            <w:r w:rsidRPr="00403A3B">
              <w:rPr>
                <w:rFonts w:ascii="Times New Roman" w:eastAsia="Times New Roman" w:hAnsi="Times New Roman" w:cs="Times New Roman"/>
              </w:rPr>
              <w:t xml:space="preserve">; клинический анализ мочи (удельный вес, белок, сахар, микроскопия осадка); </w:t>
            </w:r>
            <w:proofErr w:type="gramStart"/>
            <w:r w:rsidRPr="00403A3B">
              <w:rPr>
                <w:rFonts w:ascii="Times New Roman" w:eastAsia="Times New Roman" w:hAnsi="Times New Roman" w:cs="Times New Roman"/>
              </w:rPr>
              <w:t xml:space="preserve">электрокардиография;   </w:t>
            </w:r>
            <w:proofErr w:type="gramEnd"/>
            <w:r w:rsidRPr="00403A3B">
              <w:rPr>
                <w:rFonts w:ascii="Times New Roman" w:eastAsia="Times New Roman" w:hAnsi="Times New Roman" w:cs="Times New Roman"/>
              </w:rPr>
              <w:t>флю</w:t>
            </w:r>
            <w:r w:rsidRPr="004D07BA">
              <w:rPr>
                <w:rFonts w:ascii="Times New Roman" w:eastAsia="Times New Roman" w:hAnsi="Times New Roman" w:cs="Times New Roman"/>
              </w:rPr>
              <w:t>орог</w:t>
            </w:r>
            <w:r w:rsidRPr="00403A3B">
              <w:rPr>
                <w:rFonts w:ascii="Times New Roman" w:eastAsia="Times New Roman" w:hAnsi="Times New Roman" w:cs="Times New Roman"/>
              </w:rPr>
              <w:t xml:space="preserve">рафия; </w:t>
            </w:r>
            <w:r w:rsidRPr="00403A3B">
              <w:t xml:space="preserve"> </w:t>
            </w:r>
            <w:r w:rsidRPr="00403A3B">
              <w:rPr>
                <w:rFonts w:ascii="Times New Roman" w:eastAsia="Times New Roman" w:hAnsi="Times New Roman" w:cs="Times New Roman"/>
              </w:rPr>
              <w:t xml:space="preserve">измерение артериального давления на периферических артериях; биохимический скрининг: содержание в сыворотке крови глюкозы, холестерина. </w:t>
            </w:r>
          </w:p>
          <w:p w14:paraId="4140B90C" w14:textId="77777777" w:rsidR="00662EF1" w:rsidRPr="00A12397" w:rsidRDefault="00662EF1" w:rsidP="0006061B">
            <w:pPr>
              <w:widowControl w:val="0"/>
              <w:spacing w:after="0" w:line="240" w:lineRule="auto"/>
              <w:rPr>
                <w:rFonts w:ascii="Times New Roman" w:eastAsia="Times New Roman" w:hAnsi="Times New Roman" w:cs="Times New Roman"/>
              </w:rPr>
            </w:pPr>
            <w:r w:rsidRPr="00A12397">
              <w:rPr>
                <w:rFonts w:ascii="Times New Roman" w:eastAsia="Times New Roman" w:hAnsi="Times New Roman" w:cs="Times New Roman"/>
              </w:rPr>
              <w:t>Исследование крови на сифилис</w:t>
            </w:r>
          </w:p>
          <w:p w14:paraId="6B07D042" w14:textId="77777777" w:rsidR="00662EF1" w:rsidRPr="00A12397" w:rsidRDefault="00662EF1" w:rsidP="0006061B">
            <w:pPr>
              <w:widowControl w:val="0"/>
              <w:spacing w:after="0" w:line="240" w:lineRule="auto"/>
              <w:rPr>
                <w:rFonts w:ascii="Times New Roman" w:eastAsia="Times New Roman" w:hAnsi="Times New Roman" w:cs="Times New Roman"/>
              </w:rPr>
            </w:pPr>
            <w:r w:rsidRPr="00A12397">
              <w:rPr>
                <w:rFonts w:ascii="Times New Roman" w:eastAsia="Times New Roman" w:hAnsi="Times New Roman" w:cs="Times New Roman"/>
              </w:rPr>
              <w:t xml:space="preserve">Исследования на носительство возбудителей кишечных инфекций и серологическое обследование на брюшной тиф при поступлении на работу и в дальнейшем - по </w:t>
            </w:r>
            <w:proofErr w:type="spellStart"/>
            <w:r w:rsidRPr="00A12397">
              <w:rPr>
                <w:rFonts w:ascii="Times New Roman" w:eastAsia="Times New Roman" w:hAnsi="Times New Roman" w:cs="Times New Roman"/>
              </w:rPr>
              <w:t>эпидпоказаниям</w:t>
            </w:r>
            <w:proofErr w:type="spellEnd"/>
          </w:p>
          <w:p w14:paraId="25CD5815" w14:textId="77777777" w:rsidR="00662EF1" w:rsidRPr="00A12397" w:rsidRDefault="00662EF1" w:rsidP="0006061B">
            <w:pPr>
              <w:widowControl w:val="0"/>
              <w:spacing w:after="0" w:line="240" w:lineRule="auto"/>
              <w:rPr>
                <w:rFonts w:ascii="Times New Roman" w:eastAsia="Times New Roman" w:hAnsi="Times New Roman" w:cs="Times New Roman"/>
              </w:rPr>
            </w:pPr>
            <w:r w:rsidRPr="00A12397">
              <w:rPr>
                <w:rFonts w:ascii="Times New Roman" w:eastAsia="Times New Roman" w:hAnsi="Times New Roman" w:cs="Times New Roman"/>
              </w:rPr>
              <w:t xml:space="preserve">Исследования на гельминтозы при поступлении на работу и в дальнейшем - не реже 1 раза в год либо по </w:t>
            </w:r>
            <w:proofErr w:type="spellStart"/>
            <w:r w:rsidRPr="00A12397">
              <w:rPr>
                <w:rFonts w:ascii="Times New Roman" w:eastAsia="Times New Roman" w:hAnsi="Times New Roman" w:cs="Times New Roman"/>
              </w:rPr>
              <w:t>эпидпоказаниям</w:t>
            </w:r>
            <w:proofErr w:type="spellEnd"/>
          </w:p>
          <w:p w14:paraId="7BE52A6F" w14:textId="3E179DFE" w:rsidR="00662EF1" w:rsidRDefault="00662EF1" w:rsidP="0006061B">
            <w:pPr>
              <w:widowControl w:val="0"/>
              <w:spacing w:after="0" w:line="240" w:lineRule="auto"/>
              <w:rPr>
                <w:rFonts w:ascii="Times New Roman" w:eastAsia="Times New Roman" w:hAnsi="Times New Roman" w:cs="Times New Roman"/>
              </w:rPr>
            </w:pPr>
            <w:r w:rsidRPr="00A12397">
              <w:rPr>
                <w:rFonts w:ascii="Times New Roman" w:eastAsia="Times New Roman" w:hAnsi="Times New Roman" w:cs="Times New Roman"/>
              </w:rPr>
              <w:t xml:space="preserve">Мазок из зева и носа на наличие патогенного стафилококка при поступлении на работу, в дальнейшем - по медицинским и </w:t>
            </w:r>
            <w:proofErr w:type="spellStart"/>
            <w:r w:rsidRPr="00A12397">
              <w:rPr>
                <w:rFonts w:ascii="Times New Roman" w:eastAsia="Times New Roman" w:hAnsi="Times New Roman" w:cs="Times New Roman"/>
              </w:rPr>
              <w:t>эпидпоказаниям</w:t>
            </w:r>
            <w:proofErr w:type="spellEnd"/>
            <w:r>
              <w:rPr>
                <w:rFonts w:ascii="Times New Roman" w:eastAsia="Times New Roman" w:hAnsi="Times New Roman" w:cs="Times New Roman"/>
              </w:rPr>
              <w:t>.</w:t>
            </w:r>
          </w:p>
          <w:p w14:paraId="7F8A00CC" w14:textId="37AD5FD3" w:rsidR="00662EF1" w:rsidRPr="009F62BC" w:rsidRDefault="00662EF1" w:rsidP="0006061B">
            <w:pPr>
              <w:widowControl w:val="0"/>
              <w:spacing w:after="0" w:line="240" w:lineRule="auto"/>
              <w:rPr>
                <w:rFonts w:ascii="Times New Roman" w:eastAsia="Times New Roman" w:hAnsi="Times New Roman" w:cs="Times New Roman"/>
              </w:rPr>
            </w:pPr>
            <w:r w:rsidRPr="00403A3B">
              <w:rPr>
                <w:rFonts w:ascii="Times New Roman" w:eastAsia="Times New Roman" w:hAnsi="Times New Roman" w:cs="Times New Roman"/>
              </w:rPr>
              <w:t>Мужчины старше 40 лет измерение внутриглазного давления.</w:t>
            </w:r>
          </w:p>
        </w:tc>
      </w:tr>
      <w:tr w:rsidR="00662EF1" w:rsidRPr="009F62BC" w14:paraId="41D28987" w14:textId="77777777" w:rsidTr="0006061B">
        <w:trPr>
          <w:trHeight w:val="1145"/>
        </w:trPr>
        <w:tc>
          <w:tcPr>
            <w:tcW w:w="5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29CD4B" w14:textId="14D9D357" w:rsidR="00662EF1" w:rsidRPr="00684715" w:rsidRDefault="00662EF1" w:rsidP="0006061B">
            <w:pPr>
              <w:pStyle w:val="a3"/>
              <w:widowControl w:val="0"/>
              <w:numPr>
                <w:ilvl w:val="0"/>
                <w:numId w:val="29"/>
              </w:numPr>
              <w:spacing w:after="0" w:line="240" w:lineRule="auto"/>
              <w:jc w:val="center"/>
              <w:rPr>
                <w:rFonts w:ascii="Times New Roman" w:hAnsi="Times New Roman"/>
              </w:rPr>
            </w:pPr>
          </w:p>
        </w:tc>
        <w:tc>
          <w:tcPr>
            <w:tcW w:w="216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B5B925" w14:textId="4C258775" w:rsidR="00662EF1" w:rsidRPr="009F62BC" w:rsidRDefault="00662EF1" w:rsidP="0006061B">
            <w:pPr>
              <w:widowControl w:val="0"/>
              <w:spacing w:after="0" w:line="240" w:lineRule="auto"/>
              <w:rPr>
                <w:rFonts w:ascii="Times New Roman" w:eastAsia="Times New Roman" w:hAnsi="Times New Roman" w:cs="Times New Roman"/>
              </w:rPr>
            </w:pPr>
            <w:r w:rsidRPr="00A12397">
              <w:rPr>
                <w:rFonts w:ascii="Times New Roman" w:eastAsia="Times New Roman" w:hAnsi="Times New Roman" w:cs="Times New Roman"/>
              </w:rPr>
              <w:t xml:space="preserve">Работы, где имеется контакт с пищевыми продуктами в процессе их производства, хранения, транспортировки и реализации (в организациях пищевых и перерабатывающих отраслей промышленности, сельского хозяйства, пунктах, базах, складах хранения и реализации, в транспортных организациях, организациях </w:t>
            </w:r>
            <w:r w:rsidRPr="00A12397">
              <w:rPr>
                <w:rFonts w:ascii="Times New Roman" w:eastAsia="Times New Roman" w:hAnsi="Times New Roman" w:cs="Times New Roman"/>
              </w:rPr>
              <w:lastRenderedPageBreak/>
              <w:t>торговли, общественного питания, на пищеблоках всех учреждений и организаций)</w:t>
            </w:r>
            <w:r>
              <w:rPr>
                <w:rFonts w:ascii="Times New Roman" w:eastAsia="Times New Roman" w:hAnsi="Times New Roman" w:cs="Times New Roman"/>
              </w:rPr>
              <w:t>.</w:t>
            </w:r>
          </w:p>
          <w:p w14:paraId="598CA6DE" w14:textId="77777777" w:rsidR="00662EF1" w:rsidRPr="009F62BC" w:rsidRDefault="00662EF1" w:rsidP="0006061B">
            <w:pPr>
              <w:widowControl w:val="0"/>
              <w:spacing w:after="0" w:line="240" w:lineRule="auto"/>
              <w:rPr>
                <w:rFonts w:ascii="Times New Roman" w:eastAsia="Times New Roman" w:hAnsi="Times New Roman" w:cs="Times New Roman"/>
              </w:rPr>
            </w:pPr>
          </w:p>
          <w:p w14:paraId="03EA781B" w14:textId="77777777" w:rsidR="00662EF1" w:rsidRPr="009F62BC" w:rsidRDefault="00662EF1" w:rsidP="0006061B">
            <w:pPr>
              <w:widowControl w:val="0"/>
              <w:spacing w:after="0" w:line="240" w:lineRule="auto"/>
              <w:rPr>
                <w:rFonts w:ascii="Times New Roman" w:eastAsia="Times New Roman" w:hAnsi="Times New Roman" w:cs="Times New Roman"/>
              </w:rPr>
            </w:pPr>
          </w:p>
        </w:tc>
        <w:tc>
          <w:tcPr>
            <w:tcW w:w="17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E12113" w14:textId="240DB0CE" w:rsidR="00662EF1" w:rsidRPr="009F62BC" w:rsidRDefault="00662EF1" w:rsidP="0006061B">
            <w:pPr>
              <w:rPr>
                <w:rFonts w:ascii="Times New Roman" w:eastAsia="Times New Roman" w:hAnsi="Times New Roman" w:cs="Times New Roman"/>
              </w:rPr>
            </w:pPr>
            <w:r w:rsidRPr="000F19B7">
              <w:rPr>
                <w:rFonts w:ascii="Times New Roman" w:eastAsia="Times New Roman" w:hAnsi="Times New Roman" w:cs="Times New Roman"/>
              </w:rPr>
              <w:lastRenderedPageBreak/>
              <w:t>пункт 23</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BE9178" w14:textId="77777777" w:rsidR="00662EF1" w:rsidRPr="009F62BC" w:rsidRDefault="00662EF1" w:rsidP="0006061B">
            <w:pPr>
              <w:rPr>
                <w:rFonts w:ascii="Times New Roman" w:eastAsia="Times New Roman" w:hAnsi="Times New Roman" w:cs="Times New Roman"/>
              </w:rPr>
            </w:pPr>
            <w:r w:rsidRPr="009F62BC">
              <w:rPr>
                <w:rFonts w:ascii="Times New Roman" w:eastAsia="Times New Roman" w:hAnsi="Times New Roman" w:cs="Times New Roman"/>
              </w:rPr>
              <w:t>Жен.</w:t>
            </w:r>
            <w:r w:rsidRPr="009F62BC">
              <w:rPr>
                <w:rFonts w:ascii="Times New Roman" w:eastAsia="Times New Roman" w:hAnsi="Times New Roman" w:cs="Times New Roman"/>
              </w:rPr>
              <w:br/>
              <w:t>(моложе 40 лет)</w:t>
            </w:r>
          </w:p>
        </w:tc>
        <w:tc>
          <w:tcPr>
            <w:tcW w:w="18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DF91F2" w14:textId="77777777" w:rsidR="00662EF1" w:rsidRPr="009F62BC" w:rsidRDefault="00662EF1" w:rsidP="0006061B">
            <w:pPr>
              <w:widowControl w:val="0"/>
              <w:spacing w:after="0" w:line="240" w:lineRule="auto"/>
              <w:jc w:val="both"/>
              <w:rPr>
                <w:rFonts w:ascii="Times New Roman" w:hAnsi="Times New Roman" w:cs="Times New Roman"/>
              </w:rPr>
            </w:pPr>
            <w:r w:rsidRPr="009F62BC">
              <w:rPr>
                <w:rFonts w:ascii="Times New Roman" w:eastAsia="Times New Roman" w:hAnsi="Times New Roman" w:cs="Times New Roman"/>
              </w:rPr>
              <w:t>Периодический/ предварительный медицинский осмотр работников</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1C83B5" w14:textId="6223E620" w:rsidR="00662EF1" w:rsidRPr="00403A3B" w:rsidRDefault="00662EF1" w:rsidP="0006061B">
            <w:pPr>
              <w:widowControl w:val="0"/>
              <w:spacing w:after="0" w:line="240" w:lineRule="auto"/>
              <w:rPr>
                <w:rFonts w:ascii="Times New Roman" w:eastAsia="Times New Roman" w:hAnsi="Times New Roman" w:cs="Times New Roman"/>
              </w:rPr>
            </w:pPr>
            <w:r w:rsidRPr="00403A3B">
              <w:rPr>
                <w:rFonts w:ascii="Times New Roman" w:eastAsia="Times New Roman" w:hAnsi="Times New Roman" w:cs="Times New Roman"/>
                <w:u w:val="single"/>
              </w:rPr>
              <w:t>Участие врачей-специалистов:</w:t>
            </w:r>
            <w:r w:rsidRPr="00403A3B">
              <w:rPr>
                <w:rFonts w:ascii="Times New Roman" w:eastAsia="Times New Roman" w:hAnsi="Times New Roman" w:cs="Times New Roman"/>
              </w:rPr>
              <w:t xml:space="preserve"> осмотр терапевтом, психиатром, наркологом, неврологом, оториноларингологом, </w:t>
            </w:r>
            <w:r w:rsidRPr="00A12397">
              <w:rPr>
                <w:rFonts w:ascii="Times New Roman" w:eastAsia="Times New Roman" w:hAnsi="Times New Roman" w:cs="Times New Roman"/>
              </w:rPr>
              <w:t>дерматовенеролог</w:t>
            </w:r>
            <w:r>
              <w:rPr>
                <w:rFonts w:ascii="Times New Roman" w:eastAsia="Times New Roman" w:hAnsi="Times New Roman" w:cs="Times New Roman"/>
              </w:rPr>
              <w:t>ом,</w:t>
            </w:r>
            <w:r>
              <w:t xml:space="preserve"> </w:t>
            </w:r>
            <w:r w:rsidRPr="00A12397">
              <w:rPr>
                <w:rFonts w:ascii="Times New Roman" w:eastAsia="Times New Roman" w:hAnsi="Times New Roman" w:cs="Times New Roman"/>
              </w:rPr>
              <w:t>стоматолог</w:t>
            </w:r>
            <w:r>
              <w:rPr>
                <w:rFonts w:ascii="Times New Roman" w:eastAsia="Times New Roman" w:hAnsi="Times New Roman" w:cs="Times New Roman"/>
              </w:rPr>
              <w:t xml:space="preserve">ом, акушером-гинекологом, </w:t>
            </w:r>
            <w:r w:rsidRPr="00403A3B">
              <w:rPr>
                <w:rFonts w:ascii="Times New Roman" w:eastAsia="Times New Roman" w:hAnsi="Times New Roman" w:cs="Times New Roman"/>
              </w:rPr>
              <w:t xml:space="preserve">заключение </w:t>
            </w:r>
            <w:proofErr w:type="spellStart"/>
            <w:r w:rsidRPr="00403A3B">
              <w:rPr>
                <w:rFonts w:ascii="Times New Roman" w:eastAsia="Times New Roman" w:hAnsi="Times New Roman" w:cs="Times New Roman"/>
              </w:rPr>
              <w:t>профпатолога</w:t>
            </w:r>
            <w:proofErr w:type="spellEnd"/>
            <w:r w:rsidRPr="00403A3B">
              <w:rPr>
                <w:rFonts w:ascii="Times New Roman" w:eastAsia="Times New Roman" w:hAnsi="Times New Roman" w:cs="Times New Roman"/>
              </w:rPr>
              <w:t>.</w:t>
            </w:r>
          </w:p>
          <w:p w14:paraId="5BF5923D" w14:textId="77777777" w:rsidR="00662EF1" w:rsidRPr="00403A3B" w:rsidRDefault="00662EF1" w:rsidP="0006061B">
            <w:pPr>
              <w:widowControl w:val="0"/>
              <w:spacing w:after="0" w:line="240" w:lineRule="auto"/>
              <w:rPr>
                <w:rFonts w:ascii="Times New Roman" w:eastAsia="Times New Roman" w:hAnsi="Times New Roman" w:cs="Times New Roman"/>
                <w:u w:val="single"/>
              </w:rPr>
            </w:pPr>
            <w:r w:rsidRPr="00403A3B">
              <w:rPr>
                <w:rFonts w:ascii="Times New Roman" w:eastAsia="Times New Roman" w:hAnsi="Times New Roman" w:cs="Times New Roman"/>
                <w:u w:val="single"/>
              </w:rPr>
              <w:t>Лабораторные и функциональные исследования:</w:t>
            </w:r>
          </w:p>
          <w:p w14:paraId="76F8260B" w14:textId="77777777" w:rsidR="00662EF1" w:rsidRDefault="00662EF1" w:rsidP="0006061B">
            <w:pPr>
              <w:widowControl w:val="0"/>
              <w:spacing w:after="0" w:line="240" w:lineRule="auto"/>
              <w:rPr>
                <w:rFonts w:ascii="Times New Roman" w:eastAsia="Times New Roman" w:hAnsi="Times New Roman" w:cs="Times New Roman"/>
              </w:rPr>
            </w:pPr>
            <w:r w:rsidRPr="00234BB7">
              <w:rPr>
                <w:rFonts w:ascii="Times New Roman" w:eastAsia="Times New Roman" w:hAnsi="Times New Roman" w:cs="Times New Roman"/>
              </w:rPr>
              <w:t>общий анализ крови (гемоглобин, цветной показатель, эритроциты, тромбоциты, лейкоциты, лейкоцитарная формула, СОЭ)</w:t>
            </w:r>
            <w:r w:rsidRPr="00403A3B">
              <w:rPr>
                <w:rFonts w:ascii="Times New Roman" w:eastAsia="Times New Roman" w:hAnsi="Times New Roman" w:cs="Times New Roman"/>
              </w:rPr>
              <w:t xml:space="preserve">; клинический анализ мочи (удельный вес, белок, сахар, микроскопия осадка); </w:t>
            </w:r>
            <w:proofErr w:type="gramStart"/>
            <w:r w:rsidRPr="00403A3B">
              <w:rPr>
                <w:rFonts w:ascii="Times New Roman" w:eastAsia="Times New Roman" w:hAnsi="Times New Roman" w:cs="Times New Roman"/>
              </w:rPr>
              <w:t xml:space="preserve">электрокардиография;   </w:t>
            </w:r>
            <w:proofErr w:type="gramEnd"/>
            <w:r w:rsidRPr="00403A3B">
              <w:rPr>
                <w:rFonts w:ascii="Times New Roman" w:eastAsia="Times New Roman" w:hAnsi="Times New Roman" w:cs="Times New Roman"/>
              </w:rPr>
              <w:t>флю</w:t>
            </w:r>
            <w:r w:rsidRPr="004D07BA">
              <w:rPr>
                <w:rFonts w:ascii="Times New Roman" w:eastAsia="Times New Roman" w:hAnsi="Times New Roman" w:cs="Times New Roman"/>
              </w:rPr>
              <w:t>орог</w:t>
            </w:r>
            <w:r w:rsidRPr="00403A3B">
              <w:rPr>
                <w:rFonts w:ascii="Times New Roman" w:eastAsia="Times New Roman" w:hAnsi="Times New Roman" w:cs="Times New Roman"/>
              </w:rPr>
              <w:t xml:space="preserve">рафия; </w:t>
            </w:r>
            <w:r w:rsidRPr="00403A3B">
              <w:t xml:space="preserve"> </w:t>
            </w:r>
            <w:r w:rsidRPr="00403A3B">
              <w:rPr>
                <w:rFonts w:ascii="Times New Roman" w:eastAsia="Times New Roman" w:hAnsi="Times New Roman" w:cs="Times New Roman"/>
              </w:rPr>
              <w:t xml:space="preserve">измерение артериального давления на периферических артериях; биохимический скрининг: </w:t>
            </w:r>
            <w:r w:rsidRPr="00403A3B">
              <w:rPr>
                <w:rFonts w:ascii="Times New Roman" w:eastAsia="Times New Roman" w:hAnsi="Times New Roman" w:cs="Times New Roman"/>
              </w:rPr>
              <w:lastRenderedPageBreak/>
              <w:t xml:space="preserve">содержание в сыворотке крови глюкозы, холестерина. </w:t>
            </w:r>
          </w:p>
          <w:p w14:paraId="28D865D0" w14:textId="77777777" w:rsidR="00662EF1" w:rsidRPr="00A12397" w:rsidRDefault="00662EF1" w:rsidP="0006061B">
            <w:pPr>
              <w:widowControl w:val="0"/>
              <w:spacing w:after="0" w:line="240" w:lineRule="auto"/>
              <w:rPr>
                <w:rFonts w:ascii="Times New Roman" w:eastAsia="Times New Roman" w:hAnsi="Times New Roman" w:cs="Times New Roman"/>
              </w:rPr>
            </w:pPr>
            <w:r w:rsidRPr="00A12397">
              <w:rPr>
                <w:rFonts w:ascii="Times New Roman" w:eastAsia="Times New Roman" w:hAnsi="Times New Roman" w:cs="Times New Roman"/>
              </w:rPr>
              <w:t>Исследование крови на сифилис</w:t>
            </w:r>
          </w:p>
          <w:p w14:paraId="10C6B31C" w14:textId="77777777" w:rsidR="00662EF1" w:rsidRPr="00A12397" w:rsidRDefault="00662EF1" w:rsidP="0006061B">
            <w:pPr>
              <w:widowControl w:val="0"/>
              <w:spacing w:after="0" w:line="240" w:lineRule="auto"/>
              <w:rPr>
                <w:rFonts w:ascii="Times New Roman" w:eastAsia="Times New Roman" w:hAnsi="Times New Roman" w:cs="Times New Roman"/>
              </w:rPr>
            </w:pPr>
            <w:r w:rsidRPr="00A12397">
              <w:rPr>
                <w:rFonts w:ascii="Times New Roman" w:eastAsia="Times New Roman" w:hAnsi="Times New Roman" w:cs="Times New Roman"/>
              </w:rPr>
              <w:t xml:space="preserve">Исследования на носительство возбудителей кишечных инфекций и серологическое обследование на брюшной тиф при поступлении на работу и в дальнейшем - по </w:t>
            </w:r>
            <w:proofErr w:type="spellStart"/>
            <w:r w:rsidRPr="00A12397">
              <w:rPr>
                <w:rFonts w:ascii="Times New Roman" w:eastAsia="Times New Roman" w:hAnsi="Times New Roman" w:cs="Times New Roman"/>
              </w:rPr>
              <w:t>эпидпоказаниям</w:t>
            </w:r>
            <w:proofErr w:type="spellEnd"/>
          </w:p>
          <w:p w14:paraId="31D1E4C8" w14:textId="77777777" w:rsidR="00662EF1" w:rsidRPr="00A12397" w:rsidRDefault="00662EF1" w:rsidP="0006061B">
            <w:pPr>
              <w:widowControl w:val="0"/>
              <w:spacing w:after="0" w:line="240" w:lineRule="auto"/>
              <w:rPr>
                <w:rFonts w:ascii="Times New Roman" w:eastAsia="Times New Roman" w:hAnsi="Times New Roman" w:cs="Times New Roman"/>
              </w:rPr>
            </w:pPr>
            <w:r w:rsidRPr="00A12397">
              <w:rPr>
                <w:rFonts w:ascii="Times New Roman" w:eastAsia="Times New Roman" w:hAnsi="Times New Roman" w:cs="Times New Roman"/>
              </w:rPr>
              <w:t xml:space="preserve">Исследования на гельминтозы при поступлении на работу и в дальнейшем - не реже 1 раза в год либо по </w:t>
            </w:r>
            <w:proofErr w:type="spellStart"/>
            <w:r w:rsidRPr="00A12397">
              <w:rPr>
                <w:rFonts w:ascii="Times New Roman" w:eastAsia="Times New Roman" w:hAnsi="Times New Roman" w:cs="Times New Roman"/>
              </w:rPr>
              <w:t>эпидпоказаниям</w:t>
            </w:r>
            <w:proofErr w:type="spellEnd"/>
          </w:p>
          <w:p w14:paraId="5C429B8E" w14:textId="38D7E455" w:rsidR="00662EF1" w:rsidRDefault="00662EF1" w:rsidP="0006061B">
            <w:pPr>
              <w:widowControl w:val="0"/>
              <w:spacing w:after="0" w:line="240" w:lineRule="auto"/>
              <w:rPr>
                <w:rFonts w:ascii="Times New Roman" w:eastAsia="Times New Roman" w:hAnsi="Times New Roman" w:cs="Times New Roman"/>
              </w:rPr>
            </w:pPr>
            <w:r w:rsidRPr="00A12397">
              <w:rPr>
                <w:rFonts w:ascii="Times New Roman" w:eastAsia="Times New Roman" w:hAnsi="Times New Roman" w:cs="Times New Roman"/>
              </w:rPr>
              <w:t xml:space="preserve">Мазок из зева и носа на наличие патогенного стафилококка при поступлении на работу, в дальнейшем - по медицинским и </w:t>
            </w:r>
            <w:proofErr w:type="spellStart"/>
            <w:r w:rsidRPr="00A12397">
              <w:rPr>
                <w:rFonts w:ascii="Times New Roman" w:eastAsia="Times New Roman" w:hAnsi="Times New Roman" w:cs="Times New Roman"/>
              </w:rPr>
              <w:t>эпидпоказаниям</w:t>
            </w:r>
            <w:proofErr w:type="spellEnd"/>
            <w:r>
              <w:rPr>
                <w:rFonts w:ascii="Times New Roman" w:eastAsia="Times New Roman" w:hAnsi="Times New Roman" w:cs="Times New Roman"/>
              </w:rPr>
              <w:t>.</w:t>
            </w:r>
          </w:p>
          <w:p w14:paraId="6D752327" w14:textId="13686C10" w:rsidR="00662EF1" w:rsidRPr="008E0DBD" w:rsidRDefault="00662EF1" w:rsidP="0006061B">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О</w:t>
            </w:r>
            <w:r w:rsidRPr="008E0DBD">
              <w:rPr>
                <w:rFonts w:ascii="Times New Roman" w:eastAsia="Times New Roman" w:hAnsi="Times New Roman" w:cs="Times New Roman"/>
              </w:rPr>
              <w:t>смотр врачом - акушером-гинекологом с проведением бактериологического (на флору) и цитологического (на атипичные клетки) исследования, ультразвуковое исследование органов малого таза</w:t>
            </w:r>
            <w:r>
              <w:rPr>
                <w:rFonts w:ascii="Times New Roman" w:eastAsia="Times New Roman" w:hAnsi="Times New Roman" w:cs="Times New Roman"/>
              </w:rPr>
              <w:t>.</w:t>
            </w:r>
          </w:p>
        </w:tc>
      </w:tr>
      <w:tr w:rsidR="00662EF1" w:rsidRPr="009F62BC" w14:paraId="3B7B1B97" w14:textId="77777777" w:rsidTr="0006061B">
        <w:trPr>
          <w:trHeight w:val="2117"/>
        </w:trPr>
        <w:tc>
          <w:tcPr>
            <w:tcW w:w="5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F2CB59" w14:textId="038D6B0E" w:rsidR="00662EF1" w:rsidRPr="00684715" w:rsidRDefault="00662EF1" w:rsidP="0006061B">
            <w:pPr>
              <w:pStyle w:val="a3"/>
              <w:widowControl w:val="0"/>
              <w:numPr>
                <w:ilvl w:val="0"/>
                <w:numId w:val="29"/>
              </w:numPr>
              <w:spacing w:after="0" w:line="240" w:lineRule="auto"/>
              <w:jc w:val="center"/>
              <w:rPr>
                <w:rFonts w:ascii="Times New Roman" w:hAnsi="Times New Roman"/>
              </w:rPr>
            </w:pPr>
          </w:p>
        </w:tc>
        <w:tc>
          <w:tcPr>
            <w:tcW w:w="216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0B838D" w14:textId="77777777" w:rsidR="00662EF1" w:rsidRPr="009F62BC" w:rsidRDefault="00662EF1" w:rsidP="0006061B">
            <w:pPr>
              <w:widowControl w:val="0"/>
              <w:spacing w:after="0" w:line="240" w:lineRule="auto"/>
              <w:rPr>
                <w:rFonts w:ascii="Times New Roman" w:eastAsia="Times New Roman" w:hAnsi="Times New Roman" w:cs="Times New Roman"/>
              </w:rPr>
            </w:pPr>
            <w:r w:rsidRPr="00A12397">
              <w:rPr>
                <w:rFonts w:ascii="Times New Roman" w:eastAsia="Times New Roman" w:hAnsi="Times New Roman" w:cs="Times New Roman"/>
              </w:rPr>
              <w:t>Работы, где имеется контакт с пищевыми продуктами в процессе их производства, хранения, транспортировки и реализации (в организациях пищевых и перерабатывающих отраслей промышленности, сельского хозяйства, пунктах, базах, складах хранения и реализации, в транспортных организациях, организациях торговли, общественного питания, на пищеблоках всех учреждений и организаций)</w:t>
            </w:r>
            <w:r>
              <w:rPr>
                <w:rFonts w:ascii="Times New Roman" w:eastAsia="Times New Roman" w:hAnsi="Times New Roman" w:cs="Times New Roman"/>
              </w:rPr>
              <w:t>.</w:t>
            </w:r>
          </w:p>
          <w:p w14:paraId="2B9F3A88" w14:textId="77777777" w:rsidR="00662EF1" w:rsidRPr="009F62BC" w:rsidRDefault="00662EF1" w:rsidP="0006061B">
            <w:pPr>
              <w:widowControl w:val="0"/>
              <w:spacing w:after="0" w:line="240" w:lineRule="auto"/>
              <w:rPr>
                <w:rFonts w:ascii="Times New Roman" w:hAnsi="Times New Roman" w:cs="Times New Roman"/>
              </w:rPr>
            </w:pPr>
          </w:p>
          <w:p w14:paraId="169545AE" w14:textId="77777777" w:rsidR="00662EF1" w:rsidRPr="009F62BC" w:rsidRDefault="00662EF1" w:rsidP="0006061B">
            <w:pPr>
              <w:widowControl w:val="0"/>
              <w:spacing w:after="0" w:line="240" w:lineRule="auto"/>
              <w:rPr>
                <w:rFonts w:ascii="Times New Roman" w:hAnsi="Times New Roman" w:cs="Times New Roman"/>
              </w:rPr>
            </w:pPr>
          </w:p>
        </w:tc>
        <w:tc>
          <w:tcPr>
            <w:tcW w:w="17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42515A" w14:textId="61211F35" w:rsidR="00662EF1" w:rsidRPr="009F62BC" w:rsidRDefault="00662EF1" w:rsidP="0006061B">
            <w:pPr>
              <w:spacing w:line="240" w:lineRule="auto"/>
              <w:rPr>
                <w:rFonts w:ascii="Times New Roman" w:hAnsi="Times New Roman" w:cs="Times New Roman"/>
              </w:rPr>
            </w:pPr>
            <w:r w:rsidRPr="009F62BC">
              <w:rPr>
                <w:rFonts w:ascii="Times New Roman" w:hAnsi="Times New Roman" w:cs="Times New Roman"/>
              </w:rPr>
              <w:t xml:space="preserve">пункт </w:t>
            </w:r>
            <w:r>
              <w:rPr>
                <w:rFonts w:ascii="Times New Roman" w:hAnsi="Times New Roman" w:cs="Times New Roman"/>
              </w:rPr>
              <w:t>23</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37BFDD" w14:textId="77777777" w:rsidR="00662EF1" w:rsidRPr="009F62BC" w:rsidRDefault="00662EF1" w:rsidP="0006061B">
            <w:pPr>
              <w:spacing w:line="240" w:lineRule="auto"/>
              <w:rPr>
                <w:rFonts w:ascii="Times New Roman" w:hAnsi="Times New Roman" w:cs="Times New Roman"/>
              </w:rPr>
            </w:pPr>
            <w:r w:rsidRPr="009F62BC">
              <w:rPr>
                <w:rFonts w:ascii="Times New Roman" w:hAnsi="Times New Roman" w:cs="Times New Roman"/>
              </w:rPr>
              <w:t>Жен.</w:t>
            </w:r>
            <w:r w:rsidRPr="009F62BC">
              <w:rPr>
                <w:rFonts w:ascii="Times New Roman" w:hAnsi="Times New Roman" w:cs="Times New Roman"/>
              </w:rPr>
              <w:br/>
              <w:t>(</w:t>
            </w:r>
            <w:proofErr w:type="gramStart"/>
            <w:r w:rsidRPr="009F62BC">
              <w:rPr>
                <w:rFonts w:ascii="Times New Roman" w:hAnsi="Times New Roman" w:cs="Times New Roman"/>
              </w:rPr>
              <w:t>стар-</w:t>
            </w:r>
            <w:proofErr w:type="spellStart"/>
            <w:r w:rsidRPr="009F62BC">
              <w:rPr>
                <w:rFonts w:ascii="Times New Roman" w:hAnsi="Times New Roman" w:cs="Times New Roman"/>
              </w:rPr>
              <w:t>ше</w:t>
            </w:r>
            <w:proofErr w:type="spellEnd"/>
            <w:proofErr w:type="gramEnd"/>
            <w:r w:rsidRPr="009F62BC">
              <w:rPr>
                <w:rFonts w:ascii="Times New Roman" w:hAnsi="Times New Roman" w:cs="Times New Roman"/>
              </w:rPr>
              <w:t xml:space="preserve"> 40 лет)</w:t>
            </w:r>
          </w:p>
        </w:tc>
        <w:tc>
          <w:tcPr>
            <w:tcW w:w="18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C856C7" w14:textId="77777777" w:rsidR="00662EF1" w:rsidRPr="009F62BC" w:rsidRDefault="00662EF1" w:rsidP="0006061B">
            <w:pPr>
              <w:widowControl w:val="0"/>
              <w:spacing w:after="0" w:line="240" w:lineRule="auto"/>
              <w:jc w:val="both"/>
              <w:rPr>
                <w:rFonts w:ascii="Times New Roman" w:hAnsi="Times New Roman" w:cs="Times New Roman"/>
              </w:rPr>
            </w:pPr>
            <w:r w:rsidRPr="009F62BC">
              <w:rPr>
                <w:rFonts w:ascii="Times New Roman" w:eastAsia="Times New Roman" w:hAnsi="Times New Roman" w:cs="Times New Roman"/>
              </w:rPr>
              <w:t>Периодический/ предварительный медицинский осмотр работников</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6132DF" w14:textId="77777777" w:rsidR="00662EF1" w:rsidRPr="00403A3B" w:rsidRDefault="00662EF1" w:rsidP="0006061B">
            <w:pPr>
              <w:widowControl w:val="0"/>
              <w:spacing w:after="0" w:line="240" w:lineRule="auto"/>
              <w:rPr>
                <w:rFonts w:ascii="Times New Roman" w:eastAsia="Times New Roman" w:hAnsi="Times New Roman" w:cs="Times New Roman"/>
              </w:rPr>
            </w:pPr>
            <w:r w:rsidRPr="00403A3B">
              <w:rPr>
                <w:rFonts w:ascii="Times New Roman" w:eastAsia="Times New Roman" w:hAnsi="Times New Roman" w:cs="Times New Roman"/>
                <w:u w:val="single"/>
              </w:rPr>
              <w:t>Участие врачей-специалистов:</w:t>
            </w:r>
            <w:r w:rsidRPr="00403A3B">
              <w:rPr>
                <w:rFonts w:ascii="Times New Roman" w:eastAsia="Times New Roman" w:hAnsi="Times New Roman" w:cs="Times New Roman"/>
              </w:rPr>
              <w:t xml:space="preserve"> осмотр терапевтом, психиатром, наркологом, неврологом, оториноларингологом, </w:t>
            </w:r>
            <w:r w:rsidRPr="00A12397">
              <w:rPr>
                <w:rFonts w:ascii="Times New Roman" w:eastAsia="Times New Roman" w:hAnsi="Times New Roman" w:cs="Times New Roman"/>
              </w:rPr>
              <w:t>дерматовенеролог</w:t>
            </w:r>
            <w:r>
              <w:rPr>
                <w:rFonts w:ascii="Times New Roman" w:eastAsia="Times New Roman" w:hAnsi="Times New Roman" w:cs="Times New Roman"/>
              </w:rPr>
              <w:t>ом,</w:t>
            </w:r>
            <w:r>
              <w:t xml:space="preserve"> </w:t>
            </w:r>
            <w:r w:rsidRPr="00A12397">
              <w:rPr>
                <w:rFonts w:ascii="Times New Roman" w:eastAsia="Times New Roman" w:hAnsi="Times New Roman" w:cs="Times New Roman"/>
              </w:rPr>
              <w:t>стоматолог</w:t>
            </w:r>
            <w:r>
              <w:rPr>
                <w:rFonts w:ascii="Times New Roman" w:eastAsia="Times New Roman" w:hAnsi="Times New Roman" w:cs="Times New Roman"/>
              </w:rPr>
              <w:t xml:space="preserve">ом, акушером-гинекологом, </w:t>
            </w:r>
            <w:r w:rsidRPr="00403A3B">
              <w:rPr>
                <w:rFonts w:ascii="Times New Roman" w:eastAsia="Times New Roman" w:hAnsi="Times New Roman" w:cs="Times New Roman"/>
              </w:rPr>
              <w:t xml:space="preserve">заключение </w:t>
            </w:r>
            <w:proofErr w:type="spellStart"/>
            <w:r w:rsidRPr="00403A3B">
              <w:rPr>
                <w:rFonts w:ascii="Times New Roman" w:eastAsia="Times New Roman" w:hAnsi="Times New Roman" w:cs="Times New Roman"/>
              </w:rPr>
              <w:t>профпатолога</w:t>
            </w:r>
            <w:proofErr w:type="spellEnd"/>
            <w:r w:rsidRPr="00403A3B">
              <w:rPr>
                <w:rFonts w:ascii="Times New Roman" w:eastAsia="Times New Roman" w:hAnsi="Times New Roman" w:cs="Times New Roman"/>
              </w:rPr>
              <w:t>.</w:t>
            </w:r>
          </w:p>
          <w:p w14:paraId="00E98290" w14:textId="77777777" w:rsidR="00662EF1" w:rsidRPr="00403A3B" w:rsidRDefault="00662EF1" w:rsidP="0006061B">
            <w:pPr>
              <w:widowControl w:val="0"/>
              <w:spacing w:after="0" w:line="240" w:lineRule="auto"/>
              <w:rPr>
                <w:rFonts w:ascii="Times New Roman" w:eastAsia="Times New Roman" w:hAnsi="Times New Roman" w:cs="Times New Roman"/>
                <w:u w:val="single"/>
              </w:rPr>
            </w:pPr>
            <w:r w:rsidRPr="00403A3B">
              <w:rPr>
                <w:rFonts w:ascii="Times New Roman" w:eastAsia="Times New Roman" w:hAnsi="Times New Roman" w:cs="Times New Roman"/>
                <w:u w:val="single"/>
              </w:rPr>
              <w:t>Лабораторные и функциональные исследования:</w:t>
            </w:r>
          </w:p>
          <w:p w14:paraId="194270DB" w14:textId="77777777" w:rsidR="00662EF1" w:rsidRDefault="00662EF1" w:rsidP="0006061B">
            <w:pPr>
              <w:widowControl w:val="0"/>
              <w:spacing w:after="0" w:line="240" w:lineRule="auto"/>
              <w:rPr>
                <w:rFonts w:ascii="Times New Roman" w:eastAsia="Times New Roman" w:hAnsi="Times New Roman" w:cs="Times New Roman"/>
              </w:rPr>
            </w:pPr>
            <w:r w:rsidRPr="00234BB7">
              <w:rPr>
                <w:rFonts w:ascii="Times New Roman" w:eastAsia="Times New Roman" w:hAnsi="Times New Roman" w:cs="Times New Roman"/>
              </w:rPr>
              <w:t>общий анализ крови (гемоглобин, цветной показатель, эритроциты, тромбоциты, лейкоциты, лейкоцитарная формула, СОЭ)</w:t>
            </w:r>
            <w:r w:rsidRPr="00403A3B">
              <w:rPr>
                <w:rFonts w:ascii="Times New Roman" w:eastAsia="Times New Roman" w:hAnsi="Times New Roman" w:cs="Times New Roman"/>
              </w:rPr>
              <w:t xml:space="preserve">; клинический анализ мочи (удельный вес, белок, сахар, микроскопия осадка); </w:t>
            </w:r>
            <w:proofErr w:type="gramStart"/>
            <w:r w:rsidRPr="00403A3B">
              <w:rPr>
                <w:rFonts w:ascii="Times New Roman" w:eastAsia="Times New Roman" w:hAnsi="Times New Roman" w:cs="Times New Roman"/>
              </w:rPr>
              <w:t xml:space="preserve">электрокардиография;   </w:t>
            </w:r>
            <w:proofErr w:type="gramEnd"/>
            <w:r w:rsidRPr="00403A3B">
              <w:rPr>
                <w:rFonts w:ascii="Times New Roman" w:eastAsia="Times New Roman" w:hAnsi="Times New Roman" w:cs="Times New Roman"/>
              </w:rPr>
              <w:t>флю</w:t>
            </w:r>
            <w:r w:rsidRPr="004D07BA">
              <w:rPr>
                <w:rFonts w:ascii="Times New Roman" w:eastAsia="Times New Roman" w:hAnsi="Times New Roman" w:cs="Times New Roman"/>
              </w:rPr>
              <w:t>орог</w:t>
            </w:r>
            <w:r w:rsidRPr="00403A3B">
              <w:rPr>
                <w:rFonts w:ascii="Times New Roman" w:eastAsia="Times New Roman" w:hAnsi="Times New Roman" w:cs="Times New Roman"/>
              </w:rPr>
              <w:t xml:space="preserve">рафия; </w:t>
            </w:r>
            <w:r w:rsidRPr="00403A3B">
              <w:t xml:space="preserve"> </w:t>
            </w:r>
            <w:r w:rsidRPr="00403A3B">
              <w:rPr>
                <w:rFonts w:ascii="Times New Roman" w:eastAsia="Times New Roman" w:hAnsi="Times New Roman" w:cs="Times New Roman"/>
              </w:rPr>
              <w:t xml:space="preserve">измерение артериального давления на периферических артериях; биохимический скрининг: содержание в сыворотке крови глюкозы, холестерина. </w:t>
            </w:r>
          </w:p>
          <w:p w14:paraId="24F05149" w14:textId="77777777" w:rsidR="00662EF1" w:rsidRPr="00A12397" w:rsidRDefault="00662EF1" w:rsidP="0006061B">
            <w:pPr>
              <w:widowControl w:val="0"/>
              <w:spacing w:after="0" w:line="240" w:lineRule="auto"/>
              <w:rPr>
                <w:rFonts w:ascii="Times New Roman" w:eastAsia="Times New Roman" w:hAnsi="Times New Roman" w:cs="Times New Roman"/>
              </w:rPr>
            </w:pPr>
            <w:r w:rsidRPr="00A12397">
              <w:rPr>
                <w:rFonts w:ascii="Times New Roman" w:eastAsia="Times New Roman" w:hAnsi="Times New Roman" w:cs="Times New Roman"/>
              </w:rPr>
              <w:t>Исследование крови на сифилис</w:t>
            </w:r>
          </w:p>
          <w:p w14:paraId="326B26B0" w14:textId="77777777" w:rsidR="00662EF1" w:rsidRPr="00A12397" w:rsidRDefault="00662EF1" w:rsidP="0006061B">
            <w:pPr>
              <w:widowControl w:val="0"/>
              <w:spacing w:after="0" w:line="240" w:lineRule="auto"/>
              <w:rPr>
                <w:rFonts w:ascii="Times New Roman" w:eastAsia="Times New Roman" w:hAnsi="Times New Roman" w:cs="Times New Roman"/>
              </w:rPr>
            </w:pPr>
            <w:r w:rsidRPr="00A12397">
              <w:rPr>
                <w:rFonts w:ascii="Times New Roman" w:eastAsia="Times New Roman" w:hAnsi="Times New Roman" w:cs="Times New Roman"/>
              </w:rPr>
              <w:t xml:space="preserve">Исследования на носительство возбудителей кишечных инфекций и серологическое обследование на брюшной тиф при поступлении на работу и в дальнейшем - по </w:t>
            </w:r>
            <w:proofErr w:type="spellStart"/>
            <w:r w:rsidRPr="00A12397">
              <w:rPr>
                <w:rFonts w:ascii="Times New Roman" w:eastAsia="Times New Roman" w:hAnsi="Times New Roman" w:cs="Times New Roman"/>
              </w:rPr>
              <w:t>эпидпоказаниям</w:t>
            </w:r>
            <w:proofErr w:type="spellEnd"/>
          </w:p>
          <w:p w14:paraId="53B802DE" w14:textId="77777777" w:rsidR="00662EF1" w:rsidRPr="00A12397" w:rsidRDefault="00662EF1" w:rsidP="0006061B">
            <w:pPr>
              <w:widowControl w:val="0"/>
              <w:spacing w:after="0" w:line="240" w:lineRule="auto"/>
              <w:rPr>
                <w:rFonts w:ascii="Times New Roman" w:eastAsia="Times New Roman" w:hAnsi="Times New Roman" w:cs="Times New Roman"/>
              </w:rPr>
            </w:pPr>
            <w:r w:rsidRPr="00A12397">
              <w:rPr>
                <w:rFonts w:ascii="Times New Roman" w:eastAsia="Times New Roman" w:hAnsi="Times New Roman" w:cs="Times New Roman"/>
              </w:rPr>
              <w:t xml:space="preserve">Исследования на гельминтозы при поступлении на работу и в дальнейшем - не реже 1 раза в год либо по </w:t>
            </w:r>
            <w:proofErr w:type="spellStart"/>
            <w:r w:rsidRPr="00A12397">
              <w:rPr>
                <w:rFonts w:ascii="Times New Roman" w:eastAsia="Times New Roman" w:hAnsi="Times New Roman" w:cs="Times New Roman"/>
              </w:rPr>
              <w:t>эпидпоказаниям</w:t>
            </w:r>
            <w:proofErr w:type="spellEnd"/>
          </w:p>
          <w:p w14:paraId="5552E76F" w14:textId="77777777" w:rsidR="00662EF1" w:rsidRDefault="00662EF1" w:rsidP="0006061B">
            <w:pPr>
              <w:widowControl w:val="0"/>
              <w:spacing w:after="0" w:line="240" w:lineRule="auto"/>
              <w:rPr>
                <w:rFonts w:ascii="Times New Roman" w:eastAsia="Times New Roman" w:hAnsi="Times New Roman" w:cs="Times New Roman"/>
              </w:rPr>
            </w:pPr>
            <w:r w:rsidRPr="00A12397">
              <w:rPr>
                <w:rFonts w:ascii="Times New Roman" w:eastAsia="Times New Roman" w:hAnsi="Times New Roman" w:cs="Times New Roman"/>
              </w:rPr>
              <w:t xml:space="preserve">Мазок из зева и носа на наличие </w:t>
            </w:r>
            <w:r w:rsidRPr="00A12397">
              <w:rPr>
                <w:rFonts w:ascii="Times New Roman" w:eastAsia="Times New Roman" w:hAnsi="Times New Roman" w:cs="Times New Roman"/>
              </w:rPr>
              <w:lastRenderedPageBreak/>
              <w:t xml:space="preserve">патогенного стафилококка при поступлении на работу, в дальнейшем - по медицинским и </w:t>
            </w:r>
            <w:proofErr w:type="spellStart"/>
            <w:r w:rsidRPr="00A12397">
              <w:rPr>
                <w:rFonts w:ascii="Times New Roman" w:eastAsia="Times New Roman" w:hAnsi="Times New Roman" w:cs="Times New Roman"/>
              </w:rPr>
              <w:t>эпидпоказаниям</w:t>
            </w:r>
            <w:proofErr w:type="spellEnd"/>
            <w:r>
              <w:rPr>
                <w:rFonts w:ascii="Times New Roman" w:eastAsia="Times New Roman" w:hAnsi="Times New Roman" w:cs="Times New Roman"/>
              </w:rPr>
              <w:t>.</w:t>
            </w:r>
          </w:p>
          <w:p w14:paraId="49443ED2" w14:textId="68857B51" w:rsidR="00662EF1" w:rsidRPr="009F62BC" w:rsidRDefault="00662EF1" w:rsidP="0006061B">
            <w:pPr>
              <w:widowControl w:val="0"/>
              <w:spacing w:after="0" w:line="240" w:lineRule="auto"/>
              <w:rPr>
                <w:rFonts w:ascii="Times New Roman" w:hAnsi="Times New Roman" w:cs="Times New Roman"/>
              </w:rPr>
            </w:pPr>
            <w:r>
              <w:rPr>
                <w:rFonts w:ascii="Times New Roman" w:eastAsia="Times New Roman" w:hAnsi="Times New Roman" w:cs="Times New Roman"/>
              </w:rPr>
              <w:t>О</w:t>
            </w:r>
            <w:r w:rsidRPr="008E0DBD">
              <w:rPr>
                <w:rFonts w:ascii="Times New Roman" w:eastAsia="Times New Roman" w:hAnsi="Times New Roman" w:cs="Times New Roman"/>
              </w:rPr>
              <w:t>смотр врачом - акушером-гинекологом с проведением бактериологического (на флору) и цитологического (на атипичные клетки) исследования, ультразвуковое исследование органов малого таза</w:t>
            </w:r>
            <w:r w:rsidRPr="00576FAA">
              <w:rPr>
                <w:rFonts w:ascii="Times New Roman" w:hAnsi="Times New Roman" w:cs="Times New Roman"/>
              </w:rPr>
              <w:t>.</w:t>
            </w:r>
          </w:p>
          <w:p w14:paraId="4D790C24" w14:textId="77777777" w:rsidR="00662EF1" w:rsidRDefault="00662EF1" w:rsidP="0006061B">
            <w:pPr>
              <w:widowControl w:val="0"/>
              <w:spacing w:after="0" w:line="240" w:lineRule="auto"/>
              <w:rPr>
                <w:rFonts w:ascii="Times New Roman" w:eastAsia="Times New Roman" w:hAnsi="Times New Roman" w:cs="Times New Roman"/>
              </w:rPr>
            </w:pPr>
            <w:r w:rsidRPr="009F62BC">
              <w:rPr>
                <w:rFonts w:ascii="Times New Roman" w:hAnsi="Times New Roman" w:cs="Times New Roman"/>
              </w:rPr>
              <w:t xml:space="preserve">Маммография </w:t>
            </w:r>
            <w:r w:rsidRPr="004B1D0F">
              <w:rPr>
                <w:rFonts w:ascii="Times New Roman" w:hAnsi="Times New Roman" w:cs="Times New Roman"/>
              </w:rPr>
              <w:t>обеих молочных желез в двух проекциях</w:t>
            </w:r>
            <w:r>
              <w:rPr>
                <w:rFonts w:ascii="Times New Roman" w:hAnsi="Times New Roman" w:cs="Times New Roman"/>
              </w:rPr>
              <w:t xml:space="preserve">. </w:t>
            </w:r>
            <w:r>
              <w:rPr>
                <w:rFonts w:ascii="Times New Roman" w:eastAsia="Times New Roman" w:hAnsi="Times New Roman" w:cs="Times New Roman"/>
              </w:rPr>
              <w:t xml:space="preserve"> </w:t>
            </w:r>
          </w:p>
          <w:p w14:paraId="5A2AEAB6" w14:textId="624D606C" w:rsidR="00662EF1" w:rsidRPr="009F62BC" w:rsidRDefault="00662EF1" w:rsidP="0006061B">
            <w:pPr>
              <w:widowControl w:val="0"/>
              <w:spacing w:after="0" w:line="240" w:lineRule="auto"/>
              <w:rPr>
                <w:rFonts w:ascii="Times New Roman" w:hAnsi="Times New Roman" w:cs="Times New Roman"/>
              </w:rPr>
            </w:pPr>
            <w:r>
              <w:rPr>
                <w:rFonts w:ascii="Times New Roman" w:eastAsia="Times New Roman" w:hAnsi="Times New Roman" w:cs="Times New Roman"/>
              </w:rPr>
              <w:t>Измерение внутриглазного давления.</w:t>
            </w:r>
          </w:p>
        </w:tc>
      </w:tr>
      <w:tr w:rsidR="00662EF1" w:rsidRPr="009F62BC" w14:paraId="27FD0445" w14:textId="77777777" w:rsidTr="0006061B">
        <w:trPr>
          <w:trHeight w:val="1119"/>
        </w:trPr>
        <w:tc>
          <w:tcPr>
            <w:tcW w:w="5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CDE30AA" w14:textId="63509F46" w:rsidR="00662EF1" w:rsidRPr="00684715" w:rsidRDefault="00662EF1" w:rsidP="0006061B">
            <w:pPr>
              <w:pStyle w:val="a3"/>
              <w:widowControl w:val="0"/>
              <w:numPr>
                <w:ilvl w:val="0"/>
                <w:numId w:val="29"/>
              </w:numPr>
              <w:spacing w:after="0" w:line="240" w:lineRule="auto"/>
              <w:jc w:val="center"/>
              <w:rPr>
                <w:rFonts w:ascii="Times New Roman" w:eastAsia="Times New Roman" w:hAnsi="Times New Roman"/>
              </w:rPr>
            </w:pPr>
          </w:p>
        </w:tc>
        <w:tc>
          <w:tcPr>
            <w:tcW w:w="216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FDEE87" w14:textId="79335ABF" w:rsidR="00662EF1" w:rsidRPr="009F62BC" w:rsidRDefault="00662EF1" w:rsidP="0006061B">
            <w:pPr>
              <w:widowControl w:val="0"/>
              <w:spacing w:after="0" w:line="240" w:lineRule="auto"/>
              <w:rPr>
                <w:rFonts w:ascii="Times New Roman" w:hAnsi="Times New Roman" w:cs="Times New Roman"/>
              </w:rPr>
            </w:pPr>
            <w:r w:rsidRPr="002B3FAC">
              <w:rPr>
                <w:rFonts w:ascii="Times New Roman" w:hAnsi="Times New Roman" w:cs="Times New Roman"/>
              </w:rPr>
              <w:t>Работы на водопроводных сооружениях, имеющие непосредственное отношение к подготовке воды, а также обслуживанию водопроводных сетей</w:t>
            </w:r>
          </w:p>
        </w:tc>
        <w:tc>
          <w:tcPr>
            <w:tcW w:w="17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B4AC27" w14:textId="3C2988B6" w:rsidR="00662EF1" w:rsidRPr="009F62BC" w:rsidRDefault="00662EF1" w:rsidP="0006061B">
            <w:pPr>
              <w:widowControl w:val="0"/>
              <w:spacing w:after="0" w:line="240" w:lineRule="auto"/>
              <w:rPr>
                <w:rFonts w:ascii="Times New Roman" w:hAnsi="Times New Roman" w:cs="Times New Roman"/>
              </w:rPr>
            </w:pPr>
            <w:r w:rsidRPr="009F62BC">
              <w:rPr>
                <w:rFonts w:ascii="Times New Roman" w:hAnsi="Times New Roman" w:cs="Times New Roman"/>
              </w:rPr>
              <w:t xml:space="preserve">пункт </w:t>
            </w:r>
            <w:r>
              <w:rPr>
                <w:rFonts w:ascii="Times New Roman" w:hAnsi="Times New Roman" w:cs="Times New Roman"/>
              </w:rPr>
              <w:t>24</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3D186E" w14:textId="77777777" w:rsidR="00662EF1" w:rsidRPr="009F62BC" w:rsidRDefault="00662EF1" w:rsidP="0006061B">
            <w:pPr>
              <w:widowControl w:val="0"/>
              <w:spacing w:after="0" w:line="240" w:lineRule="auto"/>
              <w:jc w:val="center"/>
              <w:rPr>
                <w:rFonts w:ascii="Times New Roman" w:hAnsi="Times New Roman" w:cs="Times New Roman"/>
              </w:rPr>
            </w:pPr>
            <w:r w:rsidRPr="009F62BC">
              <w:rPr>
                <w:rFonts w:ascii="Times New Roman" w:eastAsia="Times New Roman" w:hAnsi="Times New Roman" w:cs="Times New Roman"/>
              </w:rPr>
              <w:t>Муж.</w:t>
            </w:r>
          </w:p>
        </w:tc>
        <w:tc>
          <w:tcPr>
            <w:tcW w:w="18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DEF9A6" w14:textId="77777777" w:rsidR="00662EF1" w:rsidRPr="009F62BC" w:rsidRDefault="00662EF1" w:rsidP="0006061B">
            <w:pPr>
              <w:widowControl w:val="0"/>
              <w:spacing w:after="0" w:line="240" w:lineRule="auto"/>
              <w:jc w:val="both"/>
              <w:rPr>
                <w:rFonts w:ascii="Times New Roman" w:hAnsi="Times New Roman" w:cs="Times New Roman"/>
              </w:rPr>
            </w:pPr>
            <w:r w:rsidRPr="009F62BC">
              <w:rPr>
                <w:rFonts w:ascii="Times New Roman" w:eastAsia="Times New Roman" w:hAnsi="Times New Roman" w:cs="Times New Roman"/>
              </w:rPr>
              <w:t>Периодический/ предварительный медицинский осмотр работников</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1099A4" w14:textId="22BA2670" w:rsidR="00662EF1" w:rsidRPr="00403A3B" w:rsidRDefault="00662EF1" w:rsidP="0006061B">
            <w:pPr>
              <w:widowControl w:val="0"/>
              <w:spacing w:after="0" w:line="240" w:lineRule="auto"/>
              <w:rPr>
                <w:rFonts w:ascii="Times New Roman" w:eastAsia="Times New Roman" w:hAnsi="Times New Roman" w:cs="Times New Roman"/>
              </w:rPr>
            </w:pPr>
            <w:r w:rsidRPr="00403A3B">
              <w:rPr>
                <w:rFonts w:ascii="Times New Roman" w:eastAsia="Times New Roman" w:hAnsi="Times New Roman" w:cs="Times New Roman"/>
                <w:u w:val="single"/>
              </w:rPr>
              <w:t>Участие врачей-специалистов:</w:t>
            </w:r>
            <w:r w:rsidRPr="00403A3B">
              <w:rPr>
                <w:rFonts w:ascii="Times New Roman" w:eastAsia="Times New Roman" w:hAnsi="Times New Roman" w:cs="Times New Roman"/>
              </w:rPr>
              <w:t xml:space="preserve"> осмотр терапевтом, психиатром, наркологом, неврологом, оториноларингологом, </w:t>
            </w:r>
            <w:r w:rsidRPr="002B3FAC">
              <w:rPr>
                <w:rFonts w:ascii="Times New Roman" w:eastAsia="Times New Roman" w:hAnsi="Times New Roman" w:cs="Times New Roman"/>
              </w:rPr>
              <w:t>дерматовенеролог</w:t>
            </w:r>
            <w:r>
              <w:rPr>
                <w:rFonts w:ascii="Times New Roman" w:eastAsia="Times New Roman" w:hAnsi="Times New Roman" w:cs="Times New Roman"/>
              </w:rPr>
              <w:t xml:space="preserve">ом, </w:t>
            </w:r>
            <w:r w:rsidRPr="002B3FAC">
              <w:rPr>
                <w:rFonts w:ascii="Times New Roman" w:eastAsia="Times New Roman" w:hAnsi="Times New Roman" w:cs="Times New Roman"/>
              </w:rPr>
              <w:t>стоматолог</w:t>
            </w:r>
            <w:r>
              <w:rPr>
                <w:rFonts w:ascii="Times New Roman" w:eastAsia="Times New Roman" w:hAnsi="Times New Roman" w:cs="Times New Roman"/>
              </w:rPr>
              <w:t xml:space="preserve">ом, </w:t>
            </w:r>
            <w:r w:rsidRPr="00403A3B">
              <w:rPr>
                <w:rFonts w:ascii="Times New Roman" w:eastAsia="Times New Roman" w:hAnsi="Times New Roman" w:cs="Times New Roman"/>
              </w:rPr>
              <w:t xml:space="preserve">заключение </w:t>
            </w:r>
            <w:proofErr w:type="spellStart"/>
            <w:r w:rsidRPr="00403A3B">
              <w:rPr>
                <w:rFonts w:ascii="Times New Roman" w:eastAsia="Times New Roman" w:hAnsi="Times New Roman" w:cs="Times New Roman"/>
              </w:rPr>
              <w:t>профпатолога</w:t>
            </w:r>
            <w:proofErr w:type="spellEnd"/>
            <w:r w:rsidRPr="00403A3B">
              <w:rPr>
                <w:rFonts w:ascii="Times New Roman" w:eastAsia="Times New Roman" w:hAnsi="Times New Roman" w:cs="Times New Roman"/>
              </w:rPr>
              <w:t>.</w:t>
            </w:r>
          </w:p>
          <w:p w14:paraId="2DE2DD41" w14:textId="77777777" w:rsidR="00662EF1" w:rsidRPr="00403A3B" w:rsidRDefault="00662EF1" w:rsidP="0006061B">
            <w:pPr>
              <w:widowControl w:val="0"/>
              <w:spacing w:after="0" w:line="240" w:lineRule="auto"/>
              <w:rPr>
                <w:rFonts w:ascii="Times New Roman" w:eastAsia="Times New Roman" w:hAnsi="Times New Roman" w:cs="Times New Roman"/>
                <w:u w:val="single"/>
              </w:rPr>
            </w:pPr>
            <w:r w:rsidRPr="00403A3B">
              <w:rPr>
                <w:rFonts w:ascii="Times New Roman" w:eastAsia="Times New Roman" w:hAnsi="Times New Roman" w:cs="Times New Roman"/>
                <w:u w:val="single"/>
              </w:rPr>
              <w:t>Лабораторные и функциональные исследования:</w:t>
            </w:r>
          </w:p>
          <w:p w14:paraId="734ED4B0" w14:textId="77777777" w:rsidR="00662EF1" w:rsidRPr="00403A3B" w:rsidRDefault="00662EF1" w:rsidP="0006061B">
            <w:pPr>
              <w:widowControl w:val="0"/>
              <w:spacing w:after="0" w:line="240" w:lineRule="auto"/>
              <w:rPr>
                <w:rFonts w:ascii="Times New Roman" w:eastAsia="Times New Roman" w:hAnsi="Times New Roman" w:cs="Times New Roman"/>
              </w:rPr>
            </w:pPr>
            <w:r w:rsidRPr="00234BB7">
              <w:rPr>
                <w:rFonts w:ascii="Times New Roman" w:eastAsia="Times New Roman" w:hAnsi="Times New Roman" w:cs="Times New Roman"/>
              </w:rPr>
              <w:t>общий анализ крови (гемоглобин, цветной показатель, эритроциты, тромбоциты, лейкоциты, лейкоцитарная формула, СОЭ)</w:t>
            </w:r>
            <w:r w:rsidRPr="00403A3B">
              <w:rPr>
                <w:rFonts w:ascii="Times New Roman" w:eastAsia="Times New Roman" w:hAnsi="Times New Roman" w:cs="Times New Roman"/>
              </w:rPr>
              <w:t xml:space="preserve">; клинический анализ мочи (удельный вес, белок, сахар, микроскопия осадка); </w:t>
            </w:r>
            <w:proofErr w:type="gramStart"/>
            <w:r w:rsidRPr="00403A3B">
              <w:rPr>
                <w:rFonts w:ascii="Times New Roman" w:eastAsia="Times New Roman" w:hAnsi="Times New Roman" w:cs="Times New Roman"/>
              </w:rPr>
              <w:t xml:space="preserve">электрокардиография;   </w:t>
            </w:r>
            <w:proofErr w:type="gramEnd"/>
            <w:r w:rsidRPr="00403A3B">
              <w:rPr>
                <w:rFonts w:ascii="Times New Roman" w:eastAsia="Times New Roman" w:hAnsi="Times New Roman" w:cs="Times New Roman"/>
              </w:rPr>
              <w:t>флю</w:t>
            </w:r>
            <w:r w:rsidRPr="004D07BA">
              <w:rPr>
                <w:rFonts w:ascii="Times New Roman" w:eastAsia="Times New Roman" w:hAnsi="Times New Roman" w:cs="Times New Roman"/>
              </w:rPr>
              <w:t>орог</w:t>
            </w:r>
            <w:r w:rsidRPr="00403A3B">
              <w:rPr>
                <w:rFonts w:ascii="Times New Roman" w:eastAsia="Times New Roman" w:hAnsi="Times New Roman" w:cs="Times New Roman"/>
              </w:rPr>
              <w:t xml:space="preserve">рафия; </w:t>
            </w:r>
            <w:r w:rsidRPr="00403A3B">
              <w:t xml:space="preserve"> </w:t>
            </w:r>
            <w:r w:rsidRPr="00403A3B">
              <w:rPr>
                <w:rFonts w:ascii="Times New Roman" w:eastAsia="Times New Roman" w:hAnsi="Times New Roman" w:cs="Times New Roman"/>
              </w:rPr>
              <w:t xml:space="preserve">измерение артериального давления на периферических артериях; биохимический скрининг: содержание в сыворотке крови глюкозы, холестерина. </w:t>
            </w:r>
          </w:p>
          <w:p w14:paraId="05B2F7D9" w14:textId="77777777" w:rsidR="00662EF1" w:rsidRPr="002B3FAC" w:rsidRDefault="00662EF1" w:rsidP="0006061B">
            <w:pPr>
              <w:widowControl w:val="0"/>
              <w:spacing w:after="0" w:line="240" w:lineRule="auto"/>
              <w:rPr>
                <w:rFonts w:ascii="Times New Roman" w:eastAsia="Times New Roman" w:hAnsi="Times New Roman" w:cs="Times New Roman"/>
              </w:rPr>
            </w:pPr>
            <w:r w:rsidRPr="002B3FAC">
              <w:rPr>
                <w:rFonts w:ascii="Times New Roman" w:eastAsia="Times New Roman" w:hAnsi="Times New Roman" w:cs="Times New Roman"/>
              </w:rPr>
              <w:t>Исследование крови на сифилис</w:t>
            </w:r>
          </w:p>
          <w:p w14:paraId="29A4384A" w14:textId="14EB6168" w:rsidR="00662EF1" w:rsidRPr="00403A3B" w:rsidRDefault="00662EF1" w:rsidP="0006061B">
            <w:pPr>
              <w:widowControl w:val="0"/>
              <w:spacing w:after="0" w:line="240" w:lineRule="auto"/>
              <w:rPr>
                <w:rFonts w:ascii="Times New Roman" w:eastAsia="Times New Roman" w:hAnsi="Times New Roman" w:cs="Times New Roman"/>
              </w:rPr>
            </w:pPr>
            <w:r w:rsidRPr="002B3FAC">
              <w:rPr>
                <w:rFonts w:ascii="Times New Roman" w:eastAsia="Times New Roman" w:hAnsi="Times New Roman" w:cs="Times New Roman"/>
              </w:rPr>
              <w:t xml:space="preserve">Исследования на гельминтозы при поступлении на работу и в дальнейшем - не реже 1 раза в год, либо по </w:t>
            </w:r>
            <w:proofErr w:type="spellStart"/>
            <w:r w:rsidRPr="002B3FAC">
              <w:rPr>
                <w:rFonts w:ascii="Times New Roman" w:eastAsia="Times New Roman" w:hAnsi="Times New Roman" w:cs="Times New Roman"/>
              </w:rPr>
              <w:t>эпидпоказаниям</w:t>
            </w:r>
            <w:proofErr w:type="spellEnd"/>
            <w:r>
              <w:rPr>
                <w:rFonts w:ascii="Times New Roman" w:eastAsia="Times New Roman" w:hAnsi="Times New Roman" w:cs="Times New Roman"/>
              </w:rPr>
              <w:t>.</w:t>
            </w:r>
          </w:p>
          <w:p w14:paraId="25D2EDE4" w14:textId="1C1032B2" w:rsidR="00662EF1" w:rsidRPr="009F62BC" w:rsidRDefault="00662EF1" w:rsidP="0006061B">
            <w:pPr>
              <w:widowControl w:val="0"/>
              <w:spacing w:after="0" w:line="240" w:lineRule="auto"/>
              <w:rPr>
                <w:rFonts w:ascii="Times New Roman" w:hAnsi="Times New Roman" w:cs="Times New Roman"/>
              </w:rPr>
            </w:pPr>
            <w:r w:rsidRPr="00403A3B">
              <w:rPr>
                <w:rFonts w:ascii="Times New Roman" w:eastAsia="Times New Roman" w:hAnsi="Times New Roman" w:cs="Times New Roman"/>
              </w:rPr>
              <w:t>Мужчины старше 40 лет измерение внутриглазного давления</w:t>
            </w:r>
            <w:r w:rsidRPr="009F62BC">
              <w:rPr>
                <w:rFonts w:ascii="Times New Roman" w:eastAsia="Times New Roman" w:hAnsi="Times New Roman" w:cs="Times New Roman"/>
              </w:rPr>
              <w:t xml:space="preserve">.  </w:t>
            </w:r>
          </w:p>
        </w:tc>
      </w:tr>
      <w:tr w:rsidR="00662EF1" w:rsidRPr="009F62BC" w14:paraId="6B6E4730" w14:textId="77777777" w:rsidTr="0006061B">
        <w:trPr>
          <w:trHeight w:val="2864"/>
        </w:trPr>
        <w:tc>
          <w:tcPr>
            <w:tcW w:w="5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88346C" w14:textId="26FB1A32" w:rsidR="00662EF1" w:rsidRPr="00684715" w:rsidRDefault="00662EF1" w:rsidP="0006061B">
            <w:pPr>
              <w:pStyle w:val="a3"/>
              <w:widowControl w:val="0"/>
              <w:numPr>
                <w:ilvl w:val="0"/>
                <w:numId w:val="29"/>
              </w:numPr>
              <w:spacing w:after="0" w:line="240" w:lineRule="auto"/>
              <w:jc w:val="center"/>
              <w:rPr>
                <w:rFonts w:ascii="Times New Roman" w:eastAsia="Times New Roman" w:hAnsi="Times New Roman"/>
              </w:rPr>
            </w:pPr>
          </w:p>
        </w:tc>
        <w:tc>
          <w:tcPr>
            <w:tcW w:w="216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756F8B" w14:textId="6252C5A2" w:rsidR="00662EF1" w:rsidRDefault="00662EF1" w:rsidP="0006061B">
            <w:pPr>
              <w:widowControl w:val="0"/>
              <w:spacing w:after="0" w:line="240" w:lineRule="auto"/>
              <w:rPr>
                <w:rFonts w:ascii="Times New Roman" w:hAnsi="Times New Roman" w:cs="Times New Roman"/>
              </w:rPr>
            </w:pPr>
            <w:r w:rsidRPr="002B3FAC">
              <w:rPr>
                <w:rFonts w:ascii="Times New Roman" w:hAnsi="Times New Roman" w:cs="Times New Roman"/>
              </w:rPr>
              <w:t>Работы на водопроводных сооружениях, имеющие непосредственное отношение к подготовке воды, а также обслуживанию водопроводных сетей</w:t>
            </w:r>
            <w:r w:rsidRPr="00403A3B">
              <w:rPr>
                <w:rFonts w:ascii="Times New Roman" w:hAnsi="Times New Roman" w:cs="Times New Roman"/>
              </w:rPr>
              <w:t xml:space="preserve"> </w:t>
            </w:r>
          </w:p>
          <w:p w14:paraId="1C74B284" w14:textId="43F1438D" w:rsidR="00662EF1" w:rsidRDefault="00662EF1" w:rsidP="0006061B">
            <w:pPr>
              <w:widowControl w:val="0"/>
              <w:spacing w:after="0" w:line="240" w:lineRule="auto"/>
              <w:rPr>
                <w:rFonts w:ascii="Times New Roman" w:hAnsi="Times New Roman" w:cs="Times New Roman"/>
              </w:rPr>
            </w:pPr>
          </w:p>
          <w:p w14:paraId="19B94AA5" w14:textId="77777777" w:rsidR="00662EF1" w:rsidRPr="00403A3B" w:rsidRDefault="00662EF1" w:rsidP="0006061B">
            <w:pPr>
              <w:widowControl w:val="0"/>
              <w:spacing w:after="0" w:line="240" w:lineRule="auto"/>
              <w:rPr>
                <w:rFonts w:ascii="Times New Roman" w:hAnsi="Times New Roman" w:cs="Times New Roman"/>
              </w:rPr>
            </w:pPr>
          </w:p>
          <w:p w14:paraId="164514F8" w14:textId="77777777" w:rsidR="00662EF1" w:rsidRPr="00403A3B" w:rsidRDefault="00662EF1" w:rsidP="0006061B">
            <w:pPr>
              <w:widowControl w:val="0"/>
              <w:spacing w:after="0" w:line="240" w:lineRule="auto"/>
              <w:rPr>
                <w:rFonts w:ascii="Times New Roman" w:hAnsi="Times New Roman" w:cs="Times New Roman"/>
              </w:rPr>
            </w:pPr>
            <w:r w:rsidRPr="00403A3B">
              <w:rPr>
                <w:rFonts w:ascii="Times New Roman" w:hAnsi="Times New Roman" w:cs="Times New Roman"/>
              </w:rPr>
              <w:t>Локальная вибрация</w:t>
            </w:r>
          </w:p>
        </w:tc>
        <w:tc>
          <w:tcPr>
            <w:tcW w:w="17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423007" w14:textId="5F264714" w:rsidR="00662EF1" w:rsidRPr="00403A3B" w:rsidRDefault="00662EF1" w:rsidP="0006061B">
            <w:pPr>
              <w:spacing w:after="0" w:line="240" w:lineRule="auto"/>
              <w:rPr>
                <w:rFonts w:ascii="Times New Roman" w:eastAsia="Times New Roman" w:hAnsi="Times New Roman" w:cs="Times New Roman"/>
              </w:rPr>
            </w:pPr>
            <w:r w:rsidRPr="00403A3B">
              <w:rPr>
                <w:rFonts w:ascii="Times New Roman" w:eastAsia="Times New Roman" w:hAnsi="Times New Roman" w:cs="Times New Roman"/>
              </w:rPr>
              <w:t>пункт 2</w:t>
            </w:r>
            <w:r>
              <w:rPr>
                <w:rFonts w:ascii="Times New Roman" w:eastAsia="Times New Roman" w:hAnsi="Times New Roman" w:cs="Times New Roman"/>
              </w:rPr>
              <w:t>4</w:t>
            </w:r>
          </w:p>
          <w:p w14:paraId="4D3976C0" w14:textId="77777777" w:rsidR="00662EF1" w:rsidRPr="00403A3B" w:rsidRDefault="00662EF1" w:rsidP="0006061B">
            <w:pPr>
              <w:spacing w:after="0" w:line="240" w:lineRule="auto"/>
              <w:rPr>
                <w:rFonts w:ascii="Times New Roman" w:eastAsia="Times New Roman" w:hAnsi="Times New Roman" w:cs="Times New Roman"/>
              </w:rPr>
            </w:pPr>
          </w:p>
          <w:p w14:paraId="308D877B" w14:textId="77777777" w:rsidR="00662EF1" w:rsidRPr="00403A3B" w:rsidRDefault="00662EF1" w:rsidP="0006061B">
            <w:pPr>
              <w:spacing w:after="0" w:line="240" w:lineRule="auto"/>
              <w:rPr>
                <w:rFonts w:ascii="Times New Roman" w:eastAsia="Times New Roman" w:hAnsi="Times New Roman" w:cs="Times New Roman"/>
              </w:rPr>
            </w:pPr>
          </w:p>
          <w:p w14:paraId="40934A75" w14:textId="77777777" w:rsidR="00662EF1" w:rsidRPr="00403A3B" w:rsidRDefault="00662EF1" w:rsidP="0006061B">
            <w:pPr>
              <w:spacing w:after="0" w:line="240" w:lineRule="auto"/>
              <w:rPr>
                <w:rFonts w:ascii="Times New Roman" w:eastAsia="Times New Roman" w:hAnsi="Times New Roman" w:cs="Times New Roman"/>
              </w:rPr>
            </w:pPr>
          </w:p>
          <w:p w14:paraId="6D9C3CFF" w14:textId="77777777" w:rsidR="00662EF1" w:rsidRPr="00403A3B" w:rsidRDefault="00662EF1" w:rsidP="0006061B">
            <w:pPr>
              <w:spacing w:after="0" w:line="240" w:lineRule="auto"/>
              <w:rPr>
                <w:rFonts w:ascii="Times New Roman" w:eastAsia="Times New Roman" w:hAnsi="Times New Roman" w:cs="Times New Roman"/>
              </w:rPr>
            </w:pPr>
          </w:p>
          <w:p w14:paraId="1DDD0251" w14:textId="77777777" w:rsidR="00662EF1" w:rsidRPr="00403A3B" w:rsidRDefault="00662EF1" w:rsidP="0006061B">
            <w:pPr>
              <w:spacing w:after="0" w:line="240" w:lineRule="auto"/>
              <w:rPr>
                <w:rFonts w:ascii="Times New Roman" w:eastAsia="Times New Roman" w:hAnsi="Times New Roman" w:cs="Times New Roman"/>
              </w:rPr>
            </w:pPr>
          </w:p>
          <w:p w14:paraId="42AEA4AF" w14:textId="77777777" w:rsidR="00662EF1" w:rsidRPr="00403A3B" w:rsidRDefault="00662EF1" w:rsidP="0006061B">
            <w:pPr>
              <w:spacing w:after="0" w:line="240" w:lineRule="auto"/>
              <w:rPr>
                <w:rFonts w:ascii="Times New Roman" w:eastAsia="Times New Roman" w:hAnsi="Times New Roman" w:cs="Times New Roman"/>
              </w:rPr>
            </w:pPr>
          </w:p>
          <w:p w14:paraId="40F09D73" w14:textId="77777777" w:rsidR="00662EF1" w:rsidRPr="00403A3B" w:rsidRDefault="00662EF1" w:rsidP="0006061B">
            <w:pPr>
              <w:spacing w:after="0" w:line="240" w:lineRule="auto"/>
              <w:rPr>
                <w:rFonts w:ascii="Times New Roman" w:eastAsia="Times New Roman" w:hAnsi="Times New Roman" w:cs="Times New Roman"/>
              </w:rPr>
            </w:pPr>
          </w:p>
          <w:p w14:paraId="69D51061" w14:textId="77777777" w:rsidR="00662EF1" w:rsidRPr="00403A3B" w:rsidRDefault="00662EF1" w:rsidP="0006061B">
            <w:pPr>
              <w:spacing w:after="0" w:line="240" w:lineRule="auto"/>
              <w:rPr>
                <w:rFonts w:ascii="Times New Roman" w:eastAsia="Times New Roman" w:hAnsi="Times New Roman" w:cs="Times New Roman"/>
              </w:rPr>
            </w:pPr>
          </w:p>
          <w:p w14:paraId="3F9A76C4" w14:textId="77777777" w:rsidR="00662EF1" w:rsidRDefault="00662EF1" w:rsidP="0006061B">
            <w:pPr>
              <w:spacing w:after="0" w:line="240" w:lineRule="auto"/>
              <w:rPr>
                <w:rFonts w:ascii="Times New Roman" w:eastAsia="Times New Roman" w:hAnsi="Times New Roman" w:cs="Times New Roman"/>
              </w:rPr>
            </w:pPr>
          </w:p>
          <w:p w14:paraId="4281C42F" w14:textId="77777777" w:rsidR="00662EF1" w:rsidRDefault="00662EF1" w:rsidP="0006061B">
            <w:pPr>
              <w:spacing w:after="0" w:line="240" w:lineRule="auto"/>
              <w:rPr>
                <w:rFonts w:ascii="Times New Roman" w:eastAsia="Times New Roman" w:hAnsi="Times New Roman" w:cs="Times New Roman"/>
              </w:rPr>
            </w:pPr>
          </w:p>
          <w:p w14:paraId="26995D87" w14:textId="77777777" w:rsidR="00662EF1" w:rsidRDefault="00662EF1" w:rsidP="0006061B">
            <w:pPr>
              <w:spacing w:after="0" w:line="240" w:lineRule="auto"/>
              <w:rPr>
                <w:rFonts w:ascii="Times New Roman" w:eastAsia="Times New Roman" w:hAnsi="Times New Roman" w:cs="Times New Roman"/>
              </w:rPr>
            </w:pPr>
          </w:p>
          <w:p w14:paraId="4683A3B6" w14:textId="77777777" w:rsidR="00662EF1" w:rsidRDefault="00662EF1" w:rsidP="0006061B">
            <w:pPr>
              <w:spacing w:after="0" w:line="240" w:lineRule="auto"/>
              <w:rPr>
                <w:rFonts w:ascii="Times New Roman" w:eastAsia="Times New Roman" w:hAnsi="Times New Roman" w:cs="Times New Roman"/>
              </w:rPr>
            </w:pPr>
          </w:p>
          <w:p w14:paraId="2DE23DA5" w14:textId="6550620C" w:rsidR="00662EF1" w:rsidRPr="00403A3B" w:rsidRDefault="00662EF1" w:rsidP="0006061B">
            <w:pPr>
              <w:spacing w:after="0" w:line="240" w:lineRule="auto"/>
              <w:rPr>
                <w:rFonts w:ascii="Times New Roman" w:eastAsia="Times New Roman" w:hAnsi="Times New Roman" w:cs="Times New Roman"/>
              </w:rPr>
            </w:pPr>
            <w:r w:rsidRPr="00403A3B">
              <w:rPr>
                <w:rFonts w:ascii="Times New Roman" w:eastAsia="Times New Roman" w:hAnsi="Times New Roman" w:cs="Times New Roman"/>
              </w:rPr>
              <w:t xml:space="preserve">пункт </w:t>
            </w:r>
            <w:r>
              <w:rPr>
                <w:rFonts w:ascii="Times New Roman" w:eastAsia="Times New Roman" w:hAnsi="Times New Roman" w:cs="Times New Roman"/>
              </w:rPr>
              <w:t>4.3.1</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63A5B3" w14:textId="77777777" w:rsidR="00662EF1" w:rsidRPr="00403A3B" w:rsidRDefault="00662EF1" w:rsidP="0006061B">
            <w:pPr>
              <w:spacing w:after="0" w:line="240" w:lineRule="auto"/>
              <w:jc w:val="center"/>
              <w:rPr>
                <w:rFonts w:ascii="Times New Roman" w:eastAsia="Times New Roman" w:hAnsi="Times New Roman" w:cs="Times New Roman"/>
              </w:rPr>
            </w:pPr>
            <w:r w:rsidRPr="00403A3B">
              <w:rPr>
                <w:rFonts w:ascii="Times New Roman" w:eastAsia="Times New Roman" w:hAnsi="Times New Roman" w:cs="Times New Roman"/>
              </w:rPr>
              <w:t>Муж.</w:t>
            </w:r>
          </w:p>
        </w:tc>
        <w:tc>
          <w:tcPr>
            <w:tcW w:w="18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D8BE2A" w14:textId="77777777" w:rsidR="00662EF1" w:rsidRPr="00403A3B" w:rsidRDefault="00662EF1" w:rsidP="0006061B">
            <w:pPr>
              <w:widowControl w:val="0"/>
              <w:spacing w:after="0" w:line="240" w:lineRule="auto"/>
              <w:jc w:val="both"/>
              <w:rPr>
                <w:rFonts w:ascii="Times New Roman" w:hAnsi="Times New Roman" w:cs="Times New Roman"/>
              </w:rPr>
            </w:pPr>
            <w:r w:rsidRPr="00403A3B">
              <w:rPr>
                <w:rFonts w:ascii="Times New Roman" w:eastAsia="Times New Roman" w:hAnsi="Times New Roman" w:cs="Times New Roman"/>
              </w:rPr>
              <w:t>Периодический/ предварительный медицинский осмотр работников</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FA2F2F" w14:textId="612C30B9" w:rsidR="00662EF1" w:rsidRPr="00403A3B" w:rsidRDefault="00662EF1" w:rsidP="0006061B">
            <w:pPr>
              <w:widowControl w:val="0"/>
              <w:spacing w:after="0" w:line="240" w:lineRule="auto"/>
              <w:rPr>
                <w:rFonts w:ascii="Times New Roman" w:eastAsia="Times New Roman" w:hAnsi="Times New Roman" w:cs="Times New Roman"/>
              </w:rPr>
            </w:pPr>
            <w:r w:rsidRPr="00403A3B">
              <w:rPr>
                <w:rFonts w:ascii="Times New Roman" w:eastAsia="Times New Roman" w:hAnsi="Times New Roman" w:cs="Times New Roman"/>
                <w:u w:val="single"/>
              </w:rPr>
              <w:t>Участие врачей-специалистов:</w:t>
            </w:r>
            <w:r w:rsidRPr="00403A3B">
              <w:rPr>
                <w:rFonts w:ascii="Times New Roman" w:eastAsia="Times New Roman" w:hAnsi="Times New Roman" w:cs="Times New Roman"/>
              </w:rPr>
              <w:t xml:space="preserve"> осмотр терапевтом, психиатром, наркологом, неврологом, оториноларингологом, </w:t>
            </w:r>
            <w:r w:rsidRPr="002B3FAC">
              <w:rPr>
                <w:rFonts w:ascii="Times New Roman" w:eastAsia="Times New Roman" w:hAnsi="Times New Roman" w:cs="Times New Roman"/>
              </w:rPr>
              <w:t>дерматовенеролог</w:t>
            </w:r>
            <w:r>
              <w:rPr>
                <w:rFonts w:ascii="Times New Roman" w:eastAsia="Times New Roman" w:hAnsi="Times New Roman" w:cs="Times New Roman"/>
              </w:rPr>
              <w:t xml:space="preserve">ом, </w:t>
            </w:r>
            <w:r w:rsidRPr="002B3FAC">
              <w:rPr>
                <w:rFonts w:ascii="Times New Roman" w:eastAsia="Times New Roman" w:hAnsi="Times New Roman" w:cs="Times New Roman"/>
              </w:rPr>
              <w:t>стоматолог</w:t>
            </w:r>
            <w:r>
              <w:rPr>
                <w:rFonts w:ascii="Times New Roman" w:eastAsia="Times New Roman" w:hAnsi="Times New Roman" w:cs="Times New Roman"/>
              </w:rPr>
              <w:t xml:space="preserve">ом, хирургом, офтальмологом, </w:t>
            </w:r>
            <w:r w:rsidRPr="00403A3B">
              <w:rPr>
                <w:rFonts w:ascii="Times New Roman" w:eastAsia="Times New Roman" w:hAnsi="Times New Roman" w:cs="Times New Roman"/>
              </w:rPr>
              <w:t xml:space="preserve">заключение </w:t>
            </w:r>
            <w:proofErr w:type="spellStart"/>
            <w:r w:rsidRPr="00403A3B">
              <w:rPr>
                <w:rFonts w:ascii="Times New Roman" w:eastAsia="Times New Roman" w:hAnsi="Times New Roman" w:cs="Times New Roman"/>
              </w:rPr>
              <w:t>профпатолога</w:t>
            </w:r>
            <w:proofErr w:type="spellEnd"/>
            <w:r w:rsidRPr="00403A3B">
              <w:rPr>
                <w:rFonts w:ascii="Times New Roman" w:eastAsia="Times New Roman" w:hAnsi="Times New Roman" w:cs="Times New Roman"/>
              </w:rPr>
              <w:t>.</w:t>
            </w:r>
          </w:p>
          <w:p w14:paraId="6EF10729" w14:textId="77777777" w:rsidR="00662EF1" w:rsidRPr="00403A3B" w:rsidRDefault="00662EF1" w:rsidP="0006061B">
            <w:pPr>
              <w:widowControl w:val="0"/>
              <w:spacing w:after="0" w:line="240" w:lineRule="auto"/>
              <w:rPr>
                <w:rFonts w:ascii="Times New Roman" w:eastAsia="Times New Roman" w:hAnsi="Times New Roman" w:cs="Times New Roman"/>
                <w:u w:val="single"/>
              </w:rPr>
            </w:pPr>
            <w:r w:rsidRPr="00403A3B">
              <w:rPr>
                <w:rFonts w:ascii="Times New Roman" w:eastAsia="Times New Roman" w:hAnsi="Times New Roman" w:cs="Times New Roman"/>
                <w:u w:val="single"/>
              </w:rPr>
              <w:t>Лабораторные и функциональные исследования:</w:t>
            </w:r>
          </w:p>
          <w:p w14:paraId="2FAC9367" w14:textId="77777777" w:rsidR="00662EF1" w:rsidRPr="00403A3B" w:rsidRDefault="00662EF1" w:rsidP="0006061B">
            <w:pPr>
              <w:widowControl w:val="0"/>
              <w:spacing w:after="0" w:line="240" w:lineRule="auto"/>
              <w:rPr>
                <w:rFonts w:ascii="Times New Roman" w:eastAsia="Times New Roman" w:hAnsi="Times New Roman" w:cs="Times New Roman"/>
              </w:rPr>
            </w:pPr>
            <w:r w:rsidRPr="00234BB7">
              <w:rPr>
                <w:rFonts w:ascii="Times New Roman" w:eastAsia="Times New Roman" w:hAnsi="Times New Roman" w:cs="Times New Roman"/>
              </w:rPr>
              <w:t>общий анализ крови (гемоглобин, цветной показатель, эритроциты, тромбоциты, лейкоциты, лейкоцитарная формула, СОЭ)</w:t>
            </w:r>
            <w:r w:rsidRPr="00403A3B">
              <w:rPr>
                <w:rFonts w:ascii="Times New Roman" w:eastAsia="Times New Roman" w:hAnsi="Times New Roman" w:cs="Times New Roman"/>
              </w:rPr>
              <w:t xml:space="preserve">; клинический анализ мочи (удельный вес, белок, сахар, микроскопия осадка); </w:t>
            </w:r>
            <w:proofErr w:type="gramStart"/>
            <w:r w:rsidRPr="00403A3B">
              <w:rPr>
                <w:rFonts w:ascii="Times New Roman" w:eastAsia="Times New Roman" w:hAnsi="Times New Roman" w:cs="Times New Roman"/>
              </w:rPr>
              <w:t xml:space="preserve">электрокардиография;   </w:t>
            </w:r>
            <w:proofErr w:type="gramEnd"/>
            <w:r w:rsidRPr="00403A3B">
              <w:rPr>
                <w:rFonts w:ascii="Times New Roman" w:eastAsia="Times New Roman" w:hAnsi="Times New Roman" w:cs="Times New Roman"/>
              </w:rPr>
              <w:lastRenderedPageBreak/>
              <w:t>флю</w:t>
            </w:r>
            <w:r w:rsidRPr="004D07BA">
              <w:rPr>
                <w:rFonts w:ascii="Times New Roman" w:eastAsia="Times New Roman" w:hAnsi="Times New Roman" w:cs="Times New Roman"/>
              </w:rPr>
              <w:t>орог</w:t>
            </w:r>
            <w:r w:rsidRPr="00403A3B">
              <w:rPr>
                <w:rFonts w:ascii="Times New Roman" w:eastAsia="Times New Roman" w:hAnsi="Times New Roman" w:cs="Times New Roman"/>
              </w:rPr>
              <w:t xml:space="preserve">рафия; </w:t>
            </w:r>
            <w:r w:rsidRPr="00403A3B">
              <w:t xml:space="preserve"> </w:t>
            </w:r>
            <w:r w:rsidRPr="00403A3B">
              <w:rPr>
                <w:rFonts w:ascii="Times New Roman" w:eastAsia="Times New Roman" w:hAnsi="Times New Roman" w:cs="Times New Roman"/>
              </w:rPr>
              <w:t xml:space="preserve">измерение артериального давления на периферических артериях; биохимический скрининг: содержание в сыворотке крови глюкозы, холестерина. </w:t>
            </w:r>
          </w:p>
          <w:p w14:paraId="0A9F924A" w14:textId="77777777" w:rsidR="00662EF1" w:rsidRPr="002B3FAC" w:rsidRDefault="00662EF1" w:rsidP="0006061B">
            <w:pPr>
              <w:widowControl w:val="0"/>
              <w:spacing w:after="0" w:line="240" w:lineRule="auto"/>
              <w:rPr>
                <w:rFonts w:ascii="Times New Roman" w:eastAsia="Times New Roman" w:hAnsi="Times New Roman" w:cs="Times New Roman"/>
              </w:rPr>
            </w:pPr>
            <w:r w:rsidRPr="002B3FAC">
              <w:rPr>
                <w:rFonts w:ascii="Times New Roman" w:eastAsia="Times New Roman" w:hAnsi="Times New Roman" w:cs="Times New Roman"/>
              </w:rPr>
              <w:t>Исследование крови на сифилис</w:t>
            </w:r>
          </w:p>
          <w:p w14:paraId="26BBD961" w14:textId="77561853" w:rsidR="00662EF1" w:rsidRDefault="00662EF1" w:rsidP="0006061B">
            <w:pPr>
              <w:widowControl w:val="0"/>
              <w:spacing w:after="0" w:line="240" w:lineRule="auto"/>
              <w:rPr>
                <w:rFonts w:ascii="Times New Roman" w:eastAsia="Times New Roman" w:hAnsi="Times New Roman" w:cs="Times New Roman"/>
              </w:rPr>
            </w:pPr>
            <w:r w:rsidRPr="002B3FAC">
              <w:rPr>
                <w:rFonts w:ascii="Times New Roman" w:eastAsia="Times New Roman" w:hAnsi="Times New Roman" w:cs="Times New Roman"/>
              </w:rPr>
              <w:t xml:space="preserve">Исследования на гельминтозы при поступлении на работу и в дальнейшем - не реже 1 раза в год, либо по </w:t>
            </w:r>
            <w:proofErr w:type="spellStart"/>
            <w:r w:rsidRPr="002B3FAC">
              <w:rPr>
                <w:rFonts w:ascii="Times New Roman" w:eastAsia="Times New Roman" w:hAnsi="Times New Roman" w:cs="Times New Roman"/>
              </w:rPr>
              <w:t>эпидпоказаниям</w:t>
            </w:r>
            <w:proofErr w:type="spellEnd"/>
            <w:r>
              <w:rPr>
                <w:rFonts w:ascii="Times New Roman" w:eastAsia="Times New Roman" w:hAnsi="Times New Roman" w:cs="Times New Roman"/>
              </w:rPr>
              <w:t>.</w:t>
            </w:r>
          </w:p>
          <w:p w14:paraId="25B0BCE0" w14:textId="77777777" w:rsidR="00662EF1" w:rsidRPr="007B1802" w:rsidRDefault="00662EF1" w:rsidP="0006061B">
            <w:pPr>
              <w:widowControl w:val="0"/>
              <w:spacing w:after="0" w:line="240" w:lineRule="auto"/>
              <w:rPr>
                <w:rFonts w:ascii="Times New Roman" w:eastAsia="Times New Roman" w:hAnsi="Times New Roman" w:cs="Times New Roman"/>
              </w:rPr>
            </w:pPr>
            <w:proofErr w:type="spellStart"/>
            <w:r w:rsidRPr="007B1802">
              <w:rPr>
                <w:rFonts w:ascii="Times New Roman" w:eastAsia="Times New Roman" w:hAnsi="Times New Roman" w:cs="Times New Roman"/>
              </w:rPr>
              <w:t>Паллестезиметрия</w:t>
            </w:r>
            <w:proofErr w:type="spellEnd"/>
          </w:p>
          <w:p w14:paraId="084AA709" w14:textId="77777777" w:rsidR="00662EF1" w:rsidRPr="007B1802" w:rsidRDefault="00662EF1" w:rsidP="0006061B">
            <w:pPr>
              <w:widowControl w:val="0"/>
              <w:spacing w:after="0" w:line="240" w:lineRule="auto"/>
              <w:rPr>
                <w:rFonts w:ascii="Times New Roman" w:eastAsia="Times New Roman" w:hAnsi="Times New Roman" w:cs="Times New Roman"/>
              </w:rPr>
            </w:pPr>
            <w:r w:rsidRPr="007B1802">
              <w:rPr>
                <w:rFonts w:ascii="Times New Roman" w:eastAsia="Times New Roman" w:hAnsi="Times New Roman" w:cs="Times New Roman"/>
              </w:rPr>
              <w:t>Рефрактометрия (или скиаскопия)</w:t>
            </w:r>
          </w:p>
          <w:p w14:paraId="32F6A696" w14:textId="77777777" w:rsidR="00662EF1" w:rsidRPr="007B1802" w:rsidRDefault="00662EF1" w:rsidP="0006061B">
            <w:pPr>
              <w:widowControl w:val="0"/>
              <w:spacing w:after="0" w:line="240" w:lineRule="auto"/>
              <w:rPr>
                <w:rFonts w:ascii="Times New Roman" w:eastAsia="Times New Roman" w:hAnsi="Times New Roman" w:cs="Times New Roman"/>
              </w:rPr>
            </w:pPr>
            <w:r w:rsidRPr="007B1802">
              <w:rPr>
                <w:rFonts w:ascii="Times New Roman" w:eastAsia="Times New Roman" w:hAnsi="Times New Roman" w:cs="Times New Roman"/>
              </w:rPr>
              <w:t>Исследование функции вестибулярного аппарата</w:t>
            </w:r>
          </w:p>
          <w:p w14:paraId="3B61A9AD" w14:textId="77777777" w:rsidR="00662EF1" w:rsidRPr="007B1802" w:rsidRDefault="00662EF1" w:rsidP="0006061B">
            <w:pPr>
              <w:widowControl w:val="0"/>
              <w:spacing w:after="0" w:line="240" w:lineRule="auto"/>
              <w:rPr>
                <w:rFonts w:ascii="Times New Roman" w:eastAsia="Times New Roman" w:hAnsi="Times New Roman" w:cs="Times New Roman"/>
              </w:rPr>
            </w:pPr>
            <w:proofErr w:type="spellStart"/>
            <w:r w:rsidRPr="007B1802">
              <w:rPr>
                <w:rFonts w:ascii="Times New Roman" w:eastAsia="Times New Roman" w:hAnsi="Times New Roman" w:cs="Times New Roman"/>
              </w:rPr>
              <w:t>Биомикроскопия</w:t>
            </w:r>
            <w:proofErr w:type="spellEnd"/>
            <w:r w:rsidRPr="007B1802">
              <w:rPr>
                <w:rFonts w:ascii="Times New Roman" w:eastAsia="Times New Roman" w:hAnsi="Times New Roman" w:cs="Times New Roman"/>
              </w:rPr>
              <w:t xml:space="preserve"> глаза</w:t>
            </w:r>
          </w:p>
          <w:p w14:paraId="3CF0104E" w14:textId="2CB71BE1" w:rsidR="00662EF1" w:rsidRPr="00403A3B" w:rsidRDefault="00662EF1" w:rsidP="0006061B">
            <w:pPr>
              <w:widowControl w:val="0"/>
              <w:spacing w:after="0" w:line="240" w:lineRule="auto"/>
              <w:rPr>
                <w:rFonts w:ascii="Times New Roman" w:eastAsia="Times New Roman" w:hAnsi="Times New Roman" w:cs="Times New Roman"/>
              </w:rPr>
            </w:pPr>
            <w:proofErr w:type="spellStart"/>
            <w:r w:rsidRPr="007B1802">
              <w:rPr>
                <w:rFonts w:ascii="Times New Roman" w:eastAsia="Times New Roman" w:hAnsi="Times New Roman" w:cs="Times New Roman"/>
              </w:rPr>
              <w:t>Визометрия</w:t>
            </w:r>
            <w:proofErr w:type="spellEnd"/>
          </w:p>
          <w:p w14:paraId="1C0E4B5F" w14:textId="0F8F366F" w:rsidR="00662EF1" w:rsidRPr="009F62BC" w:rsidRDefault="00662EF1" w:rsidP="0006061B">
            <w:pPr>
              <w:widowControl w:val="0"/>
              <w:spacing w:after="0" w:line="240" w:lineRule="auto"/>
              <w:rPr>
                <w:rFonts w:ascii="Times New Roman" w:eastAsia="Times New Roman" w:hAnsi="Times New Roman" w:cs="Times New Roman"/>
              </w:rPr>
            </w:pPr>
            <w:r w:rsidRPr="00403A3B">
              <w:rPr>
                <w:rFonts w:ascii="Times New Roman" w:eastAsia="Times New Roman" w:hAnsi="Times New Roman" w:cs="Times New Roman"/>
              </w:rPr>
              <w:t>Мужчины старше 40 лет измерение внутриглазного давления.</w:t>
            </w:r>
          </w:p>
        </w:tc>
      </w:tr>
      <w:tr w:rsidR="00662EF1" w:rsidRPr="009F62BC" w14:paraId="3847AA53" w14:textId="77777777" w:rsidTr="0006061B">
        <w:trPr>
          <w:trHeight w:val="2864"/>
        </w:trPr>
        <w:tc>
          <w:tcPr>
            <w:tcW w:w="5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4EBB35" w14:textId="0A28BADF" w:rsidR="00662EF1" w:rsidRPr="00684715" w:rsidRDefault="00662EF1" w:rsidP="0006061B">
            <w:pPr>
              <w:pStyle w:val="a3"/>
              <w:widowControl w:val="0"/>
              <w:numPr>
                <w:ilvl w:val="0"/>
                <w:numId w:val="29"/>
              </w:numPr>
              <w:spacing w:after="0" w:line="240" w:lineRule="auto"/>
              <w:jc w:val="center"/>
              <w:rPr>
                <w:rFonts w:ascii="Times New Roman" w:hAnsi="Times New Roman"/>
              </w:rPr>
            </w:pPr>
          </w:p>
        </w:tc>
        <w:tc>
          <w:tcPr>
            <w:tcW w:w="216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70DF7D" w14:textId="381745CB" w:rsidR="00662EF1" w:rsidRPr="009F62BC" w:rsidRDefault="00662EF1" w:rsidP="0006061B">
            <w:pPr>
              <w:widowControl w:val="0"/>
              <w:spacing w:after="0" w:line="240" w:lineRule="auto"/>
              <w:rPr>
                <w:rFonts w:ascii="Times New Roman" w:hAnsi="Times New Roman" w:cs="Times New Roman"/>
              </w:rPr>
            </w:pPr>
            <w:r w:rsidRPr="001B3D1C">
              <w:rPr>
                <w:rFonts w:ascii="Times New Roman" w:hAnsi="Times New Roman" w:cs="Times New Roman"/>
              </w:rPr>
              <w:t>Работы в организациях, деятельность которых связана с коммунальным и бытовым обслуживанием населения</w:t>
            </w:r>
          </w:p>
        </w:tc>
        <w:tc>
          <w:tcPr>
            <w:tcW w:w="17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3A72DC" w14:textId="7EC5CBB5" w:rsidR="00662EF1" w:rsidRPr="009F62BC" w:rsidRDefault="00662EF1" w:rsidP="0006061B">
            <w:pPr>
              <w:widowControl w:val="0"/>
              <w:spacing w:after="0" w:line="240" w:lineRule="auto"/>
              <w:rPr>
                <w:rFonts w:ascii="Times New Roman" w:hAnsi="Times New Roman" w:cs="Times New Roman"/>
              </w:rPr>
            </w:pPr>
            <w:r w:rsidRPr="009F62BC">
              <w:rPr>
                <w:rFonts w:ascii="Times New Roman" w:hAnsi="Times New Roman" w:cs="Times New Roman"/>
              </w:rPr>
              <w:t>пункт 2</w:t>
            </w:r>
            <w:r>
              <w:rPr>
                <w:rFonts w:ascii="Times New Roman" w:hAnsi="Times New Roman" w:cs="Times New Roman"/>
              </w:rPr>
              <w:t>6</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554176" w14:textId="77777777" w:rsidR="00662EF1" w:rsidRPr="009F62BC" w:rsidRDefault="00662EF1" w:rsidP="0006061B">
            <w:pPr>
              <w:widowControl w:val="0"/>
              <w:spacing w:after="0" w:line="240" w:lineRule="auto"/>
              <w:jc w:val="center"/>
              <w:rPr>
                <w:rFonts w:ascii="Times New Roman" w:hAnsi="Times New Roman" w:cs="Times New Roman"/>
              </w:rPr>
            </w:pPr>
            <w:r w:rsidRPr="009F62BC">
              <w:rPr>
                <w:rFonts w:ascii="Times New Roman" w:eastAsia="Times New Roman" w:hAnsi="Times New Roman" w:cs="Times New Roman"/>
              </w:rPr>
              <w:t>Муж.</w:t>
            </w:r>
          </w:p>
        </w:tc>
        <w:tc>
          <w:tcPr>
            <w:tcW w:w="18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BCEFB0" w14:textId="77777777" w:rsidR="00662EF1" w:rsidRPr="009F62BC" w:rsidRDefault="00662EF1" w:rsidP="0006061B">
            <w:pPr>
              <w:widowControl w:val="0"/>
              <w:spacing w:after="0" w:line="240" w:lineRule="auto"/>
              <w:jc w:val="both"/>
              <w:rPr>
                <w:rFonts w:ascii="Times New Roman" w:hAnsi="Times New Roman" w:cs="Times New Roman"/>
              </w:rPr>
            </w:pPr>
            <w:r w:rsidRPr="009F62BC">
              <w:rPr>
                <w:rFonts w:ascii="Times New Roman" w:eastAsia="Times New Roman" w:hAnsi="Times New Roman" w:cs="Times New Roman"/>
              </w:rPr>
              <w:t>Периодический/ предварительный медицинский осмотр работников</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75C3DB" w14:textId="77777777" w:rsidR="00662EF1" w:rsidRPr="00403A3B" w:rsidRDefault="00662EF1" w:rsidP="0006061B">
            <w:pPr>
              <w:widowControl w:val="0"/>
              <w:spacing w:after="0" w:line="240" w:lineRule="auto"/>
              <w:rPr>
                <w:rFonts w:ascii="Times New Roman" w:eastAsia="Times New Roman" w:hAnsi="Times New Roman" w:cs="Times New Roman"/>
              </w:rPr>
            </w:pPr>
            <w:r w:rsidRPr="00403A3B">
              <w:rPr>
                <w:rFonts w:ascii="Times New Roman" w:eastAsia="Times New Roman" w:hAnsi="Times New Roman" w:cs="Times New Roman"/>
                <w:u w:val="single"/>
              </w:rPr>
              <w:t>Участие врачей-специалистов:</w:t>
            </w:r>
            <w:r w:rsidRPr="00403A3B">
              <w:rPr>
                <w:rFonts w:ascii="Times New Roman" w:eastAsia="Times New Roman" w:hAnsi="Times New Roman" w:cs="Times New Roman"/>
              </w:rPr>
              <w:t xml:space="preserve"> осмотр терапевтом, психиатром, наркологом, неврологом, оториноларингологом, </w:t>
            </w:r>
            <w:r w:rsidRPr="002B3FAC">
              <w:rPr>
                <w:rFonts w:ascii="Times New Roman" w:eastAsia="Times New Roman" w:hAnsi="Times New Roman" w:cs="Times New Roman"/>
              </w:rPr>
              <w:t>дерматовенеролог</w:t>
            </w:r>
            <w:r>
              <w:rPr>
                <w:rFonts w:ascii="Times New Roman" w:eastAsia="Times New Roman" w:hAnsi="Times New Roman" w:cs="Times New Roman"/>
              </w:rPr>
              <w:t xml:space="preserve">ом, </w:t>
            </w:r>
            <w:r w:rsidRPr="002B3FAC">
              <w:rPr>
                <w:rFonts w:ascii="Times New Roman" w:eastAsia="Times New Roman" w:hAnsi="Times New Roman" w:cs="Times New Roman"/>
              </w:rPr>
              <w:t>стоматолог</w:t>
            </w:r>
            <w:r>
              <w:rPr>
                <w:rFonts w:ascii="Times New Roman" w:eastAsia="Times New Roman" w:hAnsi="Times New Roman" w:cs="Times New Roman"/>
              </w:rPr>
              <w:t xml:space="preserve">ом, </w:t>
            </w:r>
            <w:r w:rsidRPr="00403A3B">
              <w:rPr>
                <w:rFonts w:ascii="Times New Roman" w:eastAsia="Times New Roman" w:hAnsi="Times New Roman" w:cs="Times New Roman"/>
              </w:rPr>
              <w:t xml:space="preserve">заключение </w:t>
            </w:r>
            <w:proofErr w:type="spellStart"/>
            <w:r w:rsidRPr="00403A3B">
              <w:rPr>
                <w:rFonts w:ascii="Times New Roman" w:eastAsia="Times New Roman" w:hAnsi="Times New Roman" w:cs="Times New Roman"/>
              </w:rPr>
              <w:t>профпатолога</w:t>
            </w:r>
            <w:proofErr w:type="spellEnd"/>
            <w:r w:rsidRPr="00403A3B">
              <w:rPr>
                <w:rFonts w:ascii="Times New Roman" w:eastAsia="Times New Roman" w:hAnsi="Times New Roman" w:cs="Times New Roman"/>
              </w:rPr>
              <w:t>.</w:t>
            </w:r>
          </w:p>
          <w:p w14:paraId="51E78039" w14:textId="77777777" w:rsidR="00662EF1" w:rsidRPr="00403A3B" w:rsidRDefault="00662EF1" w:rsidP="0006061B">
            <w:pPr>
              <w:widowControl w:val="0"/>
              <w:spacing w:after="0" w:line="240" w:lineRule="auto"/>
              <w:rPr>
                <w:rFonts w:ascii="Times New Roman" w:eastAsia="Times New Roman" w:hAnsi="Times New Roman" w:cs="Times New Roman"/>
                <w:u w:val="single"/>
              </w:rPr>
            </w:pPr>
            <w:r w:rsidRPr="00403A3B">
              <w:rPr>
                <w:rFonts w:ascii="Times New Roman" w:eastAsia="Times New Roman" w:hAnsi="Times New Roman" w:cs="Times New Roman"/>
                <w:u w:val="single"/>
              </w:rPr>
              <w:t>Лабораторные и функциональные исследования:</w:t>
            </w:r>
          </w:p>
          <w:p w14:paraId="392EF87A" w14:textId="77777777" w:rsidR="00662EF1" w:rsidRPr="00403A3B" w:rsidRDefault="00662EF1" w:rsidP="0006061B">
            <w:pPr>
              <w:widowControl w:val="0"/>
              <w:spacing w:after="0" w:line="240" w:lineRule="auto"/>
              <w:rPr>
                <w:rFonts w:ascii="Times New Roman" w:eastAsia="Times New Roman" w:hAnsi="Times New Roman" w:cs="Times New Roman"/>
              </w:rPr>
            </w:pPr>
            <w:r w:rsidRPr="00234BB7">
              <w:rPr>
                <w:rFonts w:ascii="Times New Roman" w:eastAsia="Times New Roman" w:hAnsi="Times New Roman" w:cs="Times New Roman"/>
              </w:rPr>
              <w:t>общий анализ крови (гемоглобин, цветной показатель, эритроциты, тромбоциты, лейкоциты, лейкоцитарная формула, СОЭ)</w:t>
            </w:r>
            <w:r w:rsidRPr="00403A3B">
              <w:rPr>
                <w:rFonts w:ascii="Times New Roman" w:eastAsia="Times New Roman" w:hAnsi="Times New Roman" w:cs="Times New Roman"/>
              </w:rPr>
              <w:t xml:space="preserve">; клинический анализ мочи (удельный вес, белок, сахар, микроскопия осадка); </w:t>
            </w:r>
            <w:proofErr w:type="gramStart"/>
            <w:r w:rsidRPr="00403A3B">
              <w:rPr>
                <w:rFonts w:ascii="Times New Roman" w:eastAsia="Times New Roman" w:hAnsi="Times New Roman" w:cs="Times New Roman"/>
              </w:rPr>
              <w:t xml:space="preserve">электрокардиография;   </w:t>
            </w:r>
            <w:proofErr w:type="gramEnd"/>
            <w:r w:rsidRPr="00403A3B">
              <w:rPr>
                <w:rFonts w:ascii="Times New Roman" w:eastAsia="Times New Roman" w:hAnsi="Times New Roman" w:cs="Times New Roman"/>
              </w:rPr>
              <w:t>флю</w:t>
            </w:r>
            <w:r w:rsidRPr="004D07BA">
              <w:rPr>
                <w:rFonts w:ascii="Times New Roman" w:eastAsia="Times New Roman" w:hAnsi="Times New Roman" w:cs="Times New Roman"/>
              </w:rPr>
              <w:t>орог</w:t>
            </w:r>
            <w:r w:rsidRPr="00403A3B">
              <w:rPr>
                <w:rFonts w:ascii="Times New Roman" w:eastAsia="Times New Roman" w:hAnsi="Times New Roman" w:cs="Times New Roman"/>
              </w:rPr>
              <w:t xml:space="preserve">рафия; </w:t>
            </w:r>
            <w:r w:rsidRPr="00403A3B">
              <w:t xml:space="preserve"> </w:t>
            </w:r>
            <w:r w:rsidRPr="00403A3B">
              <w:rPr>
                <w:rFonts w:ascii="Times New Roman" w:eastAsia="Times New Roman" w:hAnsi="Times New Roman" w:cs="Times New Roman"/>
              </w:rPr>
              <w:t xml:space="preserve">измерение артериального давления на периферических артериях; биохимический скрининг: содержание в сыворотке крови глюкозы, холестерина. </w:t>
            </w:r>
          </w:p>
          <w:p w14:paraId="59FF3E21" w14:textId="77777777" w:rsidR="00662EF1" w:rsidRPr="002B3FAC" w:rsidRDefault="00662EF1" w:rsidP="0006061B">
            <w:pPr>
              <w:widowControl w:val="0"/>
              <w:spacing w:after="0" w:line="240" w:lineRule="auto"/>
              <w:rPr>
                <w:rFonts w:ascii="Times New Roman" w:eastAsia="Times New Roman" w:hAnsi="Times New Roman" w:cs="Times New Roman"/>
              </w:rPr>
            </w:pPr>
            <w:r w:rsidRPr="002B3FAC">
              <w:rPr>
                <w:rFonts w:ascii="Times New Roman" w:eastAsia="Times New Roman" w:hAnsi="Times New Roman" w:cs="Times New Roman"/>
              </w:rPr>
              <w:t>Исследование крови на сифилис</w:t>
            </w:r>
          </w:p>
          <w:p w14:paraId="3EBB8E22" w14:textId="77777777" w:rsidR="00662EF1" w:rsidRPr="001B3D1C" w:rsidRDefault="00662EF1" w:rsidP="0006061B">
            <w:pPr>
              <w:widowControl w:val="0"/>
              <w:spacing w:after="0" w:line="240" w:lineRule="auto"/>
              <w:rPr>
                <w:rFonts w:ascii="Times New Roman" w:eastAsia="Times New Roman" w:hAnsi="Times New Roman" w:cs="Times New Roman"/>
              </w:rPr>
            </w:pPr>
            <w:r w:rsidRPr="001B3D1C">
              <w:rPr>
                <w:rFonts w:ascii="Times New Roman" w:eastAsia="Times New Roman" w:hAnsi="Times New Roman" w:cs="Times New Roman"/>
              </w:rPr>
              <w:t>Мазки на гонорею при поступлении на работу</w:t>
            </w:r>
          </w:p>
          <w:p w14:paraId="2FFF61B7" w14:textId="3C488711" w:rsidR="00662EF1" w:rsidRPr="00403A3B" w:rsidRDefault="00662EF1" w:rsidP="0006061B">
            <w:pPr>
              <w:widowControl w:val="0"/>
              <w:spacing w:after="0" w:line="240" w:lineRule="auto"/>
              <w:rPr>
                <w:rFonts w:ascii="Times New Roman" w:eastAsia="Times New Roman" w:hAnsi="Times New Roman" w:cs="Times New Roman"/>
              </w:rPr>
            </w:pPr>
            <w:r w:rsidRPr="001B3D1C">
              <w:rPr>
                <w:rFonts w:ascii="Times New Roman" w:eastAsia="Times New Roman" w:hAnsi="Times New Roman" w:cs="Times New Roman"/>
              </w:rPr>
              <w:t xml:space="preserve">Исследования на носительство возбудителей кишечных инфекций и серологическое обследование на брюшной тиф при поступлении на работу и в дальнейшем - по </w:t>
            </w:r>
            <w:proofErr w:type="spellStart"/>
            <w:r w:rsidRPr="001B3D1C">
              <w:rPr>
                <w:rFonts w:ascii="Times New Roman" w:eastAsia="Times New Roman" w:hAnsi="Times New Roman" w:cs="Times New Roman"/>
              </w:rPr>
              <w:t>эпидпоказаниям</w:t>
            </w:r>
            <w:proofErr w:type="spellEnd"/>
            <w:r>
              <w:rPr>
                <w:rFonts w:ascii="Times New Roman" w:eastAsia="Times New Roman" w:hAnsi="Times New Roman" w:cs="Times New Roman"/>
              </w:rPr>
              <w:t>.</w:t>
            </w:r>
          </w:p>
          <w:p w14:paraId="76C32AA3" w14:textId="73546844" w:rsidR="00662EF1" w:rsidRPr="009F62BC" w:rsidRDefault="00662EF1" w:rsidP="0006061B">
            <w:pPr>
              <w:widowControl w:val="0"/>
              <w:spacing w:after="0" w:line="240" w:lineRule="auto"/>
              <w:rPr>
                <w:rFonts w:ascii="Times New Roman" w:eastAsia="Times New Roman" w:hAnsi="Times New Roman" w:cs="Times New Roman"/>
              </w:rPr>
            </w:pPr>
            <w:r w:rsidRPr="00403A3B">
              <w:rPr>
                <w:rFonts w:ascii="Times New Roman" w:eastAsia="Times New Roman" w:hAnsi="Times New Roman" w:cs="Times New Roman"/>
              </w:rPr>
              <w:t>Мужчины старше 40 лет измерение внутриглазного давления</w:t>
            </w:r>
            <w:r>
              <w:rPr>
                <w:rFonts w:ascii="Times New Roman" w:eastAsia="Times New Roman" w:hAnsi="Times New Roman" w:cs="Times New Roman"/>
              </w:rPr>
              <w:t>.</w:t>
            </w:r>
          </w:p>
        </w:tc>
      </w:tr>
      <w:tr w:rsidR="00662EF1" w:rsidRPr="009F62BC" w14:paraId="130CFADF" w14:textId="77777777" w:rsidTr="0006061B">
        <w:trPr>
          <w:trHeight w:val="1557"/>
        </w:trPr>
        <w:tc>
          <w:tcPr>
            <w:tcW w:w="5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5DF66A" w14:textId="5795B428" w:rsidR="00662EF1" w:rsidRPr="00684715" w:rsidRDefault="00662EF1" w:rsidP="0006061B">
            <w:pPr>
              <w:pStyle w:val="a3"/>
              <w:widowControl w:val="0"/>
              <w:numPr>
                <w:ilvl w:val="0"/>
                <w:numId w:val="29"/>
              </w:numPr>
              <w:spacing w:after="0" w:line="240" w:lineRule="auto"/>
              <w:jc w:val="center"/>
              <w:rPr>
                <w:rFonts w:ascii="Times New Roman" w:hAnsi="Times New Roman"/>
              </w:rPr>
            </w:pPr>
          </w:p>
        </w:tc>
        <w:tc>
          <w:tcPr>
            <w:tcW w:w="216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C30632" w14:textId="6BBD3353" w:rsidR="00662EF1" w:rsidRPr="009F62BC" w:rsidRDefault="00662EF1" w:rsidP="0006061B">
            <w:pPr>
              <w:widowControl w:val="0"/>
              <w:spacing w:after="0" w:line="240" w:lineRule="auto"/>
              <w:rPr>
                <w:rFonts w:ascii="Times New Roman" w:hAnsi="Times New Roman" w:cs="Times New Roman"/>
              </w:rPr>
            </w:pPr>
            <w:r w:rsidRPr="001B3D1C">
              <w:rPr>
                <w:rFonts w:ascii="Times New Roman" w:hAnsi="Times New Roman" w:cs="Times New Roman"/>
              </w:rPr>
              <w:t>Работы в организациях, деятельность которых связана с коммунальным и бытовым обслуживанием населения</w:t>
            </w:r>
          </w:p>
        </w:tc>
        <w:tc>
          <w:tcPr>
            <w:tcW w:w="17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D15CCC" w14:textId="4C1CBDA7" w:rsidR="00662EF1" w:rsidRPr="009F62BC" w:rsidRDefault="00662EF1" w:rsidP="0006061B">
            <w:pPr>
              <w:widowControl w:val="0"/>
              <w:spacing w:after="0" w:line="240" w:lineRule="auto"/>
              <w:rPr>
                <w:rFonts w:ascii="Times New Roman" w:hAnsi="Times New Roman" w:cs="Times New Roman"/>
              </w:rPr>
            </w:pPr>
            <w:r w:rsidRPr="009F62BC">
              <w:rPr>
                <w:rFonts w:ascii="Times New Roman" w:hAnsi="Times New Roman" w:cs="Times New Roman"/>
              </w:rPr>
              <w:t>пункт 2</w:t>
            </w:r>
            <w:r>
              <w:rPr>
                <w:rFonts w:ascii="Times New Roman" w:hAnsi="Times New Roman" w:cs="Times New Roman"/>
              </w:rPr>
              <w:t>6</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E1AD2A" w14:textId="77777777" w:rsidR="00662EF1" w:rsidRPr="009F62BC" w:rsidRDefault="00662EF1" w:rsidP="0006061B">
            <w:pPr>
              <w:widowControl w:val="0"/>
              <w:spacing w:after="0" w:line="240" w:lineRule="auto"/>
              <w:jc w:val="center"/>
              <w:rPr>
                <w:rFonts w:ascii="Times New Roman" w:hAnsi="Times New Roman" w:cs="Times New Roman"/>
              </w:rPr>
            </w:pPr>
            <w:r w:rsidRPr="009F62BC">
              <w:rPr>
                <w:rFonts w:ascii="Times New Roman" w:eastAsia="Times New Roman" w:hAnsi="Times New Roman" w:cs="Times New Roman"/>
              </w:rPr>
              <w:t>Жен. (моложе 40 лет)</w:t>
            </w:r>
          </w:p>
        </w:tc>
        <w:tc>
          <w:tcPr>
            <w:tcW w:w="18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BD00CB" w14:textId="77777777" w:rsidR="00662EF1" w:rsidRPr="009F62BC" w:rsidRDefault="00662EF1" w:rsidP="0006061B">
            <w:pPr>
              <w:widowControl w:val="0"/>
              <w:spacing w:after="0" w:line="240" w:lineRule="auto"/>
              <w:jc w:val="both"/>
              <w:rPr>
                <w:rFonts w:ascii="Times New Roman" w:hAnsi="Times New Roman" w:cs="Times New Roman"/>
              </w:rPr>
            </w:pPr>
            <w:r w:rsidRPr="009F62BC">
              <w:rPr>
                <w:rFonts w:ascii="Times New Roman" w:eastAsia="Times New Roman" w:hAnsi="Times New Roman" w:cs="Times New Roman"/>
              </w:rPr>
              <w:t>Периодический/ предварительный медицинский осмотр работников</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3B4831" w14:textId="3C9576C5" w:rsidR="00662EF1" w:rsidRPr="00403A3B" w:rsidRDefault="00662EF1" w:rsidP="0006061B">
            <w:pPr>
              <w:widowControl w:val="0"/>
              <w:spacing w:after="0" w:line="240" w:lineRule="auto"/>
              <w:rPr>
                <w:rFonts w:ascii="Times New Roman" w:eastAsia="Times New Roman" w:hAnsi="Times New Roman" w:cs="Times New Roman"/>
              </w:rPr>
            </w:pPr>
            <w:r w:rsidRPr="00403A3B">
              <w:rPr>
                <w:rFonts w:ascii="Times New Roman" w:eastAsia="Times New Roman" w:hAnsi="Times New Roman" w:cs="Times New Roman"/>
                <w:u w:val="single"/>
              </w:rPr>
              <w:t>Участие врачей-специалистов:</w:t>
            </w:r>
            <w:r w:rsidRPr="00403A3B">
              <w:rPr>
                <w:rFonts w:ascii="Times New Roman" w:eastAsia="Times New Roman" w:hAnsi="Times New Roman" w:cs="Times New Roman"/>
              </w:rPr>
              <w:t xml:space="preserve"> осмотр терапевтом, психиатром, наркологом, неврологом, оториноларингологом, </w:t>
            </w:r>
            <w:r w:rsidRPr="002B3FAC">
              <w:rPr>
                <w:rFonts w:ascii="Times New Roman" w:eastAsia="Times New Roman" w:hAnsi="Times New Roman" w:cs="Times New Roman"/>
              </w:rPr>
              <w:t>дерматовенеролог</w:t>
            </w:r>
            <w:r>
              <w:rPr>
                <w:rFonts w:ascii="Times New Roman" w:eastAsia="Times New Roman" w:hAnsi="Times New Roman" w:cs="Times New Roman"/>
              </w:rPr>
              <w:t xml:space="preserve">ом, </w:t>
            </w:r>
            <w:r w:rsidRPr="002B3FAC">
              <w:rPr>
                <w:rFonts w:ascii="Times New Roman" w:eastAsia="Times New Roman" w:hAnsi="Times New Roman" w:cs="Times New Roman"/>
              </w:rPr>
              <w:t>стоматолог</w:t>
            </w:r>
            <w:r>
              <w:rPr>
                <w:rFonts w:ascii="Times New Roman" w:eastAsia="Times New Roman" w:hAnsi="Times New Roman" w:cs="Times New Roman"/>
              </w:rPr>
              <w:t>ом, акушером-гинекологом, заключение</w:t>
            </w:r>
            <w:r w:rsidRPr="00403A3B">
              <w:rPr>
                <w:rFonts w:ascii="Times New Roman" w:eastAsia="Times New Roman" w:hAnsi="Times New Roman" w:cs="Times New Roman"/>
              </w:rPr>
              <w:t xml:space="preserve"> </w:t>
            </w:r>
            <w:proofErr w:type="spellStart"/>
            <w:r w:rsidRPr="00403A3B">
              <w:rPr>
                <w:rFonts w:ascii="Times New Roman" w:eastAsia="Times New Roman" w:hAnsi="Times New Roman" w:cs="Times New Roman"/>
              </w:rPr>
              <w:t>профпатолога</w:t>
            </w:r>
            <w:proofErr w:type="spellEnd"/>
            <w:r w:rsidRPr="00403A3B">
              <w:rPr>
                <w:rFonts w:ascii="Times New Roman" w:eastAsia="Times New Roman" w:hAnsi="Times New Roman" w:cs="Times New Roman"/>
              </w:rPr>
              <w:t>.</w:t>
            </w:r>
          </w:p>
          <w:p w14:paraId="7B4D3D3D" w14:textId="77777777" w:rsidR="00662EF1" w:rsidRPr="00403A3B" w:rsidRDefault="00662EF1" w:rsidP="0006061B">
            <w:pPr>
              <w:widowControl w:val="0"/>
              <w:spacing w:after="0" w:line="240" w:lineRule="auto"/>
              <w:rPr>
                <w:rFonts w:ascii="Times New Roman" w:eastAsia="Times New Roman" w:hAnsi="Times New Roman" w:cs="Times New Roman"/>
                <w:u w:val="single"/>
              </w:rPr>
            </w:pPr>
            <w:r w:rsidRPr="00403A3B">
              <w:rPr>
                <w:rFonts w:ascii="Times New Roman" w:eastAsia="Times New Roman" w:hAnsi="Times New Roman" w:cs="Times New Roman"/>
                <w:u w:val="single"/>
              </w:rPr>
              <w:t xml:space="preserve">Лабораторные и функциональные </w:t>
            </w:r>
            <w:r w:rsidRPr="00403A3B">
              <w:rPr>
                <w:rFonts w:ascii="Times New Roman" w:eastAsia="Times New Roman" w:hAnsi="Times New Roman" w:cs="Times New Roman"/>
                <w:u w:val="single"/>
              </w:rPr>
              <w:lastRenderedPageBreak/>
              <w:t>исследования:</w:t>
            </w:r>
          </w:p>
          <w:p w14:paraId="5D334B43" w14:textId="77777777" w:rsidR="00662EF1" w:rsidRPr="00403A3B" w:rsidRDefault="00662EF1" w:rsidP="0006061B">
            <w:pPr>
              <w:widowControl w:val="0"/>
              <w:spacing w:after="0" w:line="240" w:lineRule="auto"/>
              <w:rPr>
                <w:rFonts w:ascii="Times New Roman" w:eastAsia="Times New Roman" w:hAnsi="Times New Roman" w:cs="Times New Roman"/>
              </w:rPr>
            </w:pPr>
            <w:r w:rsidRPr="00234BB7">
              <w:rPr>
                <w:rFonts w:ascii="Times New Roman" w:eastAsia="Times New Roman" w:hAnsi="Times New Roman" w:cs="Times New Roman"/>
              </w:rPr>
              <w:t>общий анализ крови (гемоглобин, цветной показатель, эритроциты, тромбоциты, лейкоциты, лейкоцитарная формула, СОЭ)</w:t>
            </w:r>
            <w:r w:rsidRPr="00403A3B">
              <w:rPr>
                <w:rFonts w:ascii="Times New Roman" w:eastAsia="Times New Roman" w:hAnsi="Times New Roman" w:cs="Times New Roman"/>
              </w:rPr>
              <w:t xml:space="preserve">; клинический анализ мочи (удельный вес, белок, сахар, микроскопия осадка); </w:t>
            </w:r>
            <w:proofErr w:type="gramStart"/>
            <w:r w:rsidRPr="00403A3B">
              <w:rPr>
                <w:rFonts w:ascii="Times New Roman" w:eastAsia="Times New Roman" w:hAnsi="Times New Roman" w:cs="Times New Roman"/>
              </w:rPr>
              <w:t xml:space="preserve">электрокардиография;   </w:t>
            </w:r>
            <w:proofErr w:type="gramEnd"/>
            <w:r w:rsidRPr="00403A3B">
              <w:rPr>
                <w:rFonts w:ascii="Times New Roman" w:eastAsia="Times New Roman" w:hAnsi="Times New Roman" w:cs="Times New Roman"/>
              </w:rPr>
              <w:t>флю</w:t>
            </w:r>
            <w:r w:rsidRPr="004D07BA">
              <w:rPr>
                <w:rFonts w:ascii="Times New Roman" w:eastAsia="Times New Roman" w:hAnsi="Times New Roman" w:cs="Times New Roman"/>
              </w:rPr>
              <w:t>орог</w:t>
            </w:r>
            <w:r w:rsidRPr="00403A3B">
              <w:rPr>
                <w:rFonts w:ascii="Times New Roman" w:eastAsia="Times New Roman" w:hAnsi="Times New Roman" w:cs="Times New Roman"/>
              </w:rPr>
              <w:t xml:space="preserve">рафия; </w:t>
            </w:r>
            <w:r w:rsidRPr="00403A3B">
              <w:t xml:space="preserve"> </w:t>
            </w:r>
            <w:r w:rsidRPr="00403A3B">
              <w:rPr>
                <w:rFonts w:ascii="Times New Roman" w:eastAsia="Times New Roman" w:hAnsi="Times New Roman" w:cs="Times New Roman"/>
              </w:rPr>
              <w:t xml:space="preserve">измерение артериального давления на периферических артериях; биохимический скрининг: содержание в сыворотке крови глюкозы, холестерина. </w:t>
            </w:r>
          </w:p>
          <w:p w14:paraId="13DB3E28" w14:textId="77777777" w:rsidR="00662EF1" w:rsidRPr="002B3FAC" w:rsidRDefault="00662EF1" w:rsidP="0006061B">
            <w:pPr>
              <w:widowControl w:val="0"/>
              <w:spacing w:after="0" w:line="240" w:lineRule="auto"/>
              <w:rPr>
                <w:rFonts w:ascii="Times New Roman" w:eastAsia="Times New Roman" w:hAnsi="Times New Roman" w:cs="Times New Roman"/>
              </w:rPr>
            </w:pPr>
            <w:r w:rsidRPr="002B3FAC">
              <w:rPr>
                <w:rFonts w:ascii="Times New Roman" w:eastAsia="Times New Roman" w:hAnsi="Times New Roman" w:cs="Times New Roman"/>
              </w:rPr>
              <w:t>Исследование крови на сифилис</w:t>
            </w:r>
          </w:p>
          <w:p w14:paraId="5CEC3ED3" w14:textId="77777777" w:rsidR="00662EF1" w:rsidRPr="001B3D1C" w:rsidRDefault="00662EF1" w:rsidP="0006061B">
            <w:pPr>
              <w:widowControl w:val="0"/>
              <w:spacing w:after="0" w:line="240" w:lineRule="auto"/>
              <w:rPr>
                <w:rFonts w:ascii="Times New Roman" w:eastAsia="Times New Roman" w:hAnsi="Times New Roman" w:cs="Times New Roman"/>
              </w:rPr>
            </w:pPr>
            <w:r w:rsidRPr="001B3D1C">
              <w:rPr>
                <w:rFonts w:ascii="Times New Roman" w:eastAsia="Times New Roman" w:hAnsi="Times New Roman" w:cs="Times New Roman"/>
              </w:rPr>
              <w:t>Мазки на гонорею при поступлении на работу</w:t>
            </w:r>
          </w:p>
          <w:p w14:paraId="6E330AA1" w14:textId="77777777" w:rsidR="00662EF1" w:rsidRPr="00403A3B" w:rsidRDefault="00662EF1" w:rsidP="0006061B">
            <w:pPr>
              <w:widowControl w:val="0"/>
              <w:spacing w:after="0" w:line="240" w:lineRule="auto"/>
              <w:rPr>
                <w:rFonts w:ascii="Times New Roman" w:eastAsia="Times New Roman" w:hAnsi="Times New Roman" w:cs="Times New Roman"/>
              </w:rPr>
            </w:pPr>
            <w:r w:rsidRPr="001B3D1C">
              <w:rPr>
                <w:rFonts w:ascii="Times New Roman" w:eastAsia="Times New Roman" w:hAnsi="Times New Roman" w:cs="Times New Roman"/>
              </w:rPr>
              <w:t xml:space="preserve">Исследования на носительство возбудителей кишечных инфекций и серологическое обследование на брюшной тиф при поступлении на работу и в дальнейшем - по </w:t>
            </w:r>
            <w:proofErr w:type="spellStart"/>
            <w:r w:rsidRPr="001B3D1C">
              <w:rPr>
                <w:rFonts w:ascii="Times New Roman" w:eastAsia="Times New Roman" w:hAnsi="Times New Roman" w:cs="Times New Roman"/>
              </w:rPr>
              <w:t>эпидпоказаниям</w:t>
            </w:r>
            <w:proofErr w:type="spellEnd"/>
            <w:r>
              <w:rPr>
                <w:rFonts w:ascii="Times New Roman" w:eastAsia="Times New Roman" w:hAnsi="Times New Roman" w:cs="Times New Roman"/>
              </w:rPr>
              <w:t>.</w:t>
            </w:r>
          </w:p>
          <w:p w14:paraId="288F0DB1" w14:textId="20F96883" w:rsidR="00662EF1" w:rsidRPr="009F62BC" w:rsidRDefault="00662EF1" w:rsidP="0006061B">
            <w:pPr>
              <w:widowControl w:val="0"/>
              <w:spacing w:after="0" w:line="240" w:lineRule="auto"/>
              <w:rPr>
                <w:rFonts w:ascii="Times New Roman" w:hAnsi="Times New Roman" w:cs="Times New Roman"/>
              </w:rPr>
            </w:pPr>
            <w:r>
              <w:rPr>
                <w:rFonts w:ascii="Times New Roman" w:eastAsia="Times New Roman" w:hAnsi="Times New Roman" w:cs="Times New Roman"/>
              </w:rPr>
              <w:t>О</w:t>
            </w:r>
            <w:r w:rsidRPr="008E0DBD">
              <w:rPr>
                <w:rFonts w:ascii="Times New Roman" w:eastAsia="Times New Roman" w:hAnsi="Times New Roman" w:cs="Times New Roman"/>
              </w:rPr>
              <w:t>смотр врачом - акушером-гинекологом с проведением бактериологического (на флору) и цитологического (на атипичные клетки) исследования, ультразвуковое исследование органов малого таза</w:t>
            </w:r>
            <w:r>
              <w:rPr>
                <w:rFonts w:ascii="Times New Roman" w:eastAsia="Times New Roman" w:hAnsi="Times New Roman" w:cs="Times New Roman"/>
              </w:rPr>
              <w:t>.</w:t>
            </w:r>
          </w:p>
        </w:tc>
      </w:tr>
      <w:tr w:rsidR="00662EF1" w:rsidRPr="009F62BC" w14:paraId="25921855" w14:textId="77777777" w:rsidTr="0006061B">
        <w:trPr>
          <w:trHeight w:val="2864"/>
        </w:trPr>
        <w:tc>
          <w:tcPr>
            <w:tcW w:w="5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00FFFF" w14:textId="252D56BF" w:rsidR="00662EF1" w:rsidRPr="00684715" w:rsidRDefault="00662EF1" w:rsidP="0006061B">
            <w:pPr>
              <w:pStyle w:val="a3"/>
              <w:widowControl w:val="0"/>
              <w:numPr>
                <w:ilvl w:val="0"/>
                <w:numId w:val="29"/>
              </w:numPr>
              <w:spacing w:after="0" w:line="240" w:lineRule="auto"/>
              <w:jc w:val="center"/>
              <w:rPr>
                <w:rFonts w:ascii="Times New Roman" w:hAnsi="Times New Roman"/>
              </w:rPr>
            </w:pPr>
          </w:p>
        </w:tc>
        <w:tc>
          <w:tcPr>
            <w:tcW w:w="216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69C24F" w14:textId="287EF978" w:rsidR="00662EF1" w:rsidRPr="009F62BC" w:rsidRDefault="00662EF1" w:rsidP="0006061B">
            <w:pPr>
              <w:widowControl w:val="0"/>
              <w:spacing w:after="0" w:line="240" w:lineRule="auto"/>
              <w:rPr>
                <w:rFonts w:ascii="Times New Roman" w:hAnsi="Times New Roman" w:cs="Times New Roman"/>
              </w:rPr>
            </w:pPr>
            <w:r w:rsidRPr="001B3D1C">
              <w:rPr>
                <w:rFonts w:ascii="Times New Roman" w:hAnsi="Times New Roman" w:cs="Times New Roman"/>
              </w:rPr>
              <w:t>Работы в организациях, деятельность которых связана с коммунальным и бытовым обслуживанием населения</w:t>
            </w:r>
          </w:p>
        </w:tc>
        <w:tc>
          <w:tcPr>
            <w:tcW w:w="17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504776" w14:textId="1DFAB2CE" w:rsidR="00662EF1" w:rsidRPr="009F62BC" w:rsidRDefault="00662EF1" w:rsidP="0006061B">
            <w:pPr>
              <w:widowControl w:val="0"/>
              <w:spacing w:after="0" w:line="240" w:lineRule="auto"/>
              <w:rPr>
                <w:rFonts w:ascii="Times New Roman" w:hAnsi="Times New Roman" w:cs="Times New Roman"/>
              </w:rPr>
            </w:pPr>
            <w:r w:rsidRPr="009F62BC">
              <w:rPr>
                <w:rFonts w:ascii="Times New Roman" w:hAnsi="Times New Roman" w:cs="Times New Roman"/>
              </w:rPr>
              <w:t>пункт 2</w:t>
            </w:r>
            <w:r>
              <w:rPr>
                <w:rFonts w:ascii="Times New Roman" w:hAnsi="Times New Roman" w:cs="Times New Roman"/>
              </w:rPr>
              <w:t>6</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D24FE3" w14:textId="77777777" w:rsidR="00662EF1" w:rsidRPr="009F62BC" w:rsidRDefault="00662EF1" w:rsidP="0006061B">
            <w:pPr>
              <w:widowControl w:val="0"/>
              <w:spacing w:after="0" w:line="240" w:lineRule="auto"/>
              <w:jc w:val="center"/>
              <w:rPr>
                <w:rFonts w:ascii="Times New Roman" w:hAnsi="Times New Roman" w:cs="Times New Roman"/>
              </w:rPr>
            </w:pPr>
            <w:r w:rsidRPr="009F62BC">
              <w:rPr>
                <w:rFonts w:ascii="Times New Roman" w:eastAsia="Times New Roman" w:hAnsi="Times New Roman" w:cs="Times New Roman"/>
              </w:rPr>
              <w:t>Жен. (старше 40 лет)</w:t>
            </w:r>
          </w:p>
        </w:tc>
        <w:tc>
          <w:tcPr>
            <w:tcW w:w="18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4F7F06" w14:textId="77777777" w:rsidR="00662EF1" w:rsidRPr="009F62BC" w:rsidRDefault="00662EF1" w:rsidP="0006061B">
            <w:pPr>
              <w:widowControl w:val="0"/>
              <w:spacing w:after="0" w:line="240" w:lineRule="auto"/>
              <w:jc w:val="both"/>
              <w:rPr>
                <w:rFonts w:ascii="Times New Roman" w:hAnsi="Times New Roman" w:cs="Times New Roman"/>
              </w:rPr>
            </w:pPr>
            <w:r w:rsidRPr="009F62BC">
              <w:rPr>
                <w:rFonts w:ascii="Times New Roman" w:eastAsia="Times New Roman" w:hAnsi="Times New Roman" w:cs="Times New Roman"/>
              </w:rPr>
              <w:t>Периодический/ предварительный медицинский осмотр работников</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8B9EAB" w14:textId="77777777" w:rsidR="00662EF1" w:rsidRPr="00403A3B" w:rsidRDefault="00662EF1" w:rsidP="0006061B">
            <w:pPr>
              <w:widowControl w:val="0"/>
              <w:spacing w:after="0" w:line="240" w:lineRule="auto"/>
              <w:rPr>
                <w:rFonts w:ascii="Times New Roman" w:eastAsia="Times New Roman" w:hAnsi="Times New Roman" w:cs="Times New Roman"/>
              </w:rPr>
            </w:pPr>
            <w:r w:rsidRPr="00403A3B">
              <w:rPr>
                <w:rFonts w:ascii="Times New Roman" w:eastAsia="Times New Roman" w:hAnsi="Times New Roman" w:cs="Times New Roman"/>
                <w:u w:val="single"/>
              </w:rPr>
              <w:t>Участие врачей-специалистов:</w:t>
            </w:r>
            <w:r w:rsidRPr="00403A3B">
              <w:rPr>
                <w:rFonts w:ascii="Times New Roman" w:eastAsia="Times New Roman" w:hAnsi="Times New Roman" w:cs="Times New Roman"/>
              </w:rPr>
              <w:t xml:space="preserve"> осмотр терапевтом, психиатром, наркологом, неврологом, оториноларингологом, </w:t>
            </w:r>
            <w:r w:rsidRPr="002B3FAC">
              <w:rPr>
                <w:rFonts w:ascii="Times New Roman" w:eastAsia="Times New Roman" w:hAnsi="Times New Roman" w:cs="Times New Roman"/>
              </w:rPr>
              <w:t>дерматовенеролог</w:t>
            </w:r>
            <w:r>
              <w:rPr>
                <w:rFonts w:ascii="Times New Roman" w:eastAsia="Times New Roman" w:hAnsi="Times New Roman" w:cs="Times New Roman"/>
              </w:rPr>
              <w:t xml:space="preserve">ом, </w:t>
            </w:r>
            <w:r w:rsidRPr="002B3FAC">
              <w:rPr>
                <w:rFonts w:ascii="Times New Roman" w:eastAsia="Times New Roman" w:hAnsi="Times New Roman" w:cs="Times New Roman"/>
              </w:rPr>
              <w:t>стоматолог</w:t>
            </w:r>
            <w:r>
              <w:rPr>
                <w:rFonts w:ascii="Times New Roman" w:eastAsia="Times New Roman" w:hAnsi="Times New Roman" w:cs="Times New Roman"/>
              </w:rPr>
              <w:t>ом, акушером-гинекологом, заключение</w:t>
            </w:r>
            <w:r w:rsidRPr="00403A3B">
              <w:rPr>
                <w:rFonts w:ascii="Times New Roman" w:eastAsia="Times New Roman" w:hAnsi="Times New Roman" w:cs="Times New Roman"/>
              </w:rPr>
              <w:t xml:space="preserve"> </w:t>
            </w:r>
            <w:proofErr w:type="spellStart"/>
            <w:r w:rsidRPr="00403A3B">
              <w:rPr>
                <w:rFonts w:ascii="Times New Roman" w:eastAsia="Times New Roman" w:hAnsi="Times New Roman" w:cs="Times New Roman"/>
              </w:rPr>
              <w:t>профпатолога</w:t>
            </w:r>
            <w:proofErr w:type="spellEnd"/>
            <w:r w:rsidRPr="00403A3B">
              <w:rPr>
                <w:rFonts w:ascii="Times New Roman" w:eastAsia="Times New Roman" w:hAnsi="Times New Roman" w:cs="Times New Roman"/>
              </w:rPr>
              <w:t>.</w:t>
            </w:r>
          </w:p>
          <w:p w14:paraId="7852C475" w14:textId="77777777" w:rsidR="00662EF1" w:rsidRPr="00403A3B" w:rsidRDefault="00662EF1" w:rsidP="0006061B">
            <w:pPr>
              <w:widowControl w:val="0"/>
              <w:spacing w:after="0" w:line="240" w:lineRule="auto"/>
              <w:rPr>
                <w:rFonts w:ascii="Times New Roman" w:eastAsia="Times New Roman" w:hAnsi="Times New Roman" w:cs="Times New Roman"/>
                <w:u w:val="single"/>
              </w:rPr>
            </w:pPr>
            <w:r w:rsidRPr="00403A3B">
              <w:rPr>
                <w:rFonts w:ascii="Times New Roman" w:eastAsia="Times New Roman" w:hAnsi="Times New Roman" w:cs="Times New Roman"/>
                <w:u w:val="single"/>
              </w:rPr>
              <w:t>Лабораторные и функциональные исследования:</w:t>
            </w:r>
          </w:p>
          <w:p w14:paraId="1A47C181" w14:textId="77777777" w:rsidR="00662EF1" w:rsidRPr="00403A3B" w:rsidRDefault="00662EF1" w:rsidP="0006061B">
            <w:pPr>
              <w:widowControl w:val="0"/>
              <w:spacing w:after="0" w:line="240" w:lineRule="auto"/>
              <w:rPr>
                <w:rFonts w:ascii="Times New Roman" w:eastAsia="Times New Roman" w:hAnsi="Times New Roman" w:cs="Times New Roman"/>
              </w:rPr>
            </w:pPr>
            <w:r w:rsidRPr="00234BB7">
              <w:rPr>
                <w:rFonts w:ascii="Times New Roman" w:eastAsia="Times New Roman" w:hAnsi="Times New Roman" w:cs="Times New Roman"/>
              </w:rPr>
              <w:t>общий анализ крови (гемоглобин, цветной показатель, эритроциты, тромбоциты, лейкоциты, лейкоцитарная формула, СОЭ)</w:t>
            </w:r>
            <w:r w:rsidRPr="00403A3B">
              <w:rPr>
                <w:rFonts w:ascii="Times New Roman" w:eastAsia="Times New Roman" w:hAnsi="Times New Roman" w:cs="Times New Roman"/>
              </w:rPr>
              <w:t xml:space="preserve">; клинический анализ мочи (удельный вес, белок, сахар, микроскопия осадка); </w:t>
            </w:r>
            <w:proofErr w:type="gramStart"/>
            <w:r w:rsidRPr="00403A3B">
              <w:rPr>
                <w:rFonts w:ascii="Times New Roman" w:eastAsia="Times New Roman" w:hAnsi="Times New Roman" w:cs="Times New Roman"/>
              </w:rPr>
              <w:t xml:space="preserve">электрокардиография;   </w:t>
            </w:r>
            <w:proofErr w:type="gramEnd"/>
            <w:r w:rsidRPr="00403A3B">
              <w:rPr>
                <w:rFonts w:ascii="Times New Roman" w:eastAsia="Times New Roman" w:hAnsi="Times New Roman" w:cs="Times New Roman"/>
              </w:rPr>
              <w:t>флю</w:t>
            </w:r>
            <w:r w:rsidRPr="004D07BA">
              <w:rPr>
                <w:rFonts w:ascii="Times New Roman" w:eastAsia="Times New Roman" w:hAnsi="Times New Roman" w:cs="Times New Roman"/>
              </w:rPr>
              <w:t>орог</w:t>
            </w:r>
            <w:r w:rsidRPr="00403A3B">
              <w:rPr>
                <w:rFonts w:ascii="Times New Roman" w:eastAsia="Times New Roman" w:hAnsi="Times New Roman" w:cs="Times New Roman"/>
              </w:rPr>
              <w:t xml:space="preserve">рафия; </w:t>
            </w:r>
            <w:r w:rsidRPr="00403A3B">
              <w:t xml:space="preserve"> </w:t>
            </w:r>
            <w:r w:rsidRPr="00403A3B">
              <w:rPr>
                <w:rFonts w:ascii="Times New Roman" w:eastAsia="Times New Roman" w:hAnsi="Times New Roman" w:cs="Times New Roman"/>
              </w:rPr>
              <w:t xml:space="preserve">измерение артериального давления на периферических артериях; биохимический скрининг: содержание в сыворотке крови глюкозы, холестерина. </w:t>
            </w:r>
          </w:p>
          <w:p w14:paraId="4DD73539" w14:textId="77777777" w:rsidR="00662EF1" w:rsidRPr="002B3FAC" w:rsidRDefault="00662EF1" w:rsidP="0006061B">
            <w:pPr>
              <w:widowControl w:val="0"/>
              <w:spacing w:after="0" w:line="240" w:lineRule="auto"/>
              <w:rPr>
                <w:rFonts w:ascii="Times New Roman" w:eastAsia="Times New Roman" w:hAnsi="Times New Roman" w:cs="Times New Roman"/>
              </w:rPr>
            </w:pPr>
            <w:r w:rsidRPr="002B3FAC">
              <w:rPr>
                <w:rFonts w:ascii="Times New Roman" w:eastAsia="Times New Roman" w:hAnsi="Times New Roman" w:cs="Times New Roman"/>
              </w:rPr>
              <w:t>Исследование крови на сифилис</w:t>
            </w:r>
          </w:p>
          <w:p w14:paraId="5421B0DC" w14:textId="77777777" w:rsidR="00662EF1" w:rsidRPr="001B3D1C" w:rsidRDefault="00662EF1" w:rsidP="0006061B">
            <w:pPr>
              <w:widowControl w:val="0"/>
              <w:spacing w:after="0" w:line="240" w:lineRule="auto"/>
              <w:rPr>
                <w:rFonts w:ascii="Times New Roman" w:eastAsia="Times New Roman" w:hAnsi="Times New Roman" w:cs="Times New Roman"/>
              </w:rPr>
            </w:pPr>
            <w:r w:rsidRPr="001B3D1C">
              <w:rPr>
                <w:rFonts w:ascii="Times New Roman" w:eastAsia="Times New Roman" w:hAnsi="Times New Roman" w:cs="Times New Roman"/>
              </w:rPr>
              <w:t>Мазки на гонорею при поступлении на работу</w:t>
            </w:r>
          </w:p>
          <w:p w14:paraId="2B8ACA01" w14:textId="77777777" w:rsidR="00662EF1" w:rsidRPr="00403A3B" w:rsidRDefault="00662EF1" w:rsidP="0006061B">
            <w:pPr>
              <w:widowControl w:val="0"/>
              <w:spacing w:after="0" w:line="240" w:lineRule="auto"/>
              <w:rPr>
                <w:rFonts w:ascii="Times New Roman" w:eastAsia="Times New Roman" w:hAnsi="Times New Roman" w:cs="Times New Roman"/>
              </w:rPr>
            </w:pPr>
            <w:r w:rsidRPr="001B3D1C">
              <w:rPr>
                <w:rFonts w:ascii="Times New Roman" w:eastAsia="Times New Roman" w:hAnsi="Times New Roman" w:cs="Times New Roman"/>
              </w:rPr>
              <w:t xml:space="preserve">Исследования на носительство возбудителей кишечных инфекций и серологическое обследование на брюшной тиф при поступлении на </w:t>
            </w:r>
            <w:r w:rsidRPr="001B3D1C">
              <w:rPr>
                <w:rFonts w:ascii="Times New Roman" w:eastAsia="Times New Roman" w:hAnsi="Times New Roman" w:cs="Times New Roman"/>
              </w:rPr>
              <w:lastRenderedPageBreak/>
              <w:t xml:space="preserve">работу и в дальнейшем - по </w:t>
            </w:r>
            <w:proofErr w:type="spellStart"/>
            <w:r w:rsidRPr="001B3D1C">
              <w:rPr>
                <w:rFonts w:ascii="Times New Roman" w:eastAsia="Times New Roman" w:hAnsi="Times New Roman" w:cs="Times New Roman"/>
              </w:rPr>
              <w:t>эпидпоказаниям</w:t>
            </w:r>
            <w:proofErr w:type="spellEnd"/>
            <w:r>
              <w:rPr>
                <w:rFonts w:ascii="Times New Roman" w:eastAsia="Times New Roman" w:hAnsi="Times New Roman" w:cs="Times New Roman"/>
              </w:rPr>
              <w:t>.</w:t>
            </w:r>
          </w:p>
          <w:p w14:paraId="065D5992" w14:textId="0674594A" w:rsidR="00662EF1" w:rsidRDefault="00662EF1" w:rsidP="0006061B">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О</w:t>
            </w:r>
            <w:r w:rsidRPr="008E0DBD">
              <w:rPr>
                <w:rFonts w:ascii="Times New Roman" w:eastAsia="Times New Roman" w:hAnsi="Times New Roman" w:cs="Times New Roman"/>
              </w:rPr>
              <w:t>смотр врачом - акушером-гинекологом с проведением бактериологического (на флору) и цитологического (на атипичные клетки) исследования, ультразвуковое исследование органов малого таза</w:t>
            </w:r>
            <w:r w:rsidRPr="002A645D">
              <w:rPr>
                <w:rFonts w:ascii="Times New Roman" w:eastAsia="Times New Roman" w:hAnsi="Times New Roman" w:cs="Times New Roman"/>
              </w:rPr>
              <w:t>.</w:t>
            </w:r>
          </w:p>
          <w:p w14:paraId="4641EFCF" w14:textId="77777777" w:rsidR="00662EF1" w:rsidRDefault="00662EF1" w:rsidP="0006061B">
            <w:pPr>
              <w:widowControl w:val="0"/>
              <w:spacing w:after="0" w:line="240" w:lineRule="auto"/>
              <w:rPr>
                <w:rFonts w:ascii="Times New Roman" w:eastAsia="Times New Roman" w:hAnsi="Times New Roman" w:cs="Times New Roman"/>
              </w:rPr>
            </w:pPr>
            <w:r w:rsidRPr="009F62BC">
              <w:rPr>
                <w:rFonts w:ascii="Times New Roman" w:hAnsi="Times New Roman" w:cs="Times New Roman"/>
              </w:rPr>
              <w:t xml:space="preserve">Маммография </w:t>
            </w:r>
            <w:r w:rsidRPr="004B1D0F">
              <w:rPr>
                <w:rFonts w:ascii="Times New Roman" w:hAnsi="Times New Roman" w:cs="Times New Roman"/>
              </w:rPr>
              <w:t>обеих молочных желез в двух проекциях</w:t>
            </w:r>
            <w:r>
              <w:rPr>
                <w:rFonts w:ascii="Times New Roman" w:hAnsi="Times New Roman" w:cs="Times New Roman"/>
              </w:rPr>
              <w:t xml:space="preserve">. </w:t>
            </w:r>
            <w:r>
              <w:rPr>
                <w:rFonts w:ascii="Times New Roman" w:eastAsia="Times New Roman" w:hAnsi="Times New Roman" w:cs="Times New Roman"/>
              </w:rPr>
              <w:t xml:space="preserve"> </w:t>
            </w:r>
          </w:p>
          <w:p w14:paraId="6A99B3C2" w14:textId="77777777" w:rsidR="00662EF1" w:rsidRPr="009F62BC" w:rsidRDefault="00662EF1" w:rsidP="0006061B">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Измерение внутриглазного давления.</w:t>
            </w:r>
          </w:p>
        </w:tc>
      </w:tr>
      <w:tr w:rsidR="00662EF1" w:rsidRPr="009F62BC" w14:paraId="25CB0C88" w14:textId="77777777" w:rsidTr="0006061B">
        <w:trPr>
          <w:trHeight w:val="1003"/>
        </w:trPr>
        <w:tc>
          <w:tcPr>
            <w:tcW w:w="5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E617A1" w14:textId="5765ACA9" w:rsidR="00662EF1" w:rsidRPr="00684715" w:rsidRDefault="00662EF1" w:rsidP="0006061B">
            <w:pPr>
              <w:pStyle w:val="a3"/>
              <w:widowControl w:val="0"/>
              <w:numPr>
                <w:ilvl w:val="0"/>
                <w:numId w:val="29"/>
              </w:numPr>
              <w:spacing w:after="0" w:line="240" w:lineRule="auto"/>
              <w:jc w:val="center"/>
              <w:rPr>
                <w:rFonts w:ascii="Times New Roman" w:hAnsi="Times New Roman"/>
              </w:rPr>
            </w:pPr>
          </w:p>
        </w:tc>
        <w:tc>
          <w:tcPr>
            <w:tcW w:w="216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256A29" w14:textId="468FAEFC" w:rsidR="00662EF1" w:rsidRDefault="00662EF1" w:rsidP="0006061B">
            <w:pPr>
              <w:widowControl w:val="0"/>
              <w:spacing w:after="0" w:line="240" w:lineRule="auto"/>
              <w:rPr>
                <w:rFonts w:ascii="Times New Roman" w:hAnsi="Times New Roman" w:cs="Times New Roman"/>
              </w:rPr>
            </w:pPr>
            <w:r w:rsidRPr="001B3D1C">
              <w:rPr>
                <w:rFonts w:ascii="Times New Roman" w:hAnsi="Times New Roman" w:cs="Times New Roman"/>
              </w:rPr>
              <w:t>Работы в организациях, деятельность которых связана с коммунальным и бытовым обслуживанием населения</w:t>
            </w:r>
            <w:r w:rsidRPr="009F62BC">
              <w:rPr>
                <w:rFonts w:ascii="Times New Roman" w:hAnsi="Times New Roman" w:cs="Times New Roman"/>
              </w:rPr>
              <w:t xml:space="preserve"> </w:t>
            </w:r>
          </w:p>
          <w:p w14:paraId="1366653D" w14:textId="77777777" w:rsidR="00662EF1" w:rsidRDefault="00662EF1" w:rsidP="0006061B">
            <w:pPr>
              <w:widowControl w:val="0"/>
              <w:spacing w:after="0" w:line="240" w:lineRule="auto"/>
              <w:rPr>
                <w:rFonts w:ascii="Times New Roman" w:hAnsi="Times New Roman" w:cs="Times New Roman"/>
              </w:rPr>
            </w:pPr>
          </w:p>
          <w:p w14:paraId="5A468D6E" w14:textId="058A64D3" w:rsidR="00662EF1" w:rsidRPr="009F62BC" w:rsidRDefault="00662EF1" w:rsidP="0006061B">
            <w:pPr>
              <w:widowControl w:val="0"/>
              <w:spacing w:after="0" w:line="240" w:lineRule="auto"/>
              <w:rPr>
                <w:rFonts w:ascii="Times New Roman" w:hAnsi="Times New Roman" w:cs="Times New Roman"/>
              </w:rPr>
            </w:pPr>
            <w:r w:rsidRPr="002B4025">
              <w:rPr>
                <w:rFonts w:ascii="Times New Roman" w:hAnsi="Times New Roman" w:cs="Times New Roman"/>
              </w:rPr>
              <w:t>Работ</w:t>
            </w:r>
            <w:r>
              <w:rPr>
                <w:rFonts w:ascii="Times New Roman" w:hAnsi="Times New Roman" w:cs="Times New Roman"/>
              </w:rPr>
              <w:t>а на высоте</w:t>
            </w:r>
          </w:p>
        </w:tc>
        <w:tc>
          <w:tcPr>
            <w:tcW w:w="17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ACAA1C" w14:textId="2ED69B7D" w:rsidR="00662EF1" w:rsidRDefault="00662EF1" w:rsidP="0006061B">
            <w:pPr>
              <w:widowControl w:val="0"/>
              <w:spacing w:after="0" w:line="240" w:lineRule="auto"/>
              <w:rPr>
                <w:rFonts w:ascii="Times New Roman" w:hAnsi="Times New Roman" w:cs="Times New Roman"/>
              </w:rPr>
            </w:pPr>
            <w:r w:rsidRPr="009F62BC">
              <w:rPr>
                <w:rFonts w:ascii="Times New Roman" w:hAnsi="Times New Roman" w:cs="Times New Roman"/>
              </w:rPr>
              <w:t>пункт 2</w:t>
            </w:r>
            <w:r>
              <w:rPr>
                <w:rFonts w:ascii="Times New Roman" w:hAnsi="Times New Roman" w:cs="Times New Roman"/>
              </w:rPr>
              <w:t>6</w:t>
            </w:r>
          </w:p>
          <w:p w14:paraId="7E06E0F7" w14:textId="77777777" w:rsidR="00662EF1" w:rsidRDefault="00662EF1" w:rsidP="0006061B">
            <w:pPr>
              <w:widowControl w:val="0"/>
              <w:spacing w:after="0" w:line="240" w:lineRule="auto"/>
              <w:rPr>
                <w:rFonts w:ascii="Times New Roman" w:hAnsi="Times New Roman" w:cs="Times New Roman"/>
              </w:rPr>
            </w:pPr>
          </w:p>
          <w:p w14:paraId="3146E0FA" w14:textId="77777777" w:rsidR="00662EF1" w:rsidRDefault="00662EF1" w:rsidP="0006061B">
            <w:pPr>
              <w:widowControl w:val="0"/>
              <w:spacing w:after="0" w:line="240" w:lineRule="auto"/>
              <w:rPr>
                <w:rFonts w:ascii="Times New Roman" w:hAnsi="Times New Roman" w:cs="Times New Roman"/>
                <w:color w:val="000000" w:themeColor="text1"/>
              </w:rPr>
            </w:pPr>
          </w:p>
          <w:p w14:paraId="1913AC67" w14:textId="77777777" w:rsidR="00662EF1" w:rsidRDefault="00662EF1" w:rsidP="0006061B">
            <w:pPr>
              <w:widowControl w:val="0"/>
              <w:spacing w:after="0" w:line="240" w:lineRule="auto"/>
              <w:rPr>
                <w:rFonts w:ascii="Times New Roman" w:hAnsi="Times New Roman" w:cs="Times New Roman"/>
                <w:color w:val="000000" w:themeColor="text1"/>
              </w:rPr>
            </w:pPr>
          </w:p>
          <w:p w14:paraId="306DB47D" w14:textId="77777777" w:rsidR="00662EF1" w:rsidRDefault="00662EF1" w:rsidP="0006061B">
            <w:pPr>
              <w:widowControl w:val="0"/>
              <w:spacing w:after="0" w:line="240" w:lineRule="auto"/>
              <w:rPr>
                <w:rFonts w:ascii="Times New Roman" w:hAnsi="Times New Roman" w:cs="Times New Roman"/>
                <w:color w:val="000000" w:themeColor="text1"/>
              </w:rPr>
            </w:pPr>
          </w:p>
          <w:p w14:paraId="72BA2031" w14:textId="77777777" w:rsidR="00662EF1" w:rsidRDefault="00662EF1" w:rsidP="0006061B">
            <w:pPr>
              <w:widowControl w:val="0"/>
              <w:spacing w:after="0" w:line="240" w:lineRule="auto"/>
              <w:rPr>
                <w:rFonts w:ascii="Times New Roman" w:hAnsi="Times New Roman" w:cs="Times New Roman"/>
                <w:color w:val="000000" w:themeColor="text1"/>
              </w:rPr>
            </w:pPr>
          </w:p>
          <w:p w14:paraId="5124F410" w14:textId="77777777" w:rsidR="00662EF1" w:rsidRDefault="00662EF1" w:rsidP="0006061B">
            <w:pPr>
              <w:widowControl w:val="0"/>
              <w:spacing w:after="0" w:line="240" w:lineRule="auto"/>
              <w:rPr>
                <w:rFonts w:ascii="Times New Roman" w:hAnsi="Times New Roman" w:cs="Times New Roman"/>
                <w:color w:val="000000" w:themeColor="text1"/>
              </w:rPr>
            </w:pPr>
          </w:p>
          <w:p w14:paraId="3D622D24" w14:textId="77777777" w:rsidR="00662EF1" w:rsidRDefault="00662EF1" w:rsidP="0006061B">
            <w:pPr>
              <w:widowControl w:val="0"/>
              <w:spacing w:after="0" w:line="240" w:lineRule="auto"/>
              <w:rPr>
                <w:rFonts w:ascii="Times New Roman" w:hAnsi="Times New Roman" w:cs="Times New Roman"/>
                <w:color w:val="000000" w:themeColor="text1"/>
              </w:rPr>
            </w:pPr>
          </w:p>
          <w:p w14:paraId="6741794F" w14:textId="77777777" w:rsidR="00662EF1" w:rsidRDefault="00662EF1" w:rsidP="0006061B">
            <w:pPr>
              <w:widowControl w:val="0"/>
              <w:spacing w:after="0" w:line="240" w:lineRule="auto"/>
              <w:rPr>
                <w:rFonts w:ascii="Times New Roman" w:hAnsi="Times New Roman" w:cs="Times New Roman"/>
                <w:color w:val="000000" w:themeColor="text1"/>
              </w:rPr>
            </w:pPr>
          </w:p>
          <w:p w14:paraId="68F15A0A" w14:textId="5CA30061" w:rsidR="00662EF1" w:rsidRPr="00FA7182" w:rsidRDefault="00662EF1" w:rsidP="0006061B">
            <w:pPr>
              <w:widowControl w:val="0"/>
              <w:spacing w:after="0" w:line="240" w:lineRule="auto"/>
              <w:rPr>
                <w:rFonts w:ascii="Times New Roman" w:hAnsi="Times New Roman" w:cs="Times New Roman"/>
              </w:rPr>
            </w:pPr>
            <w:r w:rsidRPr="00FA7182">
              <w:rPr>
                <w:rFonts w:ascii="Times New Roman" w:hAnsi="Times New Roman" w:cs="Times New Roman"/>
                <w:color w:val="000000" w:themeColor="text1"/>
              </w:rPr>
              <w:t xml:space="preserve">пункт </w:t>
            </w:r>
            <w:r>
              <w:rPr>
                <w:rFonts w:ascii="Times New Roman" w:hAnsi="Times New Roman" w:cs="Times New Roman"/>
                <w:color w:val="000000" w:themeColor="text1"/>
              </w:rPr>
              <w:t>6</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182AA5" w14:textId="77777777" w:rsidR="00662EF1" w:rsidRPr="009F62BC" w:rsidRDefault="00662EF1" w:rsidP="0006061B">
            <w:pPr>
              <w:widowControl w:val="0"/>
              <w:spacing w:after="0" w:line="240" w:lineRule="auto"/>
              <w:jc w:val="center"/>
              <w:rPr>
                <w:rFonts w:ascii="Times New Roman" w:hAnsi="Times New Roman" w:cs="Times New Roman"/>
              </w:rPr>
            </w:pPr>
            <w:r w:rsidRPr="009F62BC">
              <w:rPr>
                <w:rFonts w:ascii="Times New Roman" w:eastAsia="Times New Roman" w:hAnsi="Times New Roman" w:cs="Times New Roman"/>
              </w:rPr>
              <w:t>Муж.</w:t>
            </w:r>
          </w:p>
        </w:tc>
        <w:tc>
          <w:tcPr>
            <w:tcW w:w="18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28BCD4" w14:textId="77777777" w:rsidR="00662EF1" w:rsidRPr="009F62BC" w:rsidRDefault="00662EF1" w:rsidP="0006061B">
            <w:pPr>
              <w:widowControl w:val="0"/>
              <w:spacing w:after="0" w:line="240" w:lineRule="auto"/>
              <w:jc w:val="both"/>
              <w:rPr>
                <w:rFonts w:ascii="Times New Roman" w:hAnsi="Times New Roman" w:cs="Times New Roman"/>
              </w:rPr>
            </w:pPr>
            <w:r w:rsidRPr="009F62BC">
              <w:rPr>
                <w:rFonts w:ascii="Times New Roman" w:eastAsia="Times New Roman" w:hAnsi="Times New Roman" w:cs="Times New Roman"/>
              </w:rPr>
              <w:t>Периодический/ предварительный медицинский осмотр работников</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C89829" w14:textId="6081C5EF" w:rsidR="00662EF1" w:rsidRPr="00403A3B" w:rsidRDefault="00662EF1" w:rsidP="0006061B">
            <w:pPr>
              <w:widowControl w:val="0"/>
              <w:spacing w:after="0" w:line="240" w:lineRule="auto"/>
              <w:rPr>
                <w:rFonts w:ascii="Times New Roman" w:eastAsia="Times New Roman" w:hAnsi="Times New Roman" w:cs="Times New Roman"/>
              </w:rPr>
            </w:pPr>
            <w:r w:rsidRPr="00403A3B">
              <w:rPr>
                <w:rFonts w:ascii="Times New Roman" w:eastAsia="Times New Roman" w:hAnsi="Times New Roman" w:cs="Times New Roman"/>
                <w:u w:val="single"/>
              </w:rPr>
              <w:t>Участие врачей-специалистов:</w:t>
            </w:r>
            <w:r w:rsidRPr="00403A3B">
              <w:rPr>
                <w:rFonts w:ascii="Times New Roman" w:eastAsia="Times New Roman" w:hAnsi="Times New Roman" w:cs="Times New Roman"/>
              </w:rPr>
              <w:t xml:space="preserve"> осмотр терапевтом, психиатром, наркологом, неврологом, оториноларингологом, </w:t>
            </w:r>
            <w:r w:rsidRPr="002B3FAC">
              <w:rPr>
                <w:rFonts w:ascii="Times New Roman" w:eastAsia="Times New Roman" w:hAnsi="Times New Roman" w:cs="Times New Roman"/>
              </w:rPr>
              <w:t>дерматовенеролог</w:t>
            </w:r>
            <w:r>
              <w:rPr>
                <w:rFonts w:ascii="Times New Roman" w:eastAsia="Times New Roman" w:hAnsi="Times New Roman" w:cs="Times New Roman"/>
              </w:rPr>
              <w:t xml:space="preserve">ом, </w:t>
            </w:r>
            <w:r w:rsidRPr="002B3FAC">
              <w:rPr>
                <w:rFonts w:ascii="Times New Roman" w:eastAsia="Times New Roman" w:hAnsi="Times New Roman" w:cs="Times New Roman"/>
              </w:rPr>
              <w:t>стоматолог</w:t>
            </w:r>
            <w:r>
              <w:rPr>
                <w:rFonts w:ascii="Times New Roman" w:eastAsia="Times New Roman" w:hAnsi="Times New Roman" w:cs="Times New Roman"/>
              </w:rPr>
              <w:t xml:space="preserve">ом, офтальмологом, хирургом, </w:t>
            </w:r>
            <w:r w:rsidRPr="00403A3B">
              <w:rPr>
                <w:rFonts w:ascii="Times New Roman" w:eastAsia="Times New Roman" w:hAnsi="Times New Roman" w:cs="Times New Roman"/>
              </w:rPr>
              <w:t xml:space="preserve">заключение </w:t>
            </w:r>
            <w:proofErr w:type="spellStart"/>
            <w:r w:rsidRPr="00403A3B">
              <w:rPr>
                <w:rFonts w:ascii="Times New Roman" w:eastAsia="Times New Roman" w:hAnsi="Times New Roman" w:cs="Times New Roman"/>
              </w:rPr>
              <w:t>профпатолога</w:t>
            </w:r>
            <w:proofErr w:type="spellEnd"/>
            <w:r w:rsidRPr="00403A3B">
              <w:rPr>
                <w:rFonts w:ascii="Times New Roman" w:eastAsia="Times New Roman" w:hAnsi="Times New Roman" w:cs="Times New Roman"/>
              </w:rPr>
              <w:t>.</w:t>
            </w:r>
          </w:p>
          <w:p w14:paraId="2C8258C1" w14:textId="77777777" w:rsidR="00662EF1" w:rsidRPr="00403A3B" w:rsidRDefault="00662EF1" w:rsidP="0006061B">
            <w:pPr>
              <w:widowControl w:val="0"/>
              <w:spacing w:after="0" w:line="240" w:lineRule="auto"/>
              <w:rPr>
                <w:rFonts w:ascii="Times New Roman" w:eastAsia="Times New Roman" w:hAnsi="Times New Roman" w:cs="Times New Roman"/>
                <w:u w:val="single"/>
              </w:rPr>
            </w:pPr>
            <w:r w:rsidRPr="00403A3B">
              <w:rPr>
                <w:rFonts w:ascii="Times New Roman" w:eastAsia="Times New Roman" w:hAnsi="Times New Roman" w:cs="Times New Roman"/>
                <w:u w:val="single"/>
              </w:rPr>
              <w:t>Лабораторные и функциональные исследования:</w:t>
            </w:r>
          </w:p>
          <w:p w14:paraId="1F93A155" w14:textId="77777777" w:rsidR="00662EF1" w:rsidRPr="00403A3B" w:rsidRDefault="00662EF1" w:rsidP="0006061B">
            <w:pPr>
              <w:widowControl w:val="0"/>
              <w:spacing w:after="0" w:line="240" w:lineRule="auto"/>
              <w:rPr>
                <w:rFonts w:ascii="Times New Roman" w:eastAsia="Times New Roman" w:hAnsi="Times New Roman" w:cs="Times New Roman"/>
              </w:rPr>
            </w:pPr>
            <w:r w:rsidRPr="00234BB7">
              <w:rPr>
                <w:rFonts w:ascii="Times New Roman" w:eastAsia="Times New Roman" w:hAnsi="Times New Roman" w:cs="Times New Roman"/>
              </w:rPr>
              <w:t>общий анализ крови (гемоглобин, цветной показатель, эритроциты, тромбоциты, лейкоциты, лейкоцитарная формула, СОЭ)</w:t>
            </w:r>
            <w:r w:rsidRPr="00403A3B">
              <w:rPr>
                <w:rFonts w:ascii="Times New Roman" w:eastAsia="Times New Roman" w:hAnsi="Times New Roman" w:cs="Times New Roman"/>
              </w:rPr>
              <w:t xml:space="preserve">; клинический анализ мочи (удельный вес, белок, сахар, микроскопия осадка); </w:t>
            </w:r>
            <w:proofErr w:type="gramStart"/>
            <w:r w:rsidRPr="00403A3B">
              <w:rPr>
                <w:rFonts w:ascii="Times New Roman" w:eastAsia="Times New Roman" w:hAnsi="Times New Roman" w:cs="Times New Roman"/>
              </w:rPr>
              <w:t xml:space="preserve">электрокардиография;   </w:t>
            </w:r>
            <w:proofErr w:type="gramEnd"/>
            <w:r w:rsidRPr="00403A3B">
              <w:rPr>
                <w:rFonts w:ascii="Times New Roman" w:eastAsia="Times New Roman" w:hAnsi="Times New Roman" w:cs="Times New Roman"/>
              </w:rPr>
              <w:t>флю</w:t>
            </w:r>
            <w:r w:rsidRPr="004D07BA">
              <w:rPr>
                <w:rFonts w:ascii="Times New Roman" w:eastAsia="Times New Roman" w:hAnsi="Times New Roman" w:cs="Times New Roman"/>
              </w:rPr>
              <w:t>орог</w:t>
            </w:r>
            <w:r w:rsidRPr="00403A3B">
              <w:rPr>
                <w:rFonts w:ascii="Times New Roman" w:eastAsia="Times New Roman" w:hAnsi="Times New Roman" w:cs="Times New Roman"/>
              </w:rPr>
              <w:t xml:space="preserve">рафия; </w:t>
            </w:r>
            <w:r w:rsidRPr="00403A3B">
              <w:t xml:space="preserve"> </w:t>
            </w:r>
            <w:r w:rsidRPr="00403A3B">
              <w:rPr>
                <w:rFonts w:ascii="Times New Roman" w:eastAsia="Times New Roman" w:hAnsi="Times New Roman" w:cs="Times New Roman"/>
              </w:rPr>
              <w:t xml:space="preserve">измерение артериального давления на периферических артериях; биохимический скрининг: содержание в сыворотке крови глюкозы, холестерина. </w:t>
            </w:r>
          </w:p>
          <w:p w14:paraId="7DA0FCB6" w14:textId="77777777" w:rsidR="00662EF1" w:rsidRPr="002B3FAC" w:rsidRDefault="00662EF1" w:rsidP="0006061B">
            <w:pPr>
              <w:widowControl w:val="0"/>
              <w:spacing w:after="0" w:line="240" w:lineRule="auto"/>
              <w:rPr>
                <w:rFonts w:ascii="Times New Roman" w:eastAsia="Times New Roman" w:hAnsi="Times New Roman" w:cs="Times New Roman"/>
              </w:rPr>
            </w:pPr>
            <w:r w:rsidRPr="002B3FAC">
              <w:rPr>
                <w:rFonts w:ascii="Times New Roman" w:eastAsia="Times New Roman" w:hAnsi="Times New Roman" w:cs="Times New Roman"/>
              </w:rPr>
              <w:t>Исследование крови на сифилис</w:t>
            </w:r>
          </w:p>
          <w:p w14:paraId="240BD338" w14:textId="77777777" w:rsidR="00662EF1" w:rsidRPr="001B3D1C" w:rsidRDefault="00662EF1" w:rsidP="0006061B">
            <w:pPr>
              <w:widowControl w:val="0"/>
              <w:spacing w:after="0" w:line="240" w:lineRule="auto"/>
              <w:rPr>
                <w:rFonts w:ascii="Times New Roman" w:eastAsia="Times New Roman" w:hAnsi="Times New Roman" w:cs="Times New Roman"/>
              </w:rPr>
            </w:pPr>
            <w:r w:rsidRPr="001B3D1C">
              <w:rPr>
                <w:rFonts w:ascii="Times New Roman" w:eastAsia="Times New Roman" w:hAnsi="Times New Roman" w:cs="Times New Roman"/>
              </w:rPr>
              <w:t>Мазки на гонорею при поступлении на работу</w:t>
            </w:r>
          </w:p>
          <w:p w14:paraId="74B2E3FB" w14:textId="6D9344A7" w:rsidR="00662EF1" w:rsidRDefault="00662EF1" w:rsidP="0006061B">
            <w:pPr>
              <w:widowControl w:val="0"/>
              <w:spacing w:after="0" w:line="240" w:lineRule="auto"/>
              <w:rPr>
                <w:rFonts w:ascii="Times New Roman" w:eastAsia="Times New Roman" w:hAnsi="Times New Roman" w:cs="Times New Roman"/>
              </w:rPr>
            </w:pPr>
            <w:r w:rsidRPr="001B3D1C">
              <w:rPr>
                <w:rFonts w:ascii="Times New Roman" w:eastAsia="Times New Roman" w:hAnsi="Times New Roman" w:cs="Times New Roman"/>
              </w:rPr>
              <w:t xml:space="preserve">Исследования на носительство возбудителей кишечных инфекций и серологическое обследование на брюшной тиф при поступлении на работу и в дальнейшем - по </w:t>
            </w:r>
            <w:proofErr w:type="spellStart"/>
            <w:r w:rsidRPr="001B3D1C">
              <w:rPr>
                <w:rFonts w:ascii="Times New Roman" w:eastAsia="Times New Roman" w:hAnsi="Times New Roman" w:cs="Times New Roman"/>
              </w:rPr>
              <w:t>эпидпоказаниям</w:t>
            </w:r>
            <w:proofErr w:type="spellEnd"/>
            <w:r>
              <w:rPr>
                <w:rFonts w:ascii="Times New Roman" w:eastAsia="Times New Roman" w:hAnsi="Times New Roman" w:cs="Times New Roman"/>
              </w:rPr>
              <w:t>.</w:t>
            </w:r>
          </w:p>
          <w:p w14:paraId="12652CE7" w14:textId="77777777" w:rsidR="00662EF1" w:rsidRPr="00B11823" w:rsidRDefault="00662EF1" w:rsidP="0006061B">
            <w:pPr>
              <w:widowControl w:val="0"/>
              <w:spacing w:after="0" w:line="240" w:lineRule="auto"/>
              <w:rPr>
                <w:rFonts w:ascii="Times New Roman" w:eastAsia="Times New Roman" w:hAnsi="Times New Roman" w:cs="Times New Roman"/>
              </w:rPr>
            </w:pPr>
            <w:r w:rsidRPr="00B11823">
              <w:rPr>
                <w:rFonts w:ascii="Times New Roman" w:eastAsia="Times New Roman" w:hAnsi="Times New Roman" w:cs="Times New Roman"/>
              </w:rPr>
              <w:t>Исследование функции вестибулярного аппарата</w:t>
            </w:r>
          </w:p>
          <w:p w14:paraId="4E785689" w14:textId="77777777" w:rsidR="00662EF1" w:rsidRPr="00B11823" w:rsidRDefault="00662EF1" w:rsidP="0006061B">
            <w:pPr>
              <w:widowControl w:val="0"/>
              <w:spacing w:after="0" w:line="240" w:lineRule="auto"/>
              <w:rPr>
                <w:rFonts w:ascii="Times New Roman" w:eastAsia="Times New Roman" w:hAnsi="Times New Roman" w:cs="Times New Roman"/>
              </w:rPr>
            </w:pPr>
            <w:r w:rsidRPr="00B11823">
              <w:rPr>
                <w:rFonts w:ascii="Times New Roman" w:eastAsia="Times New Roman" w:hAnsi="Times New Roman" w:cs="Times New Roman"/>
              </w:rPr>
              <w:t>Тональная пороговая аудиометрия</w:t>
            </w:r>
          </w:p>
          <w:p w14:paraId="799C9D95" w14:textId="77777777" w:rsidR="00662EF1" w:rsidRPr="00B11823" w:rsidRDefault="00662EF1" w:rsidP="0006061B">
            <w:pPr>
              <w:widowControl w:val="0"/>
              <w:spacing w:after="0" w:line="240" w:lineRule="auto"/>
              <w:rPr>
                <w:rFonts w:ascii="Times New Roman" w:eastAsia="Times New Roman" w:hAnsi="Times New Roman" w:cs="Times New Roman"/>
              </w:rPr>
            </w:pPr>
            <w:r w:rsidRPr="00B11823">
              <w:rPr>
                <w:rFonts w:ascii="Times New Roman" w:eastAsia="Times New Roman" w:hAnsi="Times New Roman" w:cs="Times New Roman"/>
              </w:rPr>
              <w:t>Периметрия</w:t>
            </w:r>
          </w:p>
          <w:p w14:paraId="085658D7" w14:textId="77777777" w:rsidR="00662EF1" w:rsidRPr="00B11823" w:rsidRDefault="00662EF1" w:rsidP="0006061B">
            <w:pPr>
              <w:widowControl w:val="0"/>
              <w:spacing w:after="0" w:line="240" w:lineRule="auto"/>
              <w:rPr>
                <w:rFonts w:ascii="Times New Roman" w:eastAsia="Times New Roman" w:hAnsi="Times New Roman" w:cs="Times New Roman"/>
              </w:rPr>
            </w:pPr>
            <w:proofErr w:type="spellStart"/>
            <w:r w:rsidRPr="00B11823">
              <w:rPr>
                <w:rFonts w:ascii="Times New Roman" w:eastAsia="Times New Roman" w:hAnsi="Times New Roman" w:cs="Times New Roman"/>
              </w:rPr>
              <w:t>Биомикроскопия</w:t>
            </w:r>
            <w:proofErr w:type="spellEnd"/>
            <w:r w:rsidRPr="00B11823">
              <w:rPr>
                <w:rFonts w:ascii="Times New Roman" w:eastAsia="Times New Roman" w:hAnsi="Times New Roman" w:cs="Times New Roman"/>
              </w:rPr>
              <w:t xml:space="preserve"> глаза</w:t>
            </w:r>
          </w:p>
          <w:p w14:paraId="45BDAAE9" w14:textId="739ADF62" w:rsidR="00662EF1" w:rsidRPr="00403A3B" w:rsidRDefault="00662EF1" w:rsidP="0006061B">
            <w:pPr>
              <w:widowControl w:val="0"/>
              <w:spacing w:after="0" w:line="240" w:lineRule="auto"/>
              <w:rPr>
                <w:rFonts w:ascii="Times New Roman" w:eastAsia="Times New Roman" w:hAnsi="Times New Roman" w:cs="Times New Roman"/>
              </w:rPr>
            </w:pPr>
            <w:proofErr w:type="spellStart"/>
            <w:r w:rsidRPr="00B11823">
              <w:rPr>
                <w:rFonts w:ascii="Times New Roman" w:eastAsia="Times New Roman" w:hAnsi="Times New Roman" w:cs="Times New Roman"/>
              </w:rPr>
              <w:t>Визометрия</w:t>
            </w:r>
            <w:proofErr w:type="spellEnd"/>
          </w:p>
          <w:p w14:paraId="4FDE7F6B" w14:textId="7C6F176A" w:rsidR="00662EF1" w:rsidRPr="009F62BC" w:rsidRDefault="00662EF1" w:rsidP="0006061B">
            <w:pPr>
              <w:widowControl w:val="0"/>
              <w:spacing w:after="0" w:line="240" w:lineRule="auto"/>
              <w:rPr>
                <w:rFonts w:ascii="Times New Roman" w:eastAsia="Times New Roman" w:hAnsi="Times New Roman" w:cs="Times New Roman"/>
              </w:rPr>
            </w:pPr>
            <w:r w:rsidRPr="00403A3B">
              <w:rPr>
                <w:rFonts w:ascii="Times New Roman" w:eastAsia="Times New Roman" w:hAnsi="Times New Roman" w:cs="Times New Roman"/>
              </w:rPr>
              <w:t>Мужчины старше 40 лет измерение внутриглазного давления</w:t>
            </w:r>
            <w:r>
              <w:rPr>
                <w:rFonts w:ascii="Times New Roman" w:eastAsia="Times New Roman" w:hAnsi="Times New Roman" w:cs="Times New Roman"/>
              </w:rPr>
              <w:t>.</w:t>
            </w:r>
          </w:p>
        </w:tc>
      </w:tr>
      <w:tr w:rsidR="00662EF1" w:rsidRPr="009F62BC" w14:paraId="13482C18" w14:textId="77777777" w:rsidTr="0006061B">
        <w:trPr>
          <w:trHeight w:val="2253"/>
        </w:trPr>
        <w:tc>
          <w:tcPr>
            <w:tcW w:w="5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8C0F36" w14:textId="729DAFF9" w:rsidR="00662EF1" w:rsidRPr="00684715" w:rsidRDefault="00662EF1" w:rsidP="0006061B">
            <w:pPr>
              <w:pStyle w:val="a3"/>
              <w:widowControl w:val="0"/>
              <w:numPr>
                <w:ilvl w:val="0"/>
                <w:numId w:val="29"/>
              </w:numPr>
              <w:spacing w:after="0" w:line="240" w:lineRule="auto"/>
              <w:jc w:val="center"/>
              <w:rPr>
                <w:rFonts w:ascii="Times New Roman" w:hAnsi="Times New Roman"/>
              </w:rPr>
            </w:pPr>
          </w:p>
        </w:tc>
        <w:tc>
          <w:tcPr>
            <w:tcW w:w="216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B15C0" w14:textId="1D979BE9" w:rsidR="00662EF1" w:rsidRDefault="00662EF1" w:rsidP="0006061B">
            <w:pPr>
              <w:widowControl w:val="0"/>
              <w:spacing w:after="0" w:line="240" w:lineRule="auto"/>
              <w:rPr>
                <w:rFonts w:ascii="Times New Roman" w:eastAsia="Times New Roman" w:hAnsi="Times New Roman" w:cs="Times New Roman"/>
              </w:rPr>
            </w:pPr>
            <w:r w:rsidRPr="001F17B9">
              <w:rPr>
                <w:rFonts w:ascii="Times New Roman" w:eastAsia="Times New Roman" w:hAnsi="Times New Roman" w:cs="Times New Roman"/>
              </w:rPr>
              <w:t xml:space="preserve">Работы в организациях, деятельность которых связана с коммунальным и бытовым обслуживанием населения </w:t>
            </w:r>
          </w:p>
          <w:p w14:paraId="5C44ED1E" w14:textId="5B498FEF" w:rsidR="00662EF1" w:rsidRDefault="00662EF1" w:rsidP="0006061B">
            <w:pPr>
              <w:widowControl w:val="0"/>
              <w:spacing w:after="0" w:line="240" w:lineRule="auto"/>
              <w:rPr>
                <w:rFonts w:ascii="Times New Roman" w:eastAsia="Times New Roman" w:hAnsi="Times New Roman" w:cs="Times New Roman"/>
              </w:rPr>
            </w:pPr>
          </w:p>
          <w:p w14:paraId="30239D37" w14:textId="77777777" w:rsidR="00662EF1" w:rsidRPr="009F62BC" w:rsidRDefault="00662EF1" w:rsidP="0006061B">
            <w:pPr>
              <w:widowControl w:val="0"/>
              <w:spacing w:after="0" w:line="240" w:lineRule="auto"/>
              <w:rPr>
                <w:rFonts w:ascii="Times New Roman" w:eastAsia="Times New Roman" w:hAnsi="Times New Roman" w:cs="Times New Roman"/>
              </w:rPr>
            </w:pPr>
          </w:p>
          <w:p w14:paraId="031E3B33" w14:textId="282F0BE0" w:rsidR="00662EF1" w:rsidRPr="009F62BC" w:rsidRDefault="00662EF1" w:rsidP="0006061B">
            <w:pPr>
              <w:widowControl w:val="0"/>
              <w:spacing w:after="0" w:line="240" w:lineRule="auto"/>
              <w:rPr>
                <w:rFonts w:ascii="Times New Roman" w:hAnsi="Times New Roman" w:cs="Times New Roman"/>
              </w:rPr>
            </w:pPr>
            <w:r w:rsidRPr="001F17B9">
              <w:rPr>
                <w:rFonts w:ascii="Times New Roman" w:hAnsi="Times New Roman" w:cs="Times New Roman"/>
              </w:rPr>
              <w:t>Хлор</w:t>
            </w:r>
          </w:p>
        </w:tc>
        <w:tc>
          <w:tcPr>
            <w:tcW w:w="17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D1BBD7" w14:textId="1361CACF" w:rsidR="00662EF1" w:rsidRPr="009F62BC" w:rsidRDefault="00662EF1" w:rsidP="0006061B">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п</w:t>
            </w:r>
            <w:r w:rsidRPr="009F62BC">
              <w:rPr>
                <w:rFonts w:ascii="Times New Roman" w:eastAsia="Times New Roman" w:hAnsi="Times New Roman" w:cs="Times New Roman"/>
              </w:rPr>
              <w:t>ункт</w:t>
            </w:r>
            <w:r>
              <w:rPr>
                <w:rFonts w:ascii="Times New Roman" w:eastAsia="Times New Roman" w:hAnsi="Times New Roman" w:cs="Times New Roman"/>
              </w:rPr>
              <w:t xml:space="preserve"> 26</w:t>
            </w:r>
          </w:p>
          <w:p w14:paraId="3E1FF64F" w14:textId="77777777" w:rsidR="00662EF1" w:rsidRPr="009F62BC" w:rsidRDefault="00662EF1" w:rsidP="0006061B">
            <w:pPr>
              <w:widowControl w:val="0"/>
              <w:spacing w:after="0" w:line="240" w:lineRule="auto"/>
              <w:rPr>
                <w:rFonts w:ascii="Times New Roman" w:eastAsia="Times New Roman" w:hAnsi="Times New Roman" w:cs="Times New Roman"/>
              </w:rPr>
            </w:pPr>
          </w:p>
          <w:p w14:paraId="6B38FEF3" w14:textId="77777777" w:rsidR="00662EF1" w:rsidRPr="009F62BC" w:rsidRDefault="00662EF1" w:rsidP="0006061B">
            <w:pPr>
              <w:widowControl w:val="0"/>
              <w:spacing w:after="0" w:line="240" w:lineRule="auto"/>
              <w:rPr>
                <w:rFonts w:ascii="Times New Roman" w:eastAsia="Times New Roman" w:hAnsi="Times New Roman" w:cs="Times New Roman"/>
              </w:rPr>
            </w:pPr>
          </w:p>
          <w:p w14:paraId="18BABF95" w14:textId="77777777" w:rsidR="00662EF1" w:rsidRDefault="00662EF1" w:rsidP="0006061B">
            <w:pPr>
              <w:widowControl w:val="0"/>
              <w:spacing w:after="0" w:line="240" w:lineRule="auto"/>
              <w:rPr>
                <w:rFonts w:ascii="Times New Roman" w:eastAsia="Times New Roman" w:hAnsi="Times New Roman" w:cs="Times New Roman"/>
              </w:rPr>
            </w:pPr>
          </w:p>
          <w:p w14:paraId="740EF38A" w14:textId="77777777" w:rsidR="00662EF1" w:rsidRDefault="00662EF1" w:rsidP="0006061B">
            <w:pPr>
              <w:widowControl w:val="0"/>
              <w:spacing w:after="0" w:line="240" w:lineRule="auto"/>
              <w:rPr>
                <w:rFonts w:ascii="Times New Roman" w:eastAsia="Times New Roman" w:hAnsi="Times New Roman" w:cs="Times New Roman"/>
              </w:rPr>
            </w:pPr>
          </w:p>
          <w:p w14:paraId="6A0BF00E" w14:textId="77777777" w:rsidR="00662EF1" w:rsidRDefault="00662EF1" w:rsidP="0006061B">
            <w:pPr>
              <w:widowControl w:val="0"/>
              <w:spacing w:after="0" w:line="240" w:lineRule="auto"/>
              <w:rPr>
                <w:rFonts w:ascii="Times New Roman" w:eastAsia="Times New Roman" w:hAnsi="Times New Roman" w:cs="Times New Roman"/>
              </w:rPr>
            </w:pPr>
          </w:p>
          <w:p w14:paraId="5088F12D" w14:textId="77777777" w:rsidR="00662EF1" w:rsidRDefault="00662EF1" w:rsidP="0006061B">
            <w:pPr>
              <w:widowControl w:val="0"/>
              <w:spacing w:after="0" w:line="240" w:lineRule="auto"/>
              <w:rPr>
                <w:rFonts w:ascii="Times New Roman" w:eastAsia="Times New Roman" w:hAnsi="Times New Roman" w:cs="Times New Roman"/>
              </w:rPr>
            </w:pPr>
          </w:p>
          <w:p w14:paraId="7E2EB45D" w14:textId="77777777" w:rsidR="00662EF1" w:rsidRDefault="00662EF1" w:rsidP="0006061B">
            <w:pPr>
              <w:widowControl w:val="0"/>
              <w:spacing w:after="0" w:line="240" w:lineRule="auto"/>
              <w:rPr>
                <w:rFonts w:ascii="Times New Roman" w:eastAsia="Times New Roman" w:hAnsi="Times New Roman" w:cs="Times New Roman"/>
              </w:rPr>
            </w:pPr>
          </w:p>
          <w:p w14:paraId="4E2FD535" w14:textId="77777777" w:rsidR="00662EF1" w:rsidRDefault="00662EF1" w:rsidP="0006061B">
            <w:pPr>
              <w:widowControl w:val="0"/>
              <w:spacing w:after="0" w:line="240" w:lineRule="auto"/>
              <w:rPr>
                <w:rFonts w:ascii="Times New Roman" w:eastAsia="Times New Roman" w:hAnsi="Times New Roman" w:cs="Times New Roman"/>
              </w:rPr>
            </w:pPr>
          </w:p>
          <w:p w14:paraId="268C8686" w14:textId="77777777" w:rsidR="00662EF1" w:rsidRDefault="00662EF1" w:rsidP="0006061B">
            <w:pPr>
              <w:widowControl w:val="0"/>
              <w:spacing w:after="0" w:line="240" w:lineRule="auto"/>
              <w:rPr>
                <w:rFonts w:ascii="Times New Roman" w:eastAsia="Times New Roman" w:hAnsi="Times New Roman" w:cs="Times New Roman"/>
              </w:rPr>
            </w:pPr>
          </w:p>
          <w:p w14:paraId="171CD01F" w14:textId="0C151125" w:rsidR="00662EF1" w:rsidRPr="009F62BC" w:rsidRDefault="00662EF1" w:rsidP="0006061B">
            <w:pPr>
              <w:widowControl w:val="0"/>
              <w:spacing w:after="0" w:line="240" w:lineRule="auto"/>
              <w:rPr>
                <w:rFonts w:ascii="Times New Roman" w:hAnsi="Times New Roman" w:cs="Times New Roman"/>
              </w:rPr>
            </w:pPr>
            <w:r>
              <w:rPr>
                <w:rFonts w:ascii="Times New Roman" w:eastAsia="Times New Roman" w:hAnsi="Times New Roman" w:cs="Times New Roman"/>
              </w:rPr>
              <w:t>п</w:t>
            </w:r>
            <w:r w:rsidRPr="009F62BC">
              <w:rPr>
                <w:rFonts w:ascii="Times New Roman" w:eastAsia="Times New Roman" w:hAnsi="Times New Roman" w:cs="Times New Roman"/>
              </w:rPr>
              <w:t xml:space="preserve">ункт </w:t>
            </w:r>
            <w:r>
              <w:rPr>
                <w:rFonts w:ascii="Times New Roman" w:eastAsia="Times New Roman" w:hAnsi="Times New Roman" w:cs="Times New Roman"/>
              </w:rPr>
              <w:t>1.8.1</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68E9DC" w14:textId="77777777" w:rsidR="00662EF1" w:rsidRPr="009F62BC" w:rsidRDefault="00662EF1" w:rsidP="0006061B">
            <w:pPr>
              <w:widowControl w:val="0"/>
              <w:spacing w:after="0" w:line="240" w:lineRule="auto"/>
              <w:jc w:val="center"/>
              <w:rPr>
                <w:rFonts w:ascii="Times New Roman" w:hAnsi="Times New Roman" w:cs="Times New Roman"/>
              </w:rPr>
            </w:pPr>
            <w:r w:rsidRPr="009F62BC">
              <w:rPr>
                <w:rFonts w:ascii="Times New Roman" w:eastAsia="Times New Roman" w:hAnsi="Times New Roman" w:cs="Times New Roman"/>
              </w:rPr>
              <w:t>Муж.</w:t>
            </w:r>
          </w:p>
        </w:tc>
        <w:tc>
          <w:tcPr>
            <w:tcW w:w="18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E08A65" w14:textId="77777777" w:rsidR="00662EF1" w:rsidRPr="009F62BC" w:rsidRDefault="00662EF1" w:rsidP="0006061B">
            <w:pPr>
              <w:widowControl w:val="0"/>
              <w:spacing w:after="0" w:line="240" w:lineRule="auto"/>
              <w:jc w:val="both"/>
              <w:rPr>
                <w:rFonts w:ascii="Times New Roman" w:hAnsi="Times New Roman" w:cs="Times New Roman"/>
              </w:rPr>
            </w:pPr>
            <w:r w:rsidRPr="009F62BC">
              <w:rPr>
                <w:rFonts w:ascii="Times New Roman" w:eastAsia="Times New Roman" w:hAnsi="Times New Roman" w:cs="Times New Roman"/>
              </w:rPr>
              <w:t>Периодический/ предварительный медицинский осмотр работников</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2B18B6" w14:textId="1FF3572A" w:rsidR="00662EF1" w:rsidRPr="00403A3B" w:rsidRDefault="00662EF1" w:rsidP="0006061B">
            <w:pPr>
              <w:widowControl w:val="0"/>
              <w:spacing w:after="0" w:line="240" w:lineRule="auto"/>
              <w:rPr>
                <w:rFonts w:ascii="Times New Roman" w:eastAsia="Times New Roman" w:hAnsi="Times New Roman" w:cs="Times New Roman"/>
              </w:rPr>
            </w:pPr>
            <w:r w:rsidRPr="00403A3B">
              <w:rPr>
                <w:rFonts w:ascii="Times New Roman" w:eastAsia="Times New Roman" w:hAnsi="Times New Roman" w:cs="Times New Roman"/>
                <w:u w:val="single"/>
              </w:rPr>
              <w:t>Участие врачей-специалистов:</w:t>
            </w:r>
            <w:r w:rsidRPr="00403A3B">
              <w:rPr>
                <w:rFonts w:ascii="Times New Roman" w:eastAsia="Times New Roman" w:hAnsi="Times New Roman" w:cs="Times New Roman"/>
              </w:rPr>
              <w:t xml:space="preserve"> осмотр терапевтом, психиатром, наркологом, неврологом, оториноларингологом, </w:t>
            </w:r>
            <w:r w:rsidRPr="002B3FAC">
              <w:rPr>
                <w:rFonts w:ascii="Times New Roman" w:eastAsia="Times New Roman" w:hAnsi="Times New Roman" w:cs="Times New Roman"/>
              </w:rPr>
              <w:t>дерматовенеролог</w:t>
            </w:r>
            <w:r>
              <w:rPr>
                <w:rFonts w:ascii="Times New Roman" w:eastAsia="Times New Roman" w:hAnsi="Times New Roman" w:cs="Times New Roman"/>
              </w:rPr>
              <w:t xml:space="preserve">ом, </w:t>
            </w:r>
            <w:r w:rsidRPr="002B3FAC">
              <w:rPr>
                <w:rFonts w:ascii="Times New Roman" w:eastAsia="Times New Roman" w:hAnsi="Times New Roman" w:cs="Times New Roman"/>
              </w:rPr>
              <w:t>стоматолог</w:t>
            </w:r>
            <w:r>
              <w:rPr>
                <w:rFonts w:ascii="Times New Roman" w:eastAsia="Times New Roman" w:hAnsi="Times New Roman" w:cs="Times New Roman"/>
              </w:rPr>
              <w:t xml:space="preserve">ом, офтальмологом, </w:t>
            </w:r>
            <w:r w:rsidRPr="00403A3B">
              <w:rPr>
                <w:rFonts w:ascii="Times New Roman" w:eastAsia="Times New Roman" w:hAnsi="Times New Roman" w:cs="Times New Roman"/>
              </w:rPr>
              <w:t xml:space="preserve">заключение </w:t>
            </w:r>
            <w:proofErr w:type="spellStart"/>
            <w:r w:rsidRPr="00403A3B">
              <w:rPr>
                <w:rFonts w:ascii="Times New Roman" w:eastAsia="Times New Roman" w:hAnsi="Times New Roman" w:cs="Times New Roman"/>
              </w:rPr>
              <w:t>профпатолога</w:t>
            </w:r>
            <w:proofErr w:type="spellEnd"/>
            <w:r w:rsidRPr="00403A3B">
              <w:rPr>
                <w:rFonts w:ascii="Times New Roman" w:eastAsia="Times New Roman" w:hAnsi="Times New Roman" w:cs="Times New Roman"/>
              </w:rPr>
              <w:t>.</w:t>
            </w:r>
          </w:p>
          <w:p w14:paraId="485FC3A7" w14:textId="77777777" w:rsidR="00662EF1" w:rsidRPr="00403A3B" w:rsidRDefault="00662EF1" w:rsidP="0006061B">
            <w:pPr>
              <w:widowControl w:val="0"/>
              <w:spacing w:after="0" w:line="240" w:lineRule="auto"/>
              <w:rPr>
                <w:rFonts w:ascii="Times New Roman" w:eastAsia="Times New Roman" w:hAnsi="Times New Roman" w:cs="Times New Roman"/>
                <w:u w:val="single"/>
              </w:rPr>
            </w:pPr>
            <w:r w:rsidRPr="00403A3B">
              <w:rPr>
                <w:rFonts w:ascii="Times New Roman" w:eastAsia="Times New Roman" w:hAnsi="Times New Roman" w:cs="Times New Roman"/>
                <w:u w:val="single"/>
              </w:rPr>
              <w:t>Лабораторные и функциональные исследования:</w:t>
            </w:r>
          </w:p>
          <w:p w14:paraId="1CE1A6BA" w14:textId="77777777" w:rsidR="00662EF1" w:rsidRPr="00403A3B" w:rsidRDefault="00662EF1" w:rsidP="0006061B">
            <w:pPr>
              <w:widowControl w:val="0"/>
              <w:spacing w:after="0" w:line="240" w:lineRule="auto"/>
              <w:rPr>
                <w:rFonts w:ascii="Times New Roman" w:eastAsia="Times New Roman" w:hAnsi="Times New Roman" w:cs="Times New Roman"/>
              </w:rPr>
            </w:pPr>
            <w:r w:rsidRPr="00234BB7">
              <w:rPr>
                <w:rFonts w:ascii="Times New Roman" w:eastAsia="Times New Roman" w:hAnsi="Times New Roman" w:cs="Times New Roman"/>
              </w:rPr>
              <w:t>общий анализ крови (гемоглобин, цветной показатель, эритроциты, тромбоциты, лейкоциты, лейкоцитарная формула, СОЭ)</w:t>
            </w:r>
            <w:r w:rsidRPr="00403A3B">
              <w:rPr>
                <w:rFonts w:ascii="Times New Roman" w:eastAsia="Times New Roman" w:hAnsi="Times New Roman" w:cs="Times New Roman"/>
              </w:rPr>
              <w:t xml:space="preserve">; клинический анализ мочи (удельный вес, белок, сахар, микроскопия осадка); </w:t>
            </w:r>
            <w:proofErr w:type="gramStart"/>
            <w:r w:rsidRPr="00403A3B">
              <w:rPr>
                <w:rFonts w:ascii="Times New Roman" w:eastAsia="Times New Roman" w:hAnsi="Times New Roman" w:cs="Times New Roman"/>
              </w:rPr>
              <w:t xml:space="preserve">электрокардиография;   </w:t>
            </w:r>
            <w:proofErr w:type="gramEnd"/>
            <w:r w:rsidRPr="00403A3B">
              <w:rPr>
                <w:rFonts w:ascii="Times New Roman" w:eastAsia="Times New Roman" w:hAnsi="Times New Roman" w:cs="Times New Roman"/>
              </w:rPr>
              <w:t>флю</w:t>
            </w:r>
            <w:r w:rsidRPr="004D07BA">
              <w:rPr>
                <w:rFonts w:ascii="Times New Roman" w:eastAsia="Times New Roman" w:hAnsi="Times New Roman" w:cs="Times New Roman"/>
              </w:rPr>
              <w:t>орог</w:t>
            </w:r>
            <w:r w:rsidRPr="00403A3B">
              <w:rPr>
                <w:rFonts w:ascii="Times New Roman" w:eastAsia="Times New Roman" w:hAnsi="Times New Roman" w:cs="Times New Roman"/>
              </w:rPr>
              <w:t xml:space="preserve">рафия; </w:t>
            </w:r>
            <w:r w:rsidRPr="00403A3B">
              <w:t xml:space="preserve"> </w:t>
            </w:r>
            <w:r w:rsidRPr="00403A3B">
              <w:rPr>
                <w:rFonts w:ascii="Times New Roman" w:eastAsia="Times New Roman" w:hAnsi="Times New Roman" w:cs="Times New Roman"/>
              </w:rPr>
              <w:t xml:space="preserve">измерение артериального давления на периферических артериях; биохимический скрининг: содержание в сыворотке крови глюкозы, холестерина. </w:t>
            </w:r>
          </w:p>
          <w:p w14:paraId="17C5E4DF" w14:textId="77777777" w:rsidR="00662EF1" w:rsidRPr="002B3FAC" w:rsidRDefault="00662EF1" w:rsidP="0006061B">
            <w:pPr>
              <w:widowControl w:val="0"/>
              <w:spacing w:after="0" w:line="240" w:lineRule="auto"/>
              <w:rPr>
                <w:rFonts w:ascii="Times New Roman" w:eastAsia="Times New Roman" w:hAnsi="Times New Roman" w:cs="Times New Roman"/>
              </w:rPr>
            </w:pPr>
            <w:r w:rsidRPr="002B3FAC">
              <w:rPr>
                <w:rFonts w:ascii="Times New Roman" w:eastAsia="Times New Roman" w:hAnsi="Times New Roman" w:cs="Times New Roman"/>
              </w:rPr>
              <w:t>Исследование крови на сифилис</w:t>
            </w:r>
          </w:p>
          <w:p w14:paraId="1DE9F470" w14:textId="77777777" w:rsidR="00662EF1" w:rsidRPr="001B3D1C" w:rsidRDefault="00662EF1" w:rsidP="0006061B">
            <w:pPr>
              <w:widowControl w:val="0"/>
              <w:spacing w:after="0" w:line="240" w:lineRule="auto"/>
              <w:rPr>
                <w:rFonts w:ascii="Times New Roman" w:eastAsia="Times New Roman" w:hAnsi="Times New Roman" w:cs="Times New Roman"/>
              </w:rPr>
            </w:pPr>
            <w:r w:rsidRPr="001B3D1C">
              <w:rPr>
                <w:rFonts w:ascii="Times New Roman" w:eastAsia="Times New Roman" w:hAnsi="Times New Roman" w:cs="Times New Roman"/>
              </w:rPr>
              <w:t>Мазки на гонорею при поступлении на работу</w:t>
            </w:r>
          </w:p>
          <w:p w14:paraId="335333B8" w14:textId="5563A69F" w:rsidR="00662EF1" w:rsidRDefault="00662EF1" w:rsidP="0006061B">
            <w:pPr>
              <w:widowControl w:val="0"/>
              <w:spacing w:after="0" w:line="240" w:lineRule="auto"/>
              <w:rPr>
                <w:rFonts w:ascii="Times New Roman" w:eastAsia="Times New Roman" w:hAnsi="Times New Roman" w:cs="Times New Roman"/>
              </w:rPr>
            </w:pPr>
            <w:r w:rsidRPr="001B3D1C">
              <w:rPr>
                <w:rFonts w:ascii="Times New Roman" w:eastAsia="Times New Roman" w:hAnsi="Times New Roman" w:cs="Times New Roman"/>
              </w:rPr>
              <w:t xml:space="preserve">Исследования на носительство возбудителей кишечных инфекций и серологическое обследование на брюшной тиф при поступлении на работу и в дальнейшем - по </w:t>
            </w:r>
            <w:proofErr w:type="spellStart"/>
            <w:r w:rsidRPr="001B3D1C">
              <w:rPr>
                <w:rFonts w:ascii="Times New Roman" w:eastAsia="Times New Roman" w:hAnsi="Times New Roman" w:cs="Times New Roman"/>
              </w:rPr>
              <w:t>эпидпоказаниям</w:t>
            </w:r>
            <w:proofErr w:type="spellEnd"/>
            <w:r>
              <w:rPr>
                <w:rFonts w:ascii="Times New Roman" w:eastAsia="Times New Roman" w:hAnsi="Times New Roman" w:cs="Times New Roman"/>
              </w:rPr>
              <w:t>.</w:t>
            </w:r>
          </w:p>
          <w:p w14:paraId="57DD8594" w14:textId="77777777" w:rsidR="00662EF1" w:rsidRPr="000D10F6" w:rsidRDefault="00662EF1" w:rsidP="0006061B">
            <w:pPr>
              <w:widowControl w:val="0"/>
              <w:spacing w:after="0" w:line="240" w:lineRule="auto"/>
              <w:rPr>
                <w:rFonts w:ascii="Times New Roman" w:eastAsia="Times New Roman" w:hAnsi="Times New Roman" w:cs="Times New Roman"/>
              </w:rPr>
            </w:pPr>
            <w:r w:rsidRPr="000D10F6">
              <w:rPr>
                <w:rFonts w:ascii="Times New Roman" w:eastAsia="Times New Roman" w:hAnsi="Times New Roman" w:cs="Times New Roman"/>
              </w:rPr>
              <w:t>Спирометрия</w:t>
            </w:r>
          </w:p>
          <w:p w14:paraId="685A59E0" w14:textId="77777777" w:rsidR="00662EF1" w:rsidRPr="000D10F6" w:rsidRDefault="00662EF1" w:rsidP="0006061B">
            <w:pPr>
              <w:widowControl w:val="0"/>
              <w:spacing w:after="0" w:line="240" w:lineRule="auto"/>
              <w:rPr>
                <w:rFonts w:ascii="Times New Roman" w:eastAsia="Times New Roman" w:hAnsi="Times New Roman" w:cs="Times New Roman"/>
              </w:rPr>
            </w:pPr>
            <w:proofErr w:type="spellStart"/>
            <w:r w:rsidRPr="000D10F6">
              <w:rPr>
                <w:rFonts w:ascii="Times New Roman" w:eastAsia="Times New Roman" w:hAnsi="Times New Roman" w:cs="Times New Roman"/>
              </w:rPr>
              <w:t>Пульсоксиметрия</w:t>
            </w:r>
            <w:proofErr w:type="spellEnd"/>
          </w:p>
          <w:p w14:paraId="6D36E1C8" w14:textId="77777777" w:rsidR="00662EF1" w:rsidRPr="000D10F6" w:rsidRDefault="00662EF1" w:rsidP="0006061B">
            <w:pPr>
              <w:widowControl w:val="0"/>
              <w:spacing w:after="0" w:line="240" w:lineRule="auto"/>
              <w:rPr>
                <w:rFonts w:ascii="Times New Roman" w:eastAsia="Times New Roman" w:hAnsi="Times New Roman" w:cs="Times New Roman"/>
              </w:rPr>
            </w:pPr>
            <w:proofErr w:type="spellStart"/>
            <w:r w:rsidRPr="000D10F6">
              <w:rPr>
                <w:rFonts w:ascii="Times New Roman" w:eastAsia="Times New Roman" w:hAnsi="Times New Roman" w:cs="Times New Roman"/>
              </w:rPr>
              <w:t>Визометрия</w:t>
            </w:r>
            <w:proofErr w:type="spellEnd"/>
          </w:p>
          <w:p w14:paraId="6AFBFCB9" w14:textId="78FC6239" w:rsidR="00662EF1" w:rsidRPr="00403A3B" w:rsidRDefault="00662EF1" w:rsidP="0006061B">
            <w:pPr>
              <w:widowControl w:val="0"/>
              <w:spacing w:after="0" w:line="240" w:lineRule="auto"/>
              <w:rPr>
                <w:rFonts w:ascii="Times New Roman" w:eastAsia="Times New Roman" w:hAnsi="Times New Roman" w:cs="Times New Roman"/>
              </w:rPr>
            </w:pPr>
            <w:proofErr w:type="spellStart"/>
            <w:r w:rsidRPr="000D10F6">
              <w:rPr>
                <w:rFonts w:ascii="Times New Roman" w:eastAsia="Times New Roman" w:hAnsi="Times New Roman" w:cs="Times New Roman"/>
              </w:rPr>
              <w:t>Биомикроскопия</w:t>
            </w:r>
            <w:proofErr w:type="spellEnd"/>
            <w:r w:rsidRPr="000D10F6">
              <w:rPr>
                <w:rFonts w:ascii="Times New Roman" w:eastAsia="Times New Roman" w:hAnsi="Times New Roman" w:cs="Times New Roman"/>
              </w:rPr>
              <w:t xml:space="preserve"> глаза</w:t>
            </w:r>
            <w:r>
              <w:rPr>
                <w:rFonts w:ascii="Times New Roman" w:eastAsia="Times New Roman" w:hAnsi="Times New Roman" w:cs="Times New Roman"/>
              </w:rPr>
              <w:t>.</w:t>
            </w:r>
          </w:p>
          <w:p w14:paraId="158B1242" w14:textId="19F3FB2E" w:rsidR="00662EF1" w:rsidRPr="009F62BC" w:rsidRDefault="00662EF1" w:rsidP="0006061B">
            <w:pPr>
              <w:widowControl w:val="0"/>
              <w:spacing w:after="0" w:line="240" w:lineRule="auto"/>
              <w:rPr>
                <w:rFonts w:ascii="Times New Roman" w:eastAsia="Times New Roman" w:hAnsi="Times New Roman" w:cs="Times New Roman"/>
              </w:rPr>
            </w:pPr>
            <w:r w:rsidRPr="00403A3B">
              <w:rPr>
                <w:rFonts w:ascii="Times New Roman" w:eastAsia="Times New Roman" w:hAnsi="Times New Roman" w:cs="Times New Roman"/>
              </w:rPr>
              <w:t>Мужчины старше 40 лет измерение внутриглазного давления</w:t>
            </w:r>
            <w:r>
              <w:rPr>
                <w:rFonts w:ascii="Times New Roman" w:eastAsia="Times New Roman" w:hAnsi="Times New Roman" w:cs="Times New Roman"/>
              </w:rPr>
              <w:t>.</w:t>
            </w:r>
          </w:p>
        </w:tc>
      </w:tr>
      <w:tr w:rsidR="00662EF1" w:rsidRPr="009F62BC" w14:paraId="27DA95A1" w14:textId="77777777" w:rsidTr="0006061B">
        <w:trPr>
          <w:trHeight w:val="2000"/>
        </w:trPr>
        <w:tc>
          <w:tcPr>
            <w:tcW w:w="5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D05E73" w14:textId="2674E8D5" w:rsidR="00662EF1" w:rsidRPr="00684715" w:rsidRDefault="00662EF1" w:rsidP="0006061B">
            <w:pPr>
              <w:pStyle w:val="a3"/>
              <w:widowControl w:val="0"/>
              <w:numPr>
                <w:ilvl w:val="0"/>
                <w:numId w:val="29"/>
              </w:numPr>
              <w:spacing w:after="0" w:line="240" w:lineRule="auto"/>
              <w:jc w:val="center"/>
              <w:rPr>
                <w:rFonts w:ascii="Times New Roman" w:hAnsi="Times New Roman"/>
              </w:rPr>
            </w:pPr>
          </w:p>
        </w:tc>
        <w:tc>
          <w:tcPr>
            <w:tcW w:w="216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5EEC9" w14:textId="77777777" w:rsidR="00662EF1" w:rsidRDefault="00662EF1" w:rsidP="0006061B">
            <w:pPr>
              <w:widowControl w:val="0"/>
              <w:spacing w:after="0" w:line="240" w:lineRule="auto"/>
              <w:rPr>
                <w:rFonts w:ascii="Times New Roman" w:eastAsia="Times New Roman" w:hAnsi="Times New Roman" w:cs="Times New Roman"/>
              </w:rPr>
            </w:pPr>
            <w:r w:rsidRPr="001F17B9">
              <w:rPr>
                <w:rFonts w:ascii="Times New Roman" w:eastAsia="Times New Roman" w:hAnsi="Times New Roman" w:cs="Times New Roman"/>
              </w:rPr>
              <w:t xml:space="preserve">Работы в организациях, деятельность которых связана с коммунальным и бытовым обслуживанием населения </w:t>
            </w:r>
          </w:p>
          <w:p w14:paraId="5C269BD0" w14:textId="77777777" w:rsidR="00662EF1" w:rsidRDefault="00662EF1" w:rsidP="0006061B">
            <w:pPr>
              <w:widowControl w:val="0"/>
              <w:spacing w:after="0" w:line="240" w:lineRule="auto"/>
              <w:rPr>
                <w:rFonts w:ascii="Times New Roman" w:eastAsia="Times New Roman" w:hAnsi="Times New Roman" w:cs="Times New Roman"/>
              </w:rPr>
            </w:pPr>
          </w:p>
          <w:p w14:paraId="50347213" w14:textId="77777777" w:rsidR="00662EF1" w:rsidRPr="009F62BC" w:rsidRDefault="00662EF1" w:rsidP="0006061B">
            <w:pPr>
              <w:widowControl w:val="0"/>
              <w:spacing w:after="0" w:line="240" w:lineRule="auto"/>
              <w:rPr>
                <w:rFonts w:ascii="Times New Roman" w:eastAsia="Times New Roman" w:hAnsi="Times New Roman" w:cs="Times New Roman"/>
              </w:rPr>
            </w:pPr>
          </w:p>
          <w:p w14:paraId="5964C0CC" w14:textId="070911E1" w:rsidR="00662EF1" w:rsidRPr="009F62BC" w:rsidRDefault="00662EF1" w:rsidP="0006061B">
            <w:pPr>
              <w:widowControl w:val="0"/>
              <w:spacing w:after="0" w:line="240" w:lineRule="auto"/>
              <w:rPr>
                <w:rFonts w:ascii="Times New Roman" w:hAnsi="Times New Roman" w:cs="Times New Roman"/>
              </w:rPr>
            </w:pPr>
            <w:r w:rsidRPr="001F17B9">
              <w:rPr>
                <w:rFonts w:ascii="Times New Roman" w:hAnsi="Times New Roman" w:cs="Times New Roman"/>
              </w:rPr>
              <w:t>Хлор</w:t>
            </w:r>
          </w:p>
        </w:tc>
        <w:tc>
          <w:tcPr>
            <w:tcW w:w="17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1469E8" w14:textId="77777777" w:rsidR="00662EF1" w:rsidRPr="009F62BC" w:rsidRDefault="00662EF1" w:rsidP="0006061B">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п</w:t>
            </w:r>
            <w:r w:rsidRPr="009F62BC">
              <w:rPr>
                <w:rFonts w:ascii="Times New Roman" w:eastAsia="Times New Roman" w:hAnsi="Times New Roman" w:cs="Times New Roman"/>
              </w:rPr>
              <w:t>ункт</w:t>
            </w:r>
            <w:r>
              <w:rPr>
                <w:rFonts w:ascii="Times New Roman" w:eastAsia="Times New Roman" w:hAnsi="Times New Roman" w:cs="Times New Roman"/>
              </w:rPr>
              <w:t xml:space="preserve"> 26</w:t>
            </w:r>
          </w:p>
          <w:p w14:paraId="522FCDE9" w14:textId="77777777" w:rsidR="00662EF1" w:rsidRPr="009F62BC" w:rsidRDefault="00662EF1" w:rsidP="0006061B">
            <w:pPr>
              <w:widowControl w:val="0"/>
              <w:spacing w:after="0" w:line="240" w:lineRule="auto"/>
              <w:rPr>
                <w:rFonts w:ascii="Times New Roman" w:eastAsia="Times New Roman" w:hAnsi="Times New Roman" w:cs="Times New Roman"/>
              </w:rPr>
            </w:pPr>
          </w:p>
          <w:p w14:paraId="0EFB5251" w14:textId="77777777" w:rsidR="00662EF1" w:rsidRPr="009F62BC" w:rsidRDefault="00662EF1" w:rsidP="0006061B">
            <w:pPr>
              <w:widowControl w:val="0"/>
              <w:spacing w:after="0" w:line="240" w:lineRule="auto"/>
              <w:rPr>
                <w:rFonts w:ascii="Times New Roman" w:eastAsia="Times New Roman" w:hAnsi="Times New Roman" w:cs="Times New Roman"/>
              </w:rPr>
            </w:pPr>
          </w:p>
          <w:p w14:paraId="5A91ABC4" w14:textId="77777777" w:rsidR="00662EF1" w:rsidRDefault="00662EF1" w:rsidP="0006061B">
            <w:pPr>
              <w:widowControl w:val="0"/>
              <w:spacing w:after="0" w:line="240" w:lineRule="auto"/>
              <w:rPr>
                <w:rFonts w:ascii="Times New Roman" w:eastAsia="Times New Roman" w:hAnsi="Times New Roman" w:cs="Times New Roman"/>
              </w:rPr>
            </w:pPr>
          </w:p>
          <w:p w14:paraId="21775CD7" w14:textId="77777777" w:rsidR="00662EF1" w:rsidRDefault="00662EF1" w:rsidP="0006061B">
            <w:pPr>
              <w:widowControl w:val="0"/>
              <w:spacing w:after="0" w:line="240" w:lineRule="auto"/>
              <w:rPr>
                <w:rFonts w:ascii="Times New Roman" w:eastAsia="Times New Roman" w:hAnsi="Times New Roman" w:cs="Times New Roman"/>
              </w:rPr>
            </w:pPr>
          </w:p>
          <w:p w14:paraId="7B316763" w14:textId="77777777" w:rsidR="00662EF1" w:rsidRDefault="00662EF1" w:rsidP="0006061B">
            <w:pPr>
              <w:widowControl w:val="0"/>
              <w:spacing w:after="0" w:line="240" w:lineRule="auto"/>
              <w:rPr>
                <w:rFonts w:ascii="Times New Roman" w:eastAsia="Times New Roman" w:hAnsi="Times New Roman" w:cs="Times New Roman"/>
              </w:rPr>
            </w:pPr>
          </w:p>
          <w:p w14:paraId="31584584" w14:textId="77777777" w:rsidR="00662EF1" w:rsidRDefault="00662EF1" w:rsidP="0006061B">
            <w:pPr>
              <w:widowControl w:val="0"/>
              <w:spacing w:after="0" w:line="240" w:lineRule="auto"/>
              <w:rPr>
                <w:rFonts w:ascii="Times New Roman" w:eastAsia="Times New Roman" w:hAnsi="Times New Roman" w:cs="Times New Roman"/>
              </w:rPr>
            </w:pPr>
          </w:p>
          <w:p w14:paraId="226F98DE" w14:textId="77777777" w:rsidR="00662EF1" w:rsidRDefault="00662EF1" w:rsidP="0006061B">
            <w:pPr>
              <w:widowControl w:val="0"/>
              <w:spacing w:after="0" w:line="240" w:lineRule="auto"/>
              <w:rPr>
                <w:rFonts w:ascii="Times New Roman" w:eastAsia="Times New Roman" w:hAnsi="Times New Roman" w:cs="Times New Roman"/>
              </w:rPr>
            </w:pPr>
          </w:p>
          <w:p w14:paraId="2E48542B" w14:textId="77777777" w:rsidR="00662EF1" w:rsidRDefault="00662EF1" w:rsidP="0006061B">
            <w:pPr>
              <w:widowControl w:val="0"/>
              <w:spacing w:after="0" w:line="240" w:lineRule="auto"/>
              <w:rPr>
                <w:rFonts w:ascii="Times New Roman" w:eastAsia="Times New Roman" w:hAnsi="Times New Roman" w:cs="Times New Roman"/>
              </w:rPr>
            </w:pPr>
          </w:p>
          <w:p w14:paraId="27D1AF18" w14:textId="77777777" w:rsidR="00662EF1" w:rsidRDefault="00662EF1" w:rsidP="0006061B">
            <w:pPr>
              <w:widowControl w:val="0"/>
              <w:spacing w:after="0" w:line="240" w:lineRule="auto"/>
              <w:rPr>
                <w:rFonts w:ascii="Times New Roman" w:eastAsia="Times New Roman" w:hAnsi="Times New Roman" w:cs="Times New Roman"/>
              </w:rPr>
            </w:pPr>
          </w:p>
          <w:p w14:paraId="2B1AF5D4" w14:textId="3236EB69" w:rsidR="00662EF1" w:rsidRPr="009F62BC" w:rsidRDefault="00662EF1" w:rsidP="0006061B">
            <w:pPr>
              <w:widowControl w:val="0"/>
              <w:spacing w:after="0" w:line="240" w:lineRule="auto"/>
              <w:rPr>
                <w:rFonts w:ascii="Times New Roman" w:hAnsi="Times New Roman" w:cs="Times New Roman"/>
              </w:rPr>
            </w:pPr>
            <w:r>
              <w:rPr>
                <w:rFonts w:ascii="Times New Roman" w:eastAsia="Times New Roman" w:hAnsi="Times New Roman" w:cs="Times New Roman"/>
              </w:rPr>
              <w:t>п</w:t>
            </w:r>
            <w:r w:rsidRPr="009F62BC">
              <w:rPr>
                <w:rFonts w:ascii="Times New Roman" w:eastAsia="Times New Roman" w:hAnsi="Times New Roman" w:cs="Times New Roman"/>
              </w:rPr>
              <w:t xml:space="preserve">ункт </w:t>
            </w:r>
            <w:r>
              <w:rPr>
                <w:rFonts w:ascii="Times New Roman" w:eastAsia="Times New Roman" w:hAnsi="Times New Roman" w:cs="Times New Roman"/>
              </w:rPr>
              <w:t>1.8.1</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557E49" w14:textId="77777777" w:rsidR="00662EF1" w:rsidRPr="009F62BC" w:rsidRDefault="00662EF1" w:rsidP="0006061B">
            <w:pPr>
              <w:widowControl w:val="0"/>
              <w:spacing w:after="0" w:line="240" w:lineRule="auto"/>
              <w:jc w:val="center"/>
              <w:rPr>
                <w:rFonts w:ascii="Times New Roman" w:hAnsi="Times New Roman" w:cs="Times New Roman"/>
              </w:rPr>
            </w:pPr>
            <w:r w:rsidRPr="009F62BC">
              <w:rPr>
                <w:rFonts w:ascii="Times New Roman" w:eastAsia="Times New Roman" w:hAnsi="Times New Roman" w:cs="Times New Roman"/>
              </w:rPr>
              <w:t>Жен. (моложе 40 лет)</w:t>
            </w:r>
          </w:p>
        </w:tc>
        <w:tc>
          <w:tcPr>
            <w:tcW w:w="18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DAA02C" w14:textId="77777777" w:rsidR="00662EF1" w:rsidRPr="009F62BC" w:rsidRDefault="00662EF1" w:rsidP="0006061B">
            <w:pPr>
              <w:widowControl w:val="0"/>
              <w:spacing w:after="0" w:line="240" w:lineRule="auto"/>
              <w:jc w:val="both"/>
              <w:rPr>
                <w:rFonts w:ascii="Times New Roman" w:hAnsi="Times New Roman" w:cs="Times New Roman"/>
              </w:rPr>
            </w:pPr>
            <w:r w:rsidRPr="009F62BC">
              <w:rPr>
                <w:rFonts w:ascii="Times New Roman" w:eastAsia="Times New Roman" w:hAnsi="Times New Roman" w:cs="Times New Roman"/>
              </w:rPr>
              <w:t>Периодический/ предварительный медицинский осмотр работников</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EE6E77" w14:textId="7D65C92A" w:rsidR="00662EF1" w:rsidRPr="00403A3B" w:rsidRDefault="00662EF1" w:rsidP="0006061B">
            <w:pPr>
              <w:widowControl w:val="0"/>
              <w:spacing w:after="0" w:line="240" w:lineRule="auto"/>
              <w:rPr>
                <w:rFonts w:ascii="Times New Roman" w:eastAsia="Times New Roman" w:hAnsi="Times New Roman" w:cs="Times New Roman"/>
              </w:rPr>
            </w:pPr>
            <w:r w:rsidRPr="00403A3B">
              <w:rPr>
                <w:rFonts w:ascii="Times New Roman" w:eastAsia="Times New Roman" w:hAnsi="Times New Roman" w:cs="Times New Roman"/>
                <w:u w:val="single"/>
              </w:rPr>
              <w:t>Участие врачей-специалистов:</w:t>
            </w:r>
            <w:r w:rsidRPr="00403A3B">
              <w:rPr>
                <w:rFonts w:ascii="Times New Roman" w:eastAsia="Times New Roman" w:hAnsi="Times New Roman" w:cs="Times New Roman"/>
              </w:rPr>
              <w:t xml:space="preserve"> осмотр терапевтом, психиатром, наркологом, неврологом, оториноларингологом, </w:t>
            </w:r>
            <w:r w:rsidRPr="002B3FAC">
              <w:rPr>
                <w:rFonts w:ascii="Times New Roman" w:eastAsia="Times New Roman" w:hAnsi="Times New Roman" w:cs="Times New Roman"/>
              </w:rPr>
              <w:t>дерматовенеролог</w:t>
            </w:r>
            <w:r>
              <w:rPr>
                <w:rFonts w:ascii="Times New Roman" w:eastAsia="Times New Roman" w:hAnsi="Times New Roman" w:cs="Times New Roman"/>
              </w:rPr>
              <w:t xml:space="preserve">ом, </w:t>
            </w:r>
            <w:r w:rsidRPr="002B3FAC">
              <w:rPr>
                <w:rFonts w:ascii="Times New Roman" w:eastAsia="Times New Roman" w:hAnsi="Times New Roman" w:cs="Times New Roman"/>
              </w:rPr>
              <w:t>стоматолог</w:t>
            </w:r>
            <w:r>
              <w:rPr>
                <w:rFonts w:ascii="Times New Roman" w:eastAsia="Times New Roman" w:hAnsi="Times New Roman" w:cs="Times New Roman"/>
              </w:rPr>
              <w:t xml:space="preserve">ом, офтальмологом, акушером-гинекологом, </w:t>
            </w:r>
            <w:r w:rsidRPr="00403A3B">
              <w:rPr>
                <w:rFonts w:ascii="Times New Roman" w:eastAsia="Times New Roman" w:hAnsi="Times New Roman" w:cs="Times New Roman"/>
              </w:rPr>
              <w:t xml:space="preserve">заключение </w:t>
            </w:r>
            <w:proofErr w:type="spellStart"/>
            <w:r w:rsidRPr="00403A3B">
              <w:rPr>
                <w:rFonts w:ascii="Times New Roman" w:eastAsia="Times New Roman" w:hAnsi="Times New Roman" w:cs="Times New Roman"/>
              </w:rPr>
              <w:t>профпатолога</w:t>
            </w:r>
            <w:proofErr w:type="spellEnd"/>
            <w:r w:rsidRPr="00403A3B">
              <w:rPr>
                <w:rFonts w:ascii="Times New Roman" w:eastAsia="Times New Roman" w:hAnsi="Times New Roman" w:cs="Times New Roman"/>
              </w:rPr>
              <w:t>.</w:t>
            </w:r>
          </w:p>
          <w:p w14:paraId="0F108FA5" w14:textId="77777777" w:rsidR="00662EF1" w:rsidRPr="00403A3B" w:rsidRDefault="00662EF1" w:rsidP="0006061B">
            <w:pPr>
              <w:widowControl w:val="0"/>
              <w:spacing w:after="0" w:line="240" w:lineRule="auto"/>
              <w:rPr>
                <w:rFonts w:ascii="Times New Roman" w:eastAsia="Times New Roman" w:hAnsi="Times New Roman" w:cs="Times New Roman"/>
                <w:u w:val="single"/>
              </w:rPr>
            </w:pPr>
            <w:r w:rsidRPr="00403A3B">
              <w:rPr>
                <w:rFonts w:ascii="Times New Roman" w:eastAsia="Times New Roman" w:hAnsi="Times New Roman" w:cs="Times New Roman"/>
                <w:u w:val="single"/>
              </w:rPr>
              <w:t>Лабораторные и функциональные исследования:</w:t>
            </w:r>
          </w:p>
          <w:p w14:paraId="09635A34" w14:textId="77777777" w:rsidR="00662EF1" w:rsidRPr="00403A3B" w:rsidRDefault="00662EF1" w:rsidP="0006061B">
            <w:pPr>
              <w:widowControl w:val="0"/>
              <w:spacing w:after="0" w:line="240" w:lineRule="auto"/>
              <w:rPr>
                <w:rFonts w:ascii="Times New Roman" w:eastAsia="Times New Roman" w:hAnsi="Times New Roman" w:cs="Times New Roman"/>
              </w:rPr>
            </w:pPr>
            <w:r w:rsidRPr="00234BB7">
              <w:rPr>
                <w:rFonts w:ascii="Times New Roman" w:eastAsia="Times New Roman" w:hAnsi="Times New Roman" w:cs="Times New Roman"/>
              </w:rPr>
              <w:t>общий анализ крови (гемоглобин, цветной показатель, эритроциты, тромбоциты, лейкоциты, лейкоцитарная формула, СОЭ)</w:t>
            </w:r>
            <w:r w:rsidRPr="00403A3B">
              <w:rPr>
                <w:rFonts w:ascii="Times New Roman" w:eastAsia="Times New Roman" w:hAnsi="Times New Roman" w:cs="Times New Roman"/>
              </w:rPr>
              <w:t xml:space="preserve">; клинический анализ мочи (удельный вес, белок, сахар, микроскопия осадка); </w:t>
            </w:r>
            <w:proofErr w:type="gramStart"/>
            <w:r w:rsidRPr="00403A3B">
              <w:rPr>
                <w:rFonts w:ascii="Times New Roman" w:eastAsia="Times New Roman" w:hAnsi="Times New Roman" w:cs="Times New Roman"/>
              </w:rPr>
              <w:t xml:space="preserve">электрокардиография;   </w:t>
            </w:r>
            <w:proofErr w:type="gramEnd"/>
            <w:r w:rsidRPr="00403A3B">
              <w:rPr>
                <w:rFonts w:ascii="Times New Roman" w:eastAsia="Times New Roman" w:hAnsi="Times New Roman" w:cs="Times New Roman"/>
              </w:rPr>
              <w:t>флю</w:t>
            </w:r>
            <w:r w:rsidRPr="004D07BA">
              <w:rPr>
                <w:rFonts w:ascii="Times New Roman" w:eastAsia="Times New Roman" w:hAnsi="Times New Roman" w:cs="Times New Roman"/>
              </w:rPr>
              <w:t>орог</w:t>
            </w:r>
            <w:r w:rsidRPr="00403A3B">
              <w:rPr>
                <w:rFonts w:ascii="Times New Roman" w:eastAsia="Times New Roman" w:hAnsi="Times New Roman" w:cs="Times New Roman"/>
              </w:rPr>
              <w:t xml:space="preserve">рафия; </w:t>
            </w:r>
            <w:r w:rsidRPr="00403A3B">
              <w:t xml:space="preserve"> </w:t>
            </w:r>
            <w:r w:rsidRPr="00403A3B">
              <w:rPr>
                <w:rFonts w:ascii="Times New Roman" w:eastAsia="Times New Roman" w:hAnsi="Times New Roman" w:cs="Times New Roman"/>
              </w:rPr>
              <w:t xml:space="preserve">измерение артериального давления на периферических артериях; биохимический скрининг: содержание в сыворотке крови </w:t>
            </w:r>
            <w:r w:rsidRPr="00403A3B">
              <w:rPr>
                <w:rFonts w:ascii="Times New Roman" w:eastAsia="Times New Roman" w:hAnsi="Times New Roman" w:cs="Times New Roman"/>
              </w:rPr>
              <w:lastRenderedPageBreak/>
              <w:t xml:space="preserve">глюкозы, холестерина. </w:t>
            </w:r>
          </w:p>
          <w:p w14:paraId="43882547" w14:textId="77777777" w:rsidR="00662EF1" w:rsidRPr="002B3FAC" w:rsidRDefault="00662EF1" w:rsidP="0006061B">
            <w:pPr>
              <w:widowControl w:val="0"/>
              <w:spacing w:after="0" w:line="240" w:lineRule="auto"/>
              <w:rPr>
                <w:rFonts w:ascii="Times New Roman" w:eastAsia="Times New Roman" w:hAnsi="Times New Roman" w:cs="Times New Roman"/>
              </w:rPr>
            </w:pPr>
            <w:r w:rsidRPr="002B3FAC">
              <w:rPr>
                <w:rFonts w:ascii="Times New Roman" w:eastAsia="Times New Roman" w:hAnsi="Times New Roman" w:cs="Times New Roman"/>
              </w:rPr>
              <w:t>Исследование крови на сифилис</w:t>
            </w:r>
          </w:p>
          <w:p w14:paraId="590AEAF6" w14:textId="7923C2A4" w:rsidR="00662EF1" w:rsidRPr="001B3D1C" w:rsidRDefault="00662EF1" w:rsidP="0006061B">
            <w:pPr>
              <w:widowControl w:val="0"/>
              <w:spacing w:after="0" w:line="240" w:lineRule="auto"/>
              <w:rPr>
                <w:rFonts w:ascii="Times New Roman" w:eastAsia="Times New Roman" w:hAnsi="Times New Roman" w:cs="Times New Roman"/>
              </w:rPr>
            </w:pPr>
            <w:r w:rsidRPr="001B3D1C">
              <w:rPr>
                <w:rFonts w:ascii="Times New Roman" w:eastAsia="Times New Roman" w:hAnsi="Times New Roman" w:cs="Times New Roman"/>
              </w:rPr>
              <w:t>Мазки на гонорею при поступлении на работу</w:t>
            </w:r>
            <w:r>
              <w:rPr>
                <w:rFonts w:ascii="Times New Roman" w:eastAsia="Times New Roman" w:hAnsi="Times New Roman" w:cs="Times New Roman"/>
              </w:rPr>
              <w:t>.</w:t>
            </w:r>
          </w:p>
          <w:p w14:paraId="12E4B4DD" w14:textId="77777777" w:rsidR="00662EF1" w:rsidRDefault="00662EF1" w:rsidP="0006061B">
            <w:pPr>
              <w:widowControl w:val="0"/>
              <w:spacing w:after="0" w:line="240" w:lineRule="auto"/>
              <w:rPr>
                <w:rFonts w:ascii="Times New Roman" w:eastAsia="Times New Roman" w:hAnsi="Times New Roman" w:cs="Times New Roman"/>
              </w:rPr>
            </w:pPr>
            <w:r w:rsidRPr="001B3D1C">
              <w:rPr>
                <w:rFonts w:ascii="Times New Roman" w:eastAsia="Times New Roman" w:hAnsi="Times New Roman" w:cs="Times New Roman"/>
              </w:rPr>
              <w:t xml:space="preserve">Исследования на носительство возбудителей кишечных инфекций и серологическое обследование на брюшной тиф при поступлении на работу и в дальнейшем - по </w:t>
            </w:r>
            <w:proofErr w:type="spellStart"/>
            <w:r w:rsidRPr="001B3D1C">
              <w:rPr>
                <w:rFonts w:ascii="Times New Roman" w:eastAsia="Times New Roman" w:hAnsi="Times New Roman" w:cs="Times New Roman"/>
              </w:rPr>
              <w:t>эпидпоказаниям</w:t>
            </w:r>
            <w:proofErr w:type="spellEnd"/>
            <w:r>
              <w:rPr>
                <w:rFonts w:ascii="Times New Roman" w:eastAsia="Times New Roman" w:hAnsi="Times New Roman" w:cs="Times New Roman"/>
              </w:rPr>
              <w:t>.</w:t>
            </w:r>
          </w:p>
          <w:p w14:paraId="6AFB3F6D" w14:textId="77777777" w:rsidR="00662EF1" w:rsidRPr="000D10F6" w:rsidRDefault="00662EF1" w:rsidP="0006061B">
            <w:pPr>
              <w:widowControl w:val="0"/>
              <w:spacing w:after="0" w:line="240" w:lineRule="auto"/>
              <w:rPr>
                <w:rFonts w:ascii="Times New Roman" w:eastAsia="Times New Roman" w:hAnsi="Times New Roman" w:cs="Times New Roman"/>
              </w:rPr>
            </w:pPr>
            <w:r w:rsidRPr="000D10F6">
              <w:rPr>
                <w:rFonts w:ascii="Times New Roman" w:eastAsia="Times New Roman" w:hAnsi="Times New Roman" w:cs="Times New Roman"/>
              </w:rPr>
              <w:t>Спирометрия</w:t>
            </w:r>
          </w:p>
          <w:p w14:paraId="43BD1AD4" w14:textId="77777777" w:rsidR="00662EF1" w:rsidRPr="000D10F6" w:rsidRDefault="00662EF1" w:rsidP="0006061B">
            <w:pPr>
              <w:widowControl w:val="0"/>
              <w:spacing w:after="0" w:line="240" w:lineRule="auto"/>
              <w:rPr>
                <w:rFonts w:ascii="Times New Roman" w:eastAsia="Times New Roman" w:hAnsi="Times New Roman" w:cs="Times New Roman"/>
              </w:rPr>
            </w:pPr>
            <w:proofErr w:type="spellStart"/>
            <w:r w:rsidRPr="000D10F6">
              <w:rPr>
                <w:rFonts w:ascii="Times New Roman" w:eastAsia="Times New Roman" w:hAnsi="Times New Roman" w:cs="Times New Roman"/>
              </w:rPr>
              <w:t>Пульсоксиметрия</w:t>
            </w:r>
            <w:proofErr w:type="spellEnd"/>
          </w:p>
          <w:p w14:paraId="48BB15F3" w14:textId="77777777" w:rsidR="00662EF1" w:rsidRPr="000D10F6" w:rsidRDefault="00662EF1" w:rsidP="0006061B">
            <w:pPr>
              <w:widowControl w:val="0"/>
              <w:spacing w:after="0" w:line="240" w:lineRule="auto"/>
              <w:rPr>
                <w:rFonts w:ascii="Times New Roman" w:eastAsia="Times New Roman" w:hAnsi="Times New Roman" w:cs="Times New Roman"/>
              </w:rPr>
            </w:pPr>
            <w:proofErr w:type="spellStart"/>
            <w:r w:rsidRPr="000D10F6">
              <w:rPr>
                <w:rFonts w:ascii="Times New Roman" w:eastAsia="Times New Roman" w:hAnsi="Times New Roman" w:cs="Times New Roman"/>
              </w:rPr>
              <w:t>Визометрия</w:t>
            </w:r>
            <w:proofErr w:type="spellEnd"/>
          </w:p>
          <w:p w14:paraId="4C45EA70" w14:textId="77777777" w:rsidR="00662EF1" w:rsidRPr="00403A3B" w:rsidRDefault="00662EF1" w:rsidP="0006061B">
            <w:pPr>
              <w:widowControl w:val="0"/>
              <w:spacing w:after="0" w:line="240" w:lineRule="auto"/>
              <w:rPr>
                <w:rFonts w:ascii="Times New Roman" w:eastAsia="Times New Roman" w:hAnsi="Times New Roman" w:cs="Times New Roman"/>
              </w:rPr>
            </w:pPr>
            <w:proofErr w:type="spellStart"/>
            <w:r w:rsidRPr="000D10F6">
              <w:rPr>
                <w:rFonts w:ascii="Times New Roman" w:eastAsia="Times New Roman" w:hAnsi="Times New Roman" w:cs="Times New Roman"/>
              </w:rPr>
              <w:t>Биомикроскопия</w:t>
            </w:r>
            <w:proofErr w:type="spellEnd"/>
            <w:r w:rsidRPr="000D10F6">
              <w:rPr>
                <w:rFonts w:ascii="Times New Roman" w:eastAsia="Times New Roman" w:hAnsi="Times New Roman" w:cs="Times New Roman"/>
              </w:rPr>
              <w:t xml:space="preserve"> глаза</w:t>
            </w:r>
            <w:r>
              <w:rPr>
                <w:rFonts w:ascii="Times New Roman" w:eastAsia="Times New Roman" w:hAnsi="Times New Roman" w:cs="Times New Roman"/>
              </w:rPr>
              <w:t>.</w:t>
            </w:r>
          </w:p>
          <w:p w14:paraId="1C55EFBB" w14:textId="3F8F57B0" w:rsidR="00662EF1" w:rsidRPr="009F62BC" w:rsidRDefault="00662EF1" w:rsidP="0006061B">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О</w:t>
            </w:r>
            <w:r w:rsidRPr="008E0DBD">
              <w:rPr>
                <w:rFonts w:ascii="Times New Roman" w:eastAsia="Times New Roman" w:hAnsi="Times New Roman" w:cs="Times New Roman"/>
              </w:rPr>
              <w:t>смотр врачом - акушером-гинекологом с проведением бактериологического (на флору) и цитологического (на атипичные клетки) исследования, ультразвуковое исследование органов малого таза</w:t>
            </w:r>
            <w:r w:rsidRPr="002A645D">
              <w:rPr>
                <w:rFonts w:ascii="Times New Roman" w:eastAsia="Times New Roman" w:hAnsi="Times New Roman" w:cs="Times New Roman"/>
              </w:rPr>
              <w:t>.</w:t>
            </w:r>
          </w:p>
        </w:tc>
      </w:tr>
      <w:tr w:rsidR="00662EF1" w:rsidRPr="009F62BC" w14:paraId="2847837B" w14:textId="77777777" w:rsidTr="0006061B">
        <w:trPr>
          <w:trHeight w:val="2000"/>
        </w:trPr>
        <w:tc>
          <w:tcPr>
            <w:tcW w:w="5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AAF9EA" w14:textId="6E14F324" w:rsidR="00662EF1" w:rsidRPr="00684715" w:rsidRDefault="00662EF1" w:rsidP="0006061B">
            <w:pPr>
              <w:pStyle w:val="a3"/>
              <w:widowControl w:val="0"/>
              <w:numPr>
                <w:ilvl w:val="0"/>
                <w:numId w:val="29"/>
              </w:numPr>
              <w:spacing w:after="0" w:line="240" w:lineRule="auto"/>
              <w:jc w:val="center"/>
              <w:rPr>
                <w:rFonts w:ascii="Times New Roman" w:hAnsi="Times New Roman"/>
              </w:rPr>
            </w:pPr>
          </w:p>
        </w:tc>
        <w:tc>
          <w:tcPr>
            <w:tcW w:w="216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F2761C" w14:textId="77777777" w:rsidR="00662EF1" w:rsidRDefault="00662EF1" w:rsidP="0006061B">
            <w:pPr>
              <w:widowControl w:val="0"/>
              <w:spacing w:after="0" w:line="240" w:lineRule="auto"/>
              <w:rPr>
                <w:rFonts w:ascii="Times New Roman" w:eastAsia="Times New Roman" w:hAnsi="Times New Roman" w:cs="Times New Roman"/>
              </w:rPr>
            </w:pPr>
            <w:r w:rsidRPr="001F17B9">
              <w:rPr>
                <w:rFonts w:ascii="Times New Roman" w:eastAsia="Times New Roman" w:hAnsi="Times New Roman" w:cs="Times New Roman"/>
              </w:rPr>
              <w:t xml:space="preserve">Работы в организациях, деятельность которых связана с коммунальным и бытовым обслуживанием населения </w:t>
            </w:r>
          </w:p>
          <w:p w14:paraId="48A9F121" w14:textId="77777777" w:rsidR="00662EF1" w:rsidRDefault="00662EF1" w:rsidP="0006061B">
            <w:pPr>
              <w:widowControl w:val="0"/>
              <w:spacing w:after="0" w:line="240" w:lineRule="auto"/>
              <w:rPr>
                <w:rFonts w:ascii="Times New Roman" w:eastAsia="Times New Roman" w:hAnsi="Times New Roman" w:cs="Times New Roman"/>
              </w:rPr>
            </w:pPr>
          </w:p>
          <w:p w14:paraId="3A945A7A" w14:textId="77777777" w:rsidR="00662EF1" w:rsidRPr="009F62BC" w:rsidRDefault="00662EF1" w:rsidP="0006061B">
            <w:pPr>
              <w:widowControl w:val="0"/>
              <w:spacing w:after="0" w:line="240" w:lineRule="auto"/>
              <w:rPr>
                <w:rFonts w:ascii="Times New Roman" w:eastAsia="Times New Roman" w:hAnsi="Times New Roman" w:cs="Times New Roman"/>
              </w:rPr>
            </w:pPr>
          </w:p>
          <w:p w14:paraId="6126A9CE" w14:textId="685FCBD7" w:rsidR="00662EF1" w:rsidRPr="009F62BC" w:rsidRDefault="00662EF1" w:rsidP="0006061B">
            <w:pPr>
              <w:widowControl w:val="0"/>
              <w:spacing w:after="0" w:line="240" w:lineRule="auto"/>
              <w:jc w:val="both"/>
              <w:rPr>
                <w:rFonts w:ascii="Times New Roman" w:hAnsi="Times New Roman" w:cs="Times New Roman"/>
              </w:rPr>
            </w:pPr>
            <w:r w:rsidRPr="001F17B9">
              <w:rPr>
                <w:rFonts w:ascii="Times New Roman" w:hAnsi="Times New Roman" w:cs="Times New Roman"/>
              </w:rPr>
              <w:t>Хлор</w:t>
            </w:r>
          </w:p>
        </w:tc>
        <w:tc>
          <w:tcPr>
            <w:tcW w:w="17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C37C33" w14:textId="77777777" w:rsidR="00662EF1" w:rsidRPr="009F62BC" w:rsidRDefault="00662EF1" w:rsidP="0006061B">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п</w:t>
            </w:r>
            <w:r w:rsidRPr="009F62BC">
              <w:rPr>
                <w:rFonts w:ascii="Times New Roman" w:eastAsia="Times New Roman" w:hAnsi="Times New Roman" w:cs="Times New Roman"/>
              </w:rPr>
              <w:t>ункт</w:t>
            </w:r>
            <w:r>
              <w:rPr>
                <w:rFonts w:ascii="Times New Roman" w:eastAsia="Times New Roman" w:hAnsi="Times New Roman" w:cs="Times New Roman"/>
              </w:rPr>
              <w:t xml:space="preserve"> 26</w:t>
            </w:r>
          </w:p>
          <w:p w14:paraId="1980A1E6" w14:textId="77777777" w:rsidR="00662EF1" w:rsidRPr="009F62BC" w:rsidRDefault="00662EF1" w:rsidP="0006061B">
            <w:pPr>
              <w:widowControl w:val="0"/>
              <w:spacing w:after="0" w:line="240" w:lineRule="auto"/>
              <w:rPr>
                <w:rFonts w:ascii="Times New Roman" w:eastAsia="Times New Roman" w:hAnsi="Times New Roman" w:cs="Times New Roman"/>
              </w:rPr>
            </w:pPr>
          </w:p>
          <w:p w14:paraId="76CFA135" w14:textId="77777777" w:rsidR="00662EF1" w:rsidRPr="009F62BC" w:rsidRDefault="00662EF1" w:rsidP="0006061B">
            <w:pPr>
              <w:widowControl w:val="0"/>
              <w:spacing w:after="0" w:line="240" w:lineRule="auto"/>
              <w:rPr>
                <w:rFonts w:ascii="Times New Roman" w:eastAsia="Times New Roman" w:hAnsi="Times New Roman" w:cs="Times New Roman"/>
              </w:rPr>
            </w:pPr>
          </w:p>
          <w:p w14:paraId="1668785A" w14:textId="77777777" w:rsidR="00662EF1" w:rsidRDefault="00662EF1" w:rsidP="0006061B">
            <w:pPr>
              <w:widowControl w:val="0"/>
              <w:spacing w:after="0" w:line="240" w:lineRule="auto"/>
              <w:rPr>
                <w:rFonts w:ascii="Times New Roman" w:eastAsia="Times New Roman" w:hAnsi="Times New Roman" w:cs="Times New Roman"/>
              </w:rPr>
            </w:pPr>
          </w:p>
          <w:p w14:paraId="40DDBF2E" w14:textId="77777777" w:rsidR="00662EF1" w:rsidRDefault="00662EF1" w:rsidP="0006061B">
            <w:pPr>
              <w:widowControl w:val="0"/>
              <w:spacing w:after="0" w:line="240" w:lineRule="auto"/>
              <w:rPr>
                <w:rFonts w:ascii="Times New Roman" w:eastAsia="Times New Roman" w:hAnsi="Times New Roman" w:cs="Times New Roman"/>
              </w:rPr>
            </w:pPr>
          </w:p>
          <w:p w14:paraId="15FC212E" w14:textId="77777777" w:rsidR="00662EF1" w:rsidRDefault="00662EF1" w:rsidP="0006061B">
            <w:pPr>
              <w:widowControl w:val="0"/>
              <w:spacing w:after="0" w:line="240" w:lineRule="auto"/>
              <w:rPr>
                <w:rFonts w:ascii="Times New Roman" w:eastAsia="Times New Roman" w:hAnsi="Times New Roman" w:cs="Times New Roman"/>
              </w:rPr>
            </w:pPr>
          </w:p>
          <w:p w14:paraId="0491908C" w14:textId="77777777" w:rsidR="00662EF1" w:rsidRDefault="00662EF1" w:rsidP="0006061B">
            <w:pPr>
              <w:widowControl w:val="0"/>
              <w:spacing w:after="0" w:line="240" w:lineRule="auto"/>
              <w:rPr>
                <w:rFonts w:ascii="Times New Roman" w:eastAsia="Times New Roman" w:hAnsi="Times New Roman" w:cs="Times New Roman"/>
              </w:rPr>
            </w:pPr>
          </w:p>
          <w:p w14:paraId="5F62EC20" w14:textId="77777777" w:rsidR="00662EF1" w:rsidRDefault="00662EF1" w:rsidP="0006061B">
            <w:pPr>
              <w:widowControl w:val="0"/>
              <w:spacing w:after="0" w:line="240" w:lineRule="auto"/>
              <w:rPr>
                <w:rFonts w:ascii="Times New Roman" w:eastAsia="Times New Roman" w:hAnsi="Times New Roman" w:cs="Times New Roman"/>
              </w:rPr>
            </w:pPr>
          </w:p>
          <w:p w14:paraId="71097A56" w14:textId="77777777" w:rsidR="00662EF1" w:rsidRDefault="00662EF1" w:rsidP="0006061B">
            <w:pPr>
              <w:widowControl w:val="0"/>
              <w:spacing w:after="0" w:line="240" w:lineRule="auto"/>
              <w:rPr>
                <w:rFonts w:ascii="Times New Roman" w:eastAsia="Times New Roman" w:hAnsi="Times New Roman" w:cs="Times New Roman"/>
              </w:rPr>
            </w:pPr>
          </w:p>
          <w:p w14:paraId="13A738F8" w14:textId="77777777" w:rsidR="00662EF1" w:rsidRDefault="00662EF1" w:rsidP="0006061B">
            <w:pPr>
              <w:widowControl w:val="0"/>
              <w:spacing w:after="0" w:line="240" w:lineRule="auto"/>
              <w:rPr>
                <w:rFonts w:ascii="Times New Roman" w:eastAsia="Times New Roman" w:hAnsi="Times New Roman" w:cs="Times New Roman"/>
              </w:rPr>
            </w:pPr>
          </w:p>
          <w:p w14:paraId="5A117A6B" w14:textId="11414229" w:rsidR="00662EF1" w:rsidRPr="009F62BC" w:rsidRDefault="00662EF1" w:rsidP="0006061B">
            <w:pPr>
              <w:widowControl w:val="0"/>
              <w:spacing w:after="0" w:line="240" w:lineRule="auto"/>
              <w:rPr>
                <w:rFonts w:ascii="Times New Roman" w:hAnsi="Times New Roman" w:cs="Times New Roman"/>
              </w:rPr>
            </w:pPr>
            <w:r>
              <w:rPr>
                <w:rFonts w:ascii="Times New Roman" w:eastAsia="Times New Roman" w:hAnsi="Times New Roman" w:cs="Times New Roman"/>
              </w:rPr>
              <w:t>п</w:t>
            </w:r>
            <w:r w:rsidRPr="009F62BC">
              <w:rPr>
                <w:rFonts w:ascii="Times New Roman" w:eastAsia="Times New Roman" w:hAnsi="Times New Roman" w:cs="Times New Roman"/>
              </w:rPr>
              <w:t xml:space="preserve">ункт </w:t>
            </w:r>
            <w:r>
              <w:rPr>
                <w:rFonts w:ascii="Times New Roman" w:eastAsia="Times New Roman" w:hAnsi="Times New Roman" w:cs="Times New Roman"/>
              </w:rPr>
              <w:t>1.8.1</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9250A8" w14:textId="77777777" w:rsidR="00662EF1" w:rsidRPr="009F62BC" w:rsidRDefault="00662EF1" w:rsidP="0006061B">
            <w:pPr>
              <w:widowControl w:val="0"/>
              <w:spacing w:after="0" w:line="240" w:lineRule="auto"/>
              <w:jc w:val="center"/>
              <w:rPr>
                <w:rFonts w:ascii="Times New Roman" w:hAnsi="Times New Roman" w:cs="Times New Roman"/>
              </w:rPr>
            </w:pPr>
            <w:r w:rsidRPr="009F62BC">
              <w:rPr>
                <w:rFonts w:ascii="Times New Roman" w:eastAsia="Times New Roman" w:hAnsi="Times New Roman" w:cs="Times New Roman"/>
              </w:rPr>
              <w:t>Жен. (старше 40 лет)</w:t>
            </w:r>
          </w:p>
        </w:tc>
        <w:tc>
          <w:tcPr>
            <w:tcW w:w="18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2D2B8C" w14:textId="77777777" w:rsidR="00662EF1" w:rsidRPr="009F62BC" w:rsidRDefault="00662EF1" w:rsidP="0006061B">
            <w:pPr>
              <w:widowControl w:val="0"/>
              <w:spacing w:after="0" w:line="240" w:lineRule="auto"/>
              <w:jc w:val="both"/>
              <w:rPr>
                <w:rFonts w:ascii="Times New Roman" w:hAnsi="Times New Roman" w:cs="Times New Roman"/>
              </w:rPr>
            </w:pPr>
            <w:r w:rsidRPr="009F62BC">
              <w:rPr>
                <w:rFonts w:ascii="Times New Roman" w:eastAsia="Times New Roman" w:hAnsi="Times New Roman" w:cs="Times New Roman"/>
              </w:rPr>
              <w:t>Периодический/ предварительный медицинский осмотр работников</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9221C0" w14:textId="77777777" w:rsidR="00662EF1" w:rsidRPr="00403A3B" w:rsidRDefault="00662EF1" w:rsidP="0006061B">
            <w:pPr>
              <w:widowControl w:val="0"/>
              <w:spacing w:after="0" w:line="240" w:lineRule="auto"/>
              <w:rPr>
                <w:rFonts w:ascii="Times New Roman" w:eastAsia="Times New Roman" w:hAnsi="Times New Roman" w:cs="Times New Roman"/>
              </w:rPr>
            </w:pPr>
            <w:r w:rsidRPr="00403A3B">
              <w:rPr>
                <w:rFonts w:ascii="Times New Roman" w:eastAsia="Times New Roman" w:hAnsi="Times New Roman" w:cs="Times New Roman"/>
                <w:u w:val="single"/>
              </w:rPr>
              <w:t>Участие врачей-специалистов:</w:t>
            </w:r>
            <w:r w:rsidRPr="00403A3B">
              <w:rPr>
                <w:rFonts w:ascii="Times New Roman" w:eastAsia="Times New Roman" w:hAnsi="Times New Roman" w:cs="Times New Roman"/>
              </w:rPr>
              <w:t xml:space="preserve"> осмотр терапевтом, психиатром, наркологом, неврологом, оториноларингологом, </w:t>
            </w:r>
            <w:r w:rsidRPr="002B3FAC">
              <w:rPr>
                <w:rFonts w:ascii="Times New Roman" w:eastAsia="Times New Roman" w:hAnsi="Times New Roman" w:cs="Times New Roman"/>
              </w:rPr>
              <w:t>дерматовенеролог</w:t>
            </w:r>
            <w:r>
              <w:rPr>
                <w:rFonts w:ascii="Times New Roman" w:eastAsia="Times New Roman" w:hAnsi="Times New Roman" w:cs="Times New Roman"/>
              </w:rPr>
              <w:t xml:space="preserve">ом, </w:t>
            </w:r>
            <w:r w:rsidRPr="002B3FAC">
              <w:rPr>
                <w:rFonts w:ascii="Times New Roman" w:eastAsia="Times New Roman" w:hAnsi="Times New Roman" w:cs="Times New Roman"/>
              </w:rPr>
              <w:t>стоматолог</w:t>
            </w:r>
            <w:r>
              <w:rPr>
                <w:rFonts w:ascii="Times New Roman" w:eastAsia="Times New Roman" w:hAnsi="Times New Roman" w:cs="Times New Roman"/>
              </w:rPr>
              <w:t xml:space="preserve">ом, офтальмологом, акушером-гинекологом, </w:t>
            </w:r>
            <w:r w:rsidRPr="00403A3B">
              <w:rPr>
                <w:rFonts w:ascii="Times New Roman" w:eastAsia="Times New Roman" w:hAnsi="Times New Roman" w:cs="Times New Roman"/>
              </w:rPr>
              <w:t xml:space="preserve">заключение </w:t>
            </w:r>
            <w:proofErr w:type="spellStart"/>
            <w:r w:rsidRPr="00403A3B">
              <w:rPr>
                <w:rFonts w:ascii="Times New Roman" w:eastAsia="Times New Roman" w:hAnsi="Times New Roman" w:cs="Times New Roman"/>
              </w:rPr>
              <w:t>профпатолога</w:t>
            </w:r>
            <w:proofErr w:type="spellEnd"/>
            <w:r w:rsidRPr="00403A3B">
              <w:rPr>
                <w:rFonts w:ascii="Times New Roman" w:eastAsia="Times New Roman" w:hAnsi="Times New Roman" w:cs="Times New Roman"/>
              </w:rPr>
              <w:t>.</w:t>
            </w:r>
          </w:p>
          <w:p w14:paraId="29258DD4" w14:textId="77777777" w:rsidR="00662EF1" w:rsidRPr="00403A3B" w:rsidRDefault="00662EF1" w:rsidP="0006061B">
            <w:pPr>
              <w:widowControl w:val="0"/>
              <w:spacing w:after="0" w:line="240" w:lineRule="auto"/>
              <w:rPr>
                <w:rFonts w:ascii="Times New Roman" w:eastAsia="Times New Roman" w:hAnsi="Times New Roman" w:cs="Times New Roman"/>
                <w:u w:val="single"/>
              </w:rPr>
            </w:pPr>
            <w:r w:rsidRPr="00403A3B">
              <w:rPr>
                <w:rFonts w:ascii="Times New Roman" w:eastAsia="Times New Roman" w:hAnsi="Times New Roman" w:cs="Times New Roman"/>
                <w:u w:val="single"/>
              </w:rPr>
              <w:t>Лабораторные и функциональные исследования:</w:t>
            </w:r>
          </w:p>
          <w:p w14:paraId="20BED802" w14:textId="77777777" w:rsidR="00662EF1" w:rsidRPr="00403A3B" w:rsidRDefault="00662EF1" w:rsidP="0006061B">
            <w:pPr>
              <w:widowControl w:val="0"/>
              <w:spacing w:after="0" w:line="240" w:lineRule="auto"/>
              <w:rPr>
                <w:rFonts w:ascii="Times New Roman" w:eastAsia="Times New Roman" w:hAnsi="Times New Roman" w:cs="Times New Roman"/>
              </w:rPr>
            </w:pPr>
            <w:r w:rsidRPr="00234BB7">
              <w:rPr>
                <w:rFonts w:ascii="Times New Roman" w:eastAsia="Times New Roman" w:hAnsi="Times New Roman" w:cs="Times New Roman"/>
              </w:rPr>
              <w:t>общий анализ крови (гемоглобин, цветной показатель, эритроциты, тромбоциты, лейкоциты, лейкоцитарная формула, СОЭ)</w:t>
            </w:r>
            <w:r w:rsidRPr="00403A3B">
              <w:rPr>
                <w:rFonts w:ascii="Times New Roman" w:eastAsia="Times New Roman" w:hAnsi="Times New Roman" w:cs="Times New Roman"/>
              </w:rPr>
              <w:t xml:space="preserve">; клинический анализ мочи (удельный вес, белок, сахар, микроскопия осадка); </w:t>
            </w:r>
            <w:proofErr w:type="gramStart"/>
            <w:r w:rsidRPr="00403A3B">
              <w:rPr>
                <w:rFonts w:ascii="Times New Roman" w:eastAsia="Times New Roman" w:hAnsi="Times New Roman" w:cs="Times New Roman"/>
              </w:rPr>
              <w:t xml:space="preserve">электрокардиография;   </w:t>
            </w:r>
            <w:proofErr w:type="gramEnd"/>
            <w:r w:rsidRPr="00403A3B">
              <w:rPr>
                <w:rFonts w:ascii="Times New Roman" w:eastAsia="Times New Roman" w:hAnsi="Times New Roman" w:cs="Times New Roman"/>
              </w:rPr>
              <w:t>флю</w:t>
            </w:r>
            <w:r w:rsidRPr="004D07BA">
              <w:rPr>
                <w:rFonts w:ascii="Times New Roman" w:eastAsia="Times New Roman" w:hAnsi="Times New Roman" w:cs="Times New Roman"/>
              </w:rPr>
              <w:t>орог</w:t>
            </w:r>
            <w:r w:rsidRPr="00403A3B">
              <w:rPr>
                <w:rFonts w:ascii="Times New Roman" w:eastAsia="Times New Roman" w:hAnsi="Times New Roman" w:cs="Times New Roman"/>
              </w:rPr>
              <w:t xml:space="preserve">рафия; </w:t>
            </w:r>
            <w:r w:rsidRPr="00403A3B">
              <w:t xml:space="preserve"> </w:t>
            </w:r>
            <w:r w:rsidRPr="00403A3B">
              <w:rPr>
                <w:rFonts w:ascii="Times New Roman" w:eastAsia="Times New Roman" w:hAnsi="Times New Roman" w:cs="Times New Roman"/>
              </w:rPr>
              <w:t xml:space="preserve">измерение артериального давления на периферических артериях; биохимический скрининг: содержание в сыворотке крови глюкозы, холестерина. </w:t>
            </w:r>
          </w:p>
          <w:p w14:paraId="54717DF9" w14:textId="77777777" w:rsidR="00662EF1" w:rsidRPr="002B3FAC" w:rsidRDefault="00662EF1" w:rsidP="0006061B">
            <w:pPr>
              <w:widowControl w:val="0"/>
              <w:spacing w:after="0" w:line="240" w:lineRule="auto"/>
              <w:rPr>
                <w:rFonts w:ascii="Times New Roman" w:eastAsia="Times New Roman" w:hAnsi="Times New Roman" w:cs="Times New Roman"/>
              </w:rPr>
            </w:pPr>
            <w:r w:rsidRPr="002B3FAC">
              <w:rPr>
                <w:rFonts w:ascii="Times New Roman" w:eastAsia="Times New Roman" w:hAnsi="Times New Roman" w:cs="Times New Roman"/>
              </w:rPr>
              <w:t>Исследование крови на сифилис</w:t>
            </w:r>
          </w:p>
          <w:p w14:paraId="20FA8A9B" w14:textId="77777777" w:rsidR="00662EF1" w:rsidRPr="001B3D1C" w:rsidRDefault="00662EF1" w:rsidP="0006061B">
            <w:pPr>
              <w:widowControl w:val="0"/>
              <w:spacing w:after="0" w:line="240" w:lineRule="auto"/>
              <w:rPr>
                <w:rFonts w:ascii="Times New Roman" w:eastAsia="Times New Roman" w:hAnsi="Times New Roman" w:cs="Times New Roman"/>
              </w:rPr>
            </w:pPr>
            <w:r w:rsidRPr="001B3D1C">
              <w:rPr>
                <w:rFonts w:ascii="Times New Roman" w:eastAsia="Times New Roman" w:hAnsi="Times New Roman" w:cs="Times New Roman"/>
              </w:rPr>
              <w:t>Мазки на гонорею при поступлении на работу</w:t>
            </w:r>
            <w:r>
              <w:rPr>
                <w:rFonts w:ascii="Times New Roman" w:eastAsia="Times New Roman" w:hAnsi="Times New Roman" w:cs="Times New Roman"/>
              </w:rPr>
              <w:t>.</w:t>
            </w:r>
          </w:p>
          <w:p w14:paraId="46A42B48" w14:textId="77777777" w:rsidR="00662EF1" w:rsidRDefault="00662EF1" w:rsidP="0006061B">
            <w:pPr>
              <w:widowControl w:val="0"/>
              <w:spacing w:after="0" w:line="240" w:lineRule="auto"/>
              <w:rPr>
                <w:rFonts w:ascii="Times New Roman" w:eastAsia="Times New Roman" w:hAnsi="Times New Roman" w:cs="Times New Roman"/>
              </w:rPr>
            </w:pPr>
            <w:r w:rsidRPr="001B3D1C">
              <w:rPr>
                <w:rFonts w:ascii="Times New Roman" w:eastAsia="Times New Roman" w:hAnsi="Times New Roman" w:cs="Times New Roman"/>
              </w:rPr>
              <w:t xml:space="preserve">Исследования на носительство возбудителей кишечных инфекций и серологическое обследование на брюшной тиф при поступлении на работу и в дальнейшем - по </w:t>
            </w:r>
            <w:proofErr w:type="spellStart"/>
            <w:r w:rsidRPr="001B3D1C">
              <w:rPr>
                <w:rFonts w:ascii="Times New Roman" w:eastAsia="Times New Roman" w:hAnsi="Times New Roman" w:cs="Times New Roman"/>
              </w:rPr>
              <w:t>эпидпоказаниям</w:t>
            </w:r>
            <w:proofErr w:type="spellEnd"/>
            <w:r>
              <w:rPr>
                <w:rFonts w:ascii="Times New Roman" w:eastAsia="Times New Roman" w:hAnsi="Times New Roman" w:cs="Times New Roman"/>
              </w:rPr>
              <w:t>.</w:t>
            </w:r>
          </w:p>
          <w:p w14:paraId="231D543B" w14:textId="77777777" w:rsidR="00662EF1" w:rsidRPr="000D10F6" w:rsidRDefault="00662EF1" w:rsidP="0006061B">
            <w:pPr>
              <w:widowControl w:val="0"/>
              <w:spacing w:after="0" w:line="240" w:lineRule="auto"/>
              <w:rPr>
                <w:rFonts w:ascii="Times New Roman" w:eastAsia="Times New Roman" w:hAnsi="Times New Roman" w:cs="Times New Roman"/>
              </w:rPr>
            </w:pPr>
            <w:r w:rsidRPr="000D10F6">
              <w:rPr>
                <w:rFonts w:ascii="Times New Roman" w:eastAsia="Times New Roman" w:hAnsi="Times New Roman" w:cs="Times New Roman"/>
              </w:rPr>
              <w:t>Спирометрия</w:t>
            </w:r>
          </w:p>
          <w:p w14:paraId="37352491" w14:textId="77777777" w:rsidR="00662EF1" w:rsidRPr="000D10F6" w:rsidRDefault="00662EF1" w:rsidP="0006061B">
            <w:pPr>
              <w:widowControl w:val="0"/>
              <w:spacing w:after="0" w:line="240" w:lineRule="auto"/>
              <w:rPr>
                <w:rFonts w:ascii="Times New Roman" w:eastAsia="Times New Roman" w:hAnsi="Times New Roman" w:cs="Times New Roman"/>
              </w:rPr>
            </w:pPr>
            <w:proofErr w:type="spellStart"/>
            <w:r w:rsidRPr="000D10F6">
              <w:rPr>
                <w:rFonts w:ascii="Times New Roman" w:eastAsia="Times New Roman" w:hAnsi="Times New Roman" w:cs="Times New Roman"/>
              </w:rPr>
              <w:t>Пульсоксиметрия</w:t>
            </w:r>
            <w:proofErr w:type="spellEnd"/>
          </w:p>
          <w:p w14:paraId="0CC88CF2" w14:textId="77777777" w:rsidR="00662EF1" w:rsidRPr="000D10F6" w:rsidRDefault="00662EF1" w:rsidP="0006061B">
            <w:pPr>
              <w:widowControl w:val="0"/>
              <w:spacing w:after="0" w:line="240" w:lineRule="auto"/>
              <w:rPr>
                <w:rFonts w:ascii="Times New Roman" w:eastAsia="Times New Roman" w:hAnsi="Times New Roman" w:cs="Times New Roman"/>
              </w:rPr>
            </w:pPr>
            <w:proofErr w:type="spellStart"/>
            <w:r w:rsidRPr="000D10F6">
              <w:rPr>
                <w:rFonts w:ascii="Times New Roman" w:eastAsia="Times New Roman" w:hAnsi="Times New Roman" w:cs="Times New Roman"/>
              </w:rPr>
              <w:t>Визометрия</w:t>
            </w:r>
            <w:proofErr w:type="spellEnd"/>
          </w:p>
          <w:p w14:paraId="04D3D139" w14:textId="77777777" w:rsidR="00662EF1" w:rsidRPr="00403A3B" w:rsidRDefault="00662EF1" w:rsidP="0006061B">
            <w:pPr>
              <w:widowControl w:val="0"/>
              <w:spacing w:after="0" w:line="240" w:lineRule="auto"/>
              <w:rPr>
                <w:rFonts w:ascii="Times New Roman" w:eastAsia="Times New Roman" w:hAnsi="Times New Roman" w:cs="Times New Roman"/>
              </w:rPr>
            </w:pPr>
            <w:proofErr w:type="spellStart"/>
            <w:r w:rsidRPr="000D10F6">
              <w:rPr>
                <w:rFonts w:ascii="Times New Roman" w:eastAsia="Times New Roman" w:hAnsi="Times New Roman" w:cs="Times New Roman"/>
              </w:rPr>
              <w:t>Биомикроскопия</w:t>
            </w:r>
            <w:proofErr w:type="spellEnd"/>
            <w:r w:rsidRPr="000D10F6">
              <w:rPr>
                <w:rFonts w:ascii="Times New Roman" w:eastAsia="Times New Roman" w:hAnsi="Times New Roman" w:cs="Times New Roman"/>
              </w:rPr>
              <w:t xml:space="preserve"> глаза</w:t>
            </w:r>
            <w:r>
              <w:rPr>
                <w:rFonts w:ascii="Times New Roman" w:eastAsia="Times New Roman" w:hAnsi="Times New Roman" w:cs="Times New Roman"/>
              </w:rPr>
              <w:t>.</w:t>
            </w:r>
          </w:p>
          <w:p w14:paraId="3E5BBEDF" w14:textId="30D85B90" w:rsidR="00662EF1" w:rsidRPr="00324397" w:rsidRDefault="00662EF1" w:rsidP="0006061B">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О</w:t>
            </w:r>
            <w:r w:rsidRPr="008E0DBD">
              <w:rPr>
                <w:rFonts w:ascii="Times New Roman" w:eastAsia="Times New Roman" w:hAnsi="Times New Roman" w:cs="Times New Roman"/>
              </w:rPr>
              <w:t xml:space="preserve">смотр врачом - акушером-гинекологом с проведением </w:t>
            </w:r>
            <w:r w:rsidRPr="008E0DBD">
              <w:rPr>
                <w:rFonts w:ascii="Times New Roman" w:eastAsia="Times New Roman" w:hAnsi="Times New Roman" w:cs="Times New Roman"/>
              </w:rPr>
              <w:lastRenderedPageBreak/>
              <w:t>бактериологического (на флору) и цитологического (на атипичные клетки) исследования, ультразвуковое исследование органов малого таза</w:t>
            </w:r>
            <w:r>
              <w:rPr>
                <w:rFonts w:ascii="Times New Roman" w:eastAsia="Times New Roman" w:hAnsi="Times New Roman" w:cs="Times New Roman"/>
              </w:rPr>
              <w:t>.</w:t>
            </w:r>
          </w:p>
          <w:p w14:paraId="60B64B73" w14:textId="77777777" w:rsidR="00662EF1" w:rsidRDefault="00662EF1" w:rsidP="0006061B">
            <w:pPr>
              <w:widowControl w:val="0"/>
              <w:spacing w:after="0" w:line="240" w:lineRule="auto"/>
              <w:rPr>
                <w:rFonts w:ascii="Times New Roman" w:eastAsia="Times New Roman" w:hAnsi="Times New Roman" w:cs="Times New Roman"/>
              </w:rPr>
            </w:pPr>
            <w:r w:rsidRPr="009F62BC">
              <w:rPr>
                <w:rFonts w:ascii="Times New Roman" w:hAnsi="Times New Roman" w:cs="Times New Roman"/>
              </w:rPr>
              <w:t xml:space="preserve">Маммография </w:t>
            </w:r>
            <w:r w:rsidRPr="004B1D0F">
              <w:rPr>
                <w:rFonts w:ascii="Times New Roman" w:hAnsi="Times New Roman" w:cs="Times New Roman"/>
              </w:rPr>
              <w:t>обеих молочных желез в двух проекциях</w:t>
            </w:r>
            <w:r>
              <w:rPr>
                <w:rFonts w:ascii="Times New Roman" w:eastAsia="Times New Roman" w:hAnsi="Times New Roman" w:cs="Times New Roman"/>
              </w:rPr>
              <w:t>.</w:t>
            </w:r>
          </w:p>
          <w:p w14:paraId="4C795DD5" w14:textId="77777777" w:rsidR="00662EF1" w:rsidRDefault="00662EF1" w:rsidP="0006061B">
            <w:pPr>
              <w:widowControl w:val="0"/>
              <w:spacing w:after="0" w:line="240" w:lineRule="auto"/>
              <w:rPr>
                <w:rFonts w:ascii="Times New Roman" w:eastAsia="Times New Roman" w:hAnsi="Times New Roman" w:cs="Times New Roman"/>
              </w:rPr>
            </w:pPr>
            <w:r w:rsidRPr="00324397">
              <w:rPr>
                <w:rFonts w:ascii="Times New Roman" w:eastAsia="Times New Roman" w:hAnsi="Times New Roman" w:cs="Times New Roman"/>
              </w:rPr>
              <w:t>Спирометрия.</w:t>
            </w:r>
          </w:p>
          <w:p w14:paraId="67119329" w14:textId="77777777" w:rsidR="00662EF1" w:rsidRPr="009F62BC" w:rsidRDefault="00662EF1" w:rsidP="0006061B">
            <w:pPr>
              <w:widowControl w:val="0"/>
              <w:spacing w:after="0" w:line="240" w:lineRule="auto"/>
              <w:rPr>
                <w:rFonts w:ascii="Times New Roman" w:hAnsi="Times New Roman" w:cs="Times New Roman"/>
              </w:rPr>
            </w:pPr>
            <w:r>
              <w:rPr>
                <w:rFonts w:ascii="Times New Roman" w:eastAsia="Times New Roman" w:hAnsi="Times New Roman" w:cs="Times New Roman"/>
              </w:rPr>
              <w:t>Измерение внутриглазного давления.</w:t>
            </w:r>
          </w:p>
        </w:tc>
      </w:tr>
      <w:tr w:rsidR="00662EF1" w:rsidRPr="009F62BC" w14:paraId="71F6A01D" w14:textId="77777777" w:rsidTr="0006061B">
        <w:trPr>
          <w:trHeight w:val="1969"/>
        </w:trPr>
        <w:tc>
          <w:tcPr>
            <w:tcW w:w="5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C897A9" w14:textId="34C09C06" w:rsidR="00662EF1" w:rsidRPr="00684715" w:rsidRDefault="00662EF1" w:rsidP="0006061B">
            <w:pPr>
              <w:pStyle w:val="a3"/>
              <w:widowControl w:val="0"/>
              <w:numPr>
                <w:ilvl w:val="0"/>
                <w:numId w:val="29"/>
              </w:numPr>
              <w:spacing w:after="0" w:line="240" w:lineRule="auto"/>
              <w:jc w:val="center"/>
              <w:rPr>
                <w:rFonts w:ascii="Times New Roman" w:hAnsi="Times New Roman"/>
              </w:rPr>
            </w:pPr>
          </w:p>
        </w:tc>
        <w:tc>
          <w:tcPr>
            <w:tcW w:w="216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6F1127" w14:textId="4DE0D1DD" w:rsidR="00662EF1" w:rsidRPr="009F62BC" w:rsidRDefault="00662EF1" w:rsidP="0006061B">
            <w:pPr>
              <w:widowControl w:val="0"/>
              <w:spacing w:after="0" w:line="240" w:lineRule="auto"/>
              <w:rPr>
                <w:rFonts w:ascii="Times New Roman" w:hAnsi="Times New Roman" w:cs="Times New Roman"/>
              </w:rPr>
            </w:pPr>
            <w:r w:rsidRPr="00D93845">
              <w:rPr>
                <w:rFonts w:ascii="Times New Roman" w:hAnsi="Times New Roman" w:cs="Times New Roman"/>
              </w:rPr>
              <w:t>Работы в медицинских организациях</w:t>
            </w:r>
          </w:p>
          <w:p w14:paraId="61F1C814" w14:textId="77777777" w:rsidR="00662EF1" w:rsidRPr="009F62BC" w:rsidRDefault="00662EF1" w:rsidP="0006061B">
            <w:pPr>
              <w:widowControl w:val="0"/>
              <w:spacing w:after="0" w:line="240" w:lineRule="auto"/>
              <w:jc w:val="center"/>
              <w:rPr>
                <w:rFonts w:ascii="Times New Roman" w:hAnsi="Times New Roman" w:cs="Times New Roman"/>
              </w:rPr>
            </w:pPr>
            <w:r w:rsidRPr="009F62BC">
              <w:rPr>
                <w:rFonts w:ascii="Times New Roman" w:hAnsi="Times New Roman" w:cs="Times New Roman"/>
              </w:rPr>
              <w:br/>
            </w:r>
          </w:p>
          <w:p w14:paraId="139588FA" w14:textId="77777777" w:rsidR="00662EF1" w:rsidRPr="009F62BC" w:rsidRDefault="00662EF1" w:rsidP="0006061B">
            <w:pPr>
              <w:widowControl w:val="0"/>
              <w:spacing w:after="0" w:line="240" w:lineRule="auto"/>
              <w:rPr>
                <w:rFonts w:ascii="Times New Roman" w:hAnsi="Times New Roman" w:cs="Times New Roman"/>
              </w:rPr>
            </w:pPr>
          </w:p>
        </w:tc>
        <w:tc>
          <w:tcPr>
            <w:tcW w:w="17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B48CE6" w14:textId="34338AA0" w:rsidR="00662EF1" w:rsidRPr="009F62BC" w:rsidRDefault="00662EF1" w:rsidP="0006061B">
            <w:pPr>
              <w:widowControl w:val="0"/>
              <w:spacing w:after="0" w:line="240" w:lineRule="auto"/>
              <w:rPr>
                <w:rFonts w:ascii="Times New Roman" w:hAnsi="Times New Roman" w:cs="Times New Roman"/>
              </w:rPr>
            </w:pPr>
            <w:r w:rsidRPr="009F62BC">
              <w:rPr>
                <w:rFonts w:ascii="Times New Roman" w:hAnsi="Times New Roman" w:cs="Times New Roman"/>
              </w:rPr>
              <w:t xml:space="preserve">пункт </w:t>
            </w:r>
            <w:r>
              <w:rPr>
                <w:rFonts w:ascii="Times New Roman" w:hAnsi="Times New Roman" w:cs="Times New Roman"/>
              </w:rPr>
              <w:t>2</w:t>
            </w:r>
            <w:r w:rsidRPr="009F62BC">
              <w:rPr>
                <w:rFonts w:ascii="Times New Roman" w:hAnsi="Times New Roman" w:cs="Times New Roman"/>
              </w:rPr>
              <w:t>7</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8E4898" w14:textId="77777777" w:rsidR="00662EF1" w:rsidRPr="009F62BC" w:rsidRDefault="00662EF1" w:rsidP="0006061B">
            <w:pPr>
              <w:widowControl w:val="0"/>
              <w:spacing w:after="0" w:line="240" w:lineRule="auto"/>
              <w:jc w:val="center"/>
              <w:rPr>
                <w:rFonts w:ascii="Times New Roman" w:hAnsi="Times New Roman" w:cs="Times New Roman"/>
              </w:rPr>
            </w:pPr>
            <w:r w:rsidRPr="009F62BC">
              <w:rPr>
                <w:rFonts w:ascii="Times New Roman" w:hAnsi="Times New Roman" w:cs="Times New Roman"/>
              </w:rPr>
              <w:t>Муж.</w:t>
            </w:r>
          </w:p>
        </w:tc>
        <w:tc>
          <w:tcPr>
            <w:tcW w:w="18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83BE6C" w14:textId="77777777" w:rsidR="00662EF1" w:rsidRPr="009F62BC" w:rsidRDefault="00662EF1" w:rsidP="0006061B">
            <w:pPr>
              <w:widowControl w:val="0"/>
              <w:spacing w:after="0" w:line="240" w:lineRule="auto"/>
              <w:jc w:val="both"/>
              <w:rPr>
                <w:rFonts w:ascii="Times New Roman" w:hAnsi="Times New Roman" w:cs="Times New Roman"/>
              </w:rPr>
            </w:pPr>
            <w:r w:rsidRPr="009F62BC">
              <w:rPr>
                <w:rFonts w:ascii="Times New Roman" w:eastAsia="Times New Roman" w:hAnsi="Times New Roman" w:cs="Times New Roman"/>
              </w:rPr>
              <w:t>Периодический/ предварительный медицинский осмотр работников</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D287C3" w14:textId="77777777" w:rsidR="00662EF1" w:rsidRPr="00403A3B" w:rsidRDefault="00662EF1" w:rsidP="0006061B">
            <w:pPr>
              <w:widowControl w:val="0"/>
              <w:spacing w:after="0" w:line="240" w:lineRule="auto"/>
              <w:rPr>
                <w:rFonts w:ascii="Times New Roman" w:eastAsia="Times New Roman" w:hAnsi="Times New Roman" w:cs="Times New Roman"/>
              </w:rPr>
            </w:pPr>
            <w:r w:rsidRPr="00403A3B">
              <w:rPr>
                <w:rFonts w:ascii="Times New Roman" w:eastAsia="Times New Roman" w:hAnsi="Times New Roman" w:cs="Times New Roman"/>
                <w:u w:val="single"/>
              </w:rPr>
              <w:t>Участие врачей-специалистов:</w:t>
            </w:r>
            <w:r w:rsidRPr="00403A3B">
              <w:rPr>
                <w:rFonts w:ascii="Times New Roman" w:eastAsia="Times New Roman" w:hAnsi="Times New Roman" w:cs="Times New Roman"/>
              </w:rPr>
              <w:t xml:space="preserve"> осмотр терапевтом, психиатром, наркологом, неврологом, оториноларингологом, </w:t>
            </w:r>
            <w:r w:rsidRPr="002B3FAC">
              <w:rPr>
                <w:rFonts w:ascii="Times New Roman" w:eastAsia="Times New Roman" w:hAnsi="Times New Roman" w:cs="Times New Roman"/>
              </w:rPr>
              <w:t>дерматовенеролог</w:t>
            </w:r>
            <w:r>
              <w:rPr>
                <w:rFonts w:ascii="Times New Roman" w:eastAsia="Times New Roman" w:hAnsi="Times New Roman" w:cs="Times New Roman"/>
              </w:rPr>
              <w:t xml:space="preserve">ом, </w:t>
            </w:r>
            <w:r w:rsidRPr="002B3FAC">
              <w:rPr>
                <w:rFonts w:ascii="Times New Roman" w:eastAsia="Times New Roman" w:hAnsi="Times New Roman" w:cs="Times New Roman"/>
              </w:rPr>
              <w:t>стоматолог</w:t>
            </w:r>
            <w:r>
              <w:rPr>
                <w:rFonts w:ascii="Times New Roman" w:eastAsia="Times New Roman" w:hAnsi="Times New Roman" w:cs="Times New Roman"/>
              </w:rPr>
              <w:t xml:space="preserve">ом, </w:t>
            </w:r>
            <w:r w:rsidRPr="00403A3B">
              <w:rPr>
                <w:rFonts w:ascii="Times New Roman" w:eastAsia="Times New Roman" w:hAnsi="Times New Roman" w:cs="Times New Roman"/>
              </w:rPr>
              <w:t xml:space="preserve">заключение </w:t>
            </w:r>
            <w:proofErr w:type="spellStart"/>
            <w:r w:rsidRPr="00403A3B">
              <w:rPr>
                <w:rFonts w:ascii="Times New Roman" w:eastAsia="Times New Roman" w:hAnsi="Times New Roman" w:cs="Times New Roman"/>
              </w:rPr>
              <w:t>профпатолога</w:t>
            </w:r>
            <w:proofErr w:type="spellEnd"/>
            <w:r w:rsidRPr="00403A3B">
              <w:rPr>
                <w:rFonts w:ascii="Times New Roman" w:eastAsia="Times New Roman" w:hAnsi="Times New Roman" w:cs="Times New Roman"/>
              </w:rPr>
              <w:t>.</w:t>
            </w:r>
          </w:p>
          <w:p w14:paraId="49AEEF26" w14:textId="77777777" w:rsidR="00662EF1" w:rsidRPr="00403A3B" w:rsidRDefault="00662EF1" w:rsidP="0006061B">
            <w:pPr>
              <w:widowControl w:val="0"/>
              <w:spacing w:after="0" w:line="240" w:lineRule="auto"/>
              <w:rPr>
                <w:rFonts w:ascii="Times New Roman" w:eastAsia="Times New Roman" w:hAnsi="Times New Roman" w:cs="Times New Roman"/>
                <w:u w:val="single"/>
              </w:rPr>
            </w:pPr>
            <w:r w:rsidRPr="00403A3B">
              <w:rPr>
                <w:rFonts w:ascii="Times New Roman" w:eastAsia="Times New Roman" w:hAnsi="Times New Roman" w:cs="Times New Roman"/>
                <w:u w:val="single"/>
              </w:rPr>
              <w:t>Лабораторные и функциональные исследования:</w:t>
            </w:r>
          </w:p>
          <w:p w14:paraId="57195E31" w14:textId="77777777" w:rsidR="00662EF1" w:rsidRPr="00403A3B" w:rsidRDefault="00662EF1" w:rsidP="0006061B">
            <w:pPr>
              <w:widowControl w:val="0"/>
              <w:spacing w:after="0" w:line="240" w:lineRule="auto"/>
              <w:rPr>
                <w:rFonts w:ascii="Times New Roman" w:eastAsia="Times New Roman" w:hAnsi="Times New Roman" w:cs="Times New Roman"/>
              </w:rPr>
            </w:pPr>
            <w:r w:rsidRPr="00234BB7">
              <w:rPr>
                <w:rFonts w:ascii="Times New Roman" w:eastAsia="Times New Roman" w:hAnsi="Times New Roman" w:cs="Times New Roman"/>
              </w:rPr>
              <w:t>общий анализ крови (гемоглобин, цветной показатель, эритроциты, тромбоциты, лейкоциты, лейкоцитарная формула, СОЭ)</w:t>
            </w:r>
            <w:r w:rsidRPr="00403A3B">
              <w:rPr>
                <w:rFonts w:ascii="Times New Roman" w:eastAsia="Times New Roman" w:hAnsi="Times New Roman" w:cs="Times New Roman"/>
              </w:rPr>
              <w:t xml:space="preserve">; клинический анализ мочи (удельный вес, белок, сахар, микроскопия осадка); </w:t>
            </w:r>
            <w:proofErr w:type="gramStart"/>
            <w:r w:rsidRPr="00403A3B">
              <w:rPr>
                <w:rFonts w:ascii="Times New Roman" w:eastAsia="Times New Roman" w:hAnsi="Times New Roman" w:cs="Times New Roman"/>
              </w:rPr>
              <w:t xml:space="preserve">электрокардиография;   </w:t>
            </w:r>
            <w:proofErr w:type="gramEnd"/>
            <w:r w:rsidRPr="00403A3B">
              <w:rPr>
                <w:rFonts w:ascii="Times New Roman" w:eastAsia="Times New Roman" w:hAnsi="Times New Roman" w:cs="Times New Roman"/>
              </w:rPr>
              <w:t>флю</w:t>
            </w:r>
            <w:r w:rsidRPr="004D07BA">
              <w:rPr>
                <w:rFonts w:ascii="Times New Roman" w:eastAsia="Times New Roman" w:hAnsi="Times New Roman" w:cs="Times New Roman"/>
              </w:rPr>
              <w:t>орог</w:t>
            </w:r>
            <w:r w:rsidRPr="00403A3B">
              <w:rPr>
                <w:rFonts w:ascii="Times New Roman" w:eastAsia="Times New Roman" w:hAnsi="Times New Roman" w:cs="Times New Roman"/>
              </w:rPr>
              <w:t xml:space="preserve">рафия; </w:t>
            </w:r>
            <w:r w:rsidRPr="00403A3B">
              <w:t xml:space="preserve"> </w:t>
            </w:r>
            <w:r w:rsidRPr="00403A3B">
              <w:rPr>
                <w:rFonts w:ascii="Times New Roman" w:eastAsia="Times New Roman" w:hAnsi="Times New Roman" w:cs="Times New Roman"/>
              </w:rPr>
              <w:t xml:space="preserve">измерение артериального давления на периферических артериях; биохимический скрининг: содержание в сыворотке крови глюкозы, холестерина. </w:t>
            </w:r>
          </w:p>
          <w:p w14:paraId="033F7265" w14:textId="77777777" w:rsidR="00662EF1" w:rsidRPr="002B3FAC" w:rsidRDefault="00662EF1" w:rsidP="0006061B">
            <w:pPr>
              <w:widowControl w:val="0"/>
              <w:spacing w:after="0" w:line="240" w:lineRule="auto"/>
              <w:rPr>
                <w:rFonts w:ascii="Times New Roman" w:eastAsia="Times New Roman" w:hAnsi="Times New Roman" w:cs="Times New Roman"/>
              </w:rPr>
            </w:pPr>
            <w:r w:rsidRPr="002B3FAC">
              <w:rPr>
                <w:rFonts w:ascii="Times New Roman" w:eastAsia="Times New Roman" w:hAnsi="Times New Roman" w:cs="Times New Roman"/>
              </w:rPr>
              <w:t>Исследование крови на сифилис</w:t>
            </w:r>
          </w:p>
          <w:p w14:paraId="0847F1ED" w14:textId="77777777" w:rsidR="00662EF1" w:rsidRPr="002B4387" w:rsidRDefault="00662EF1" w:rsidP="0006061B">
            <w:pPr>
              <w:widowControl w:val="0"/>
              <w:spacing w:after="0" w:line="240" w:lineRule="auto"/>
              <w:rPr>
                <w:rFonts w:ascii="Times New Roman" w:eastAsia="Times New Roman" w:hAnsi="Times New Roman" w:cs="Times New Roman"/>
              </w:rPr>
            </w:pPr>
            <w:r w:rsidRPr="002B4387">
              <w:rPr>
                <w:rFonts w:ascii="Times New Roman" w:eastAsia="Times New Roman" w:hAnsi="Times New Roman" w:cs="Times New Roman"/>
              </w:rPr>
              <w:t>Мазки на гонорею при поступлении на работу</w:t>
            </w:r>
          </w:p>
          <w:p w14:paraId="4B18BA62" w14:textId="77777777" w:rsidR="00662EF1" w:rsidRPr="002B4387" w:rsidRDefault="00662EF1" w:rsidP="0006061B">
            <w:pPr>
              <w:widowControl w:val="0"/>
              <w:spacing w:after="0" w:line="240" w:lineRule="auto"/>
              <w:rPr>
                <w:rFonts w:ascii="Times New Roman" w:eastAsia="Times New Roman" w:hAnsi="Times New Roman" w:cs="Times New Roman"/>
              </w:rPr>
            </w:pPr>
            <w:r w:rsidRPr="002B4387">
              <w:rPr>
                <w:rFonts w:ascii="Times New Roman" w:eastAsia="Times New Roman" w:hAnsi="Times New Roman" w:cs="Times New Roman"/>
              </w:rPr>
              <w:t xml:space="preserve">Исследования на носительство возбудителей кишечных инфекций и серологическое обследование на брюшной тиф при поступлении на работу и в дальнейшем - по </w:t>
            </w:r>
            <w:proofErr w:type="spellStart"/>
            <w:r w:rsidRPr="002B4387">
              <w:rPr>
                <w:rFonts w:ascii="Times New Roman" w:eastAsia="Times New Roman" w:hAnsi="Times New Roman" w:cs="Times New Roman"/>
              </w:rPr>
              <w:t>эпидпоказаниям</w:t>
            </w:r>
            <w:proofErr w:type="spellEnd"/>
          </w:p>
          <w:p w14:paraId="05D21B9D" w14:textId="0EB31EAA" w:rsidR="00662EF1" w:rsidRPr="00403A3B" w:rsidRDefault="00662EF1" w:rsidP="0006061B">
            <w:pPr>
              <w:widowControl w:val="0"/>
              <w:spacing w:after="0" w:line="240" w:lineRule="auto"/>
              <w:rPr>
                <w:rFonts w:ascii="Times New Roman" w:eastAsia="Times New Roman" w:hAnsi="Times New Roman" w:cs="Times New Roman"/>
              </w:rPr>
            </w:pPr>
            <w:r w:rsidRPr="002B4387">
              <w:rPr>
                <w:rFonts w:ascii="Times New Roman" w:eastAsia="Times New Roman" w:hAnsi="Times New Roman" w:cs="Times New Roman"/>
              </w:rPr>
              <w:t xml:space="preserve">Исследования на гельминтозы при поступлении на работу и в дальнейшем - по </w:t>
            </w:r>
            <w:proofErr w:type="spellStart"/>
            <w:r w:rsidRPr="002B4387">
              <w:rPr>
                <w:rFonts w:ascii="Times New Roman" w:eastAsia="Times New Roman" w:hAnsi="Times New Roman" w:cs="Times New Roman"/>
              </w:rPr>
              <w:t>эпидпоказаниям</w:t>
            </w:r>
            <w:proofErr w:type="spellEnd"/>
          </w:p>
          <w:p w14:paraId="6BD1FD7D" w14:textId="687A0131" w:rsidR="00662EF1" w:rsidRPr="009F62BC" w:rsidRDefault="00662EF1" w:rsidP="0006061B">
            <w:pPr>
              <w:widowControl w:val="0"/>
              <w:spacing w:after="0" w:line="240" w:lineRule="auto"/>
              <w:rPr>
                <w:rFonts w:ascii="Times New Roman" w:eastAsia="Times New Roman" w:hAnsi="Times New Roman" w:cs="Times New Roman"/>
              </w:rPr>
            </w:pPr>
            <w:r w:rsidRPr="00403A3B">
              <w:rPr>
                <w:rFonts w:ascii="Times New Roman" w:eastAsia="Times New Roman" w:hAnsi="Times New Roman" w:cs="Times New Roman"/>
              </w:rPr>
              <w:t>Мужчины старше 40 лет измерение внутриглазного давления</w:t>
            </w:r>
            <w:r>
              <w:rPr>
                <w:rFonts w:ascii="Times New Roman" w:eastAsia="Times New Roman" w:hAnsi="Times New Roman" w:cs="Times New Roman"/>
              </w:rPr>
              <w:t>.</w:t>
            </w:r>
          </w:p>
        </w:tc>
      </w:tr>
      <w:tr w:rsidR="00662EF1" w:rsidRPr="009F62BC" w14:paraId="137722B7" w14:textId="77777777" w:rsidTr="0006061B">
        <w:trPr>
          <w:trHeight w:val="2536"/>
        </w:trPr>
        <w:tc>
          <w:tcPr>
            <w:tcW w:w="5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69748B" w14:textId="5C2E540A" w:rsidR="00662EF1" w:rsidRPr="00684715" w:rsidRDefault="00662EF1" w:rsidP="0006061B">
            <w:pPr>
              <w:pStyle w:val="a3"/>
              <w:widowControl w:val="0"/>
              <w:numPr>
                <w:ilvl w:val="0"/>
                <w:numId w:val="29"/>
              </w:numPr>
              <w:spacing w:after="0" w:line="240" w:lineRule="auto"/>
              <w:jc w:val="center"/>
              <w:rPr>
                <w:rFonts w:ascii="Times New Roman" w:hAnsi="Times New Roman"/>
              </w:rPr>
            </w:pPr>
          </w:p>
        </w:tc>
        <w:tc>
          <w:tcPr>
            <w:tcW w:w="216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C1DBE8" w14:textId="77777777" w:rsidR="00662EF1" w:rsidRPr="009F62BC" w:rsidRDefault="00662EF1" w:rsidP="0006061B">
            <w:pPr>
              <w:widowControl w:val="0"/>
              <w:spacing w:after="0" w:line="240" w:lineRule="auto"/>
              <w:rPr>
                <w:rFonts w:ascii="Times New Roman" w:hAnsi="Times New Roman" w:cs="Times New Roman"/>
              </w:rPr>
            </w:pPr>
            <w:r w:rsidRPr="00D93845">
              <w:rPr>
                <w:rFonts w:ascii="Times New Roman" w:hAnsi="Times New Roman" w:cs="Times New Roman"/>
              </w:rPr>
              <w:t>Работы в медицинских организациях</w:t>
            </w:r>
          </w:p>
          <w:p w14:paraId="021E2183" w14:textId="77777777" w:rsidR="00662EF1" w:rsidRPr="009F62BC" w:rsidRDefault="00662EF1" w:rsidP="0006061B">
            <w:pPr>
              <w:widowControl w:val="0"/>
              <w:spacing w:after="0" w:line="240" w:lineRule="auto"/>
              <w:jc w:val="center"/>
              <w:rPr>
                <w:rFonts w:ascii="Times New Roman" w:hAnsi="Times New Roman" w:cs="Times New Roman"/>
              </w:rPr>
            </w:pPr>
            <w:r w:rsidRPr="009F62BC">
              <w:rPr>
                <w:rFonts w:ascii="Times New Roman" w:hAnsi="Times New Roman" w:cs="Times New Roman"/>
              </w:rPr>
              <w:br/>
            </w:r>
          </w:p>
          <w:p w14:paraId="71A8C3A5" w14:textId="256B5C54" w:rsidR="00662EF1" w:rsidRPr="009F62BC" w:rsidRDefault="00662EF1" w:rsidP="0006061B">
            <w:pPr>
              <w:widowControl w:val="0"/>
              <w:spacing w:after="0" w:line="240" w:lineRule="auto"/>
              <w:rPr>
                <w:rFonts w:ascii="Times New Roman" w:hAnsi="Times New Roman" w:cs="Times New Roman"/>
              </w:rPr>
            </w:pPr>
          </w:p>
        </w:tc>
        <w:tc>
          <w:tcPr>
            <w:tcW w:w="17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669842" w14:textId="4754C02A" w:rsidR="00662EF1" w:rsidRPr="009F62BC" w:rsidRDefault="00662EF1" w:rsidP="0006061B">
            <w:pPr>
              <w:widowControl w:val="0"/>
              <w:spacing w:after="0" w:line="240" w:lineRule="auto"/>
              <w:rPr>
                <w:rFonts w:ascii="Times New Roman" w:hAnsi="Times New Roman" w:cs="Times New Roman"/>
              </w:rPr>
            </w:pPr>
            <w:r w:rsidRPr="009F62BC">
              <w:rPr>
                <w:rFonts w:ascii="Times New Roman" w:hAnsi="Times New Roman" w:cs="Times New Roman"/>
              </w:rPr>
              <w:t xml:space="preserve">пункт </w:t>
            </w:r>
            <w:r>
              <w:rPr>
                <w:rFonts w:ascii="Times New Roman" w:hAnsi="Times New Roman" w:cs="Times New Roman"/>
              </w:rPr>
              <w:t>2</w:t>
            </w:r>
            <w:r w:rsidRPr="009F62BC">
              <w:rPr>
                <w:rFonts w:ascii="Times New Roman" w:hAnsi="Times New Roman" w:cs="Times New Roman"/>
              </w:rPr>
              <w:t>7</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EC1DFA" w14:textId="77777777" w:rsidR="00662EF1" w:rsidRPr="009F62BC" w:rsidRDefault="00662EF1" w:rsidP="0006061B">
            <w:pPr>
              <w:widowControl w:val="0"/>
              <w:spacing w:after="0" w:line="240" w:lineRule="auto"/>
              <w:jc w:val="center"/>
              <w:rPr>
                <w:rFonts w:ascii="Times New Roman" w:hAnsi="Times New Roman" w:cs="Times New Roman"/>
              </w:rPr>
            </w:pPr>
            <w:r w:rsidRPr="009F62BC">
              <w:rPr>
                <w:rFonts w:ascii="Times New Roman" w:eastAsia="Times New Roman" w:hAnsi="Times New Roman" w:cs="Times New Roman"/>
              </w:rPr>
              <w:t>Жен. (моложе 40 лет)</w:t>
            </w:r>
          </w:p>
        </w:tc>
        <w:tc>
          <w:tcPr>
            <w:tcW w:w="18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46DF5A" w14:textId="77777777" w:rsidR="00662EF1" w:rsidRPr="009F62BC" w:rsidRDefault="00662EF1" w:rsidP="0006061B">
            <w:pPr>
              <w:widowControl w:val="0"/>
              <w:spacing w:after="0" w:line="240" w:lineRule="auto"/>
              <w:jc w:val="both"/>
              <w:rPr>
                <w:rFonts w:ascii="Times New Roman" w:hAnsi="Times New Roman" w:cs="Times New Roman"/>
              </w:rPr>
            </w:pPr>
            <w:r w:rsidRPr="009F62BC">
              <w:rPr>
                <w:rFonts w:ascii="Times New Roman" w:eastAsia="Times New Roman" w:hAnsi="Times New Roman" w:cs="Times New Roman"/>
              </w:rPr>
              <w:t>Периодический/ предварительный медицинский осмотр работников</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436879" w14:textId="59930FDF" w:rsidR="00662EF1" w:rsidRPr="00403A3B" w:rsidRDefault="00662EF1" w:rsidP="0006061B">
            <w:pPr>
              <w:widowControl w:val="0"/>
              <w:spacing w:after="0" w:line="240" w:lineRule="auto"/>
              <w:rPr>
                <w:rFonts w:ascii="Times New Roman" w:eastAsia="Times New Roman" w:hAnsi="Times New Roman" w:cs="Times New Roman"/>
              </w:rPr>
            </w:pPr>
            <w:r w:rsidRPr="00403A3B">
              <w:rPr>
                <w:rFonts w:ascii="Times New Roman" w:eastAsia="Times New Roman" w:hAnsi="Times New Roman" w:cs="Times New Roman"/>
                <w:u w:val="single"/>
              </w:rPr>
              <w:t>Участие врачей-специалистов:</w:t>
            </w:r>
            <w:r w:rsidRPr="00403A3B">
              <w:rPr>
                <w:rFonts w:ascii="Times New Roman" w:eastAsia="Times New Roman" w:hAnsi="Times New Roman" w:cs="Times New Roman"/>
              </w:rPr>
              <w:t xml:space="preserve"> осмотр терапевтом, психиатром, наркологом, неврологом, оториноларингологом, </w:t>
            </w:r>
            <w:r w:rsidRPr="002B3FAC">
              <w:rPr>
                <w:rFonts w:ascii="Times New Roman" w:eastAsia="Times New Roman" w:hAnsi="Times New Roman" w:cs="Times New Roman"/>
              </w:rPr>
              <w:t>дерматовенеролог</w:t>
            </w:r>
            <w:r>
              <w:rPr>
                <w:rFonts w:ascii="Times New Roman" w:eastAsia="Times New Roman" w:hAnsi="Times New Roman" w:cs="Times New Roman"/>
              </w:rPr>
              <w:t xml:space="preserve">ом, </w:t>
            </w:r>
            <w:r w:rsidRPr="002B3FAC">
              <w:rPr>
                <w:rFonts w:ascii="Times New Roman" w:eastAsia="Times New Roman" w:hAnsi="Times New Roman" w:cs="Times New Roman"/>
              </w:rPr>
              <w:t>стоматолог</w:t>
            </w:r>
            <w:r>
              <w:rPr>
                <w:rFonts w:ascii="Times New Roman" w:eastAsia="Times New Roman" w:hAnsi="Times New Roman" w:cs="Times New Roman"/>
              </w:rPr>
              <w:t xml:space="preserve">ом, акушером-гинекологом, </w:t>
            </w:r>
            <w:r w:rsidRPr="00403A3B">
              <w:rPr>
                <w:rFonts w:ascii="Times New Roman" w:eastAsia="Times New Roman" w:hAnsi="Times New Roman" w:cs="Times New Roman"/>
              </w:rPr>
              <w:t xml:space="preserve">заключение </w:t>
            </w:r>
            <w:proofErr w:type="spellStart"/>
            <w:r w:rsidRPr="00403A3B">
              <w:rPr>
                <w:rFonts w:ascii="Times New Roman" w:eastAsia="Times New Roman" w:hAnsi="Times New Roman" w:cs="Times New Roman"/>
              </w:rPr>
              <w:t>профпатолога</w:t>
            </w:r>
            <w:proofErr w:type="spellEnd"/>
            <w:r w:rsidRPr="00403A3B">
              <w:rPr>
                <w:rFonts w:ascii="Times New Roman" w:eastAsia="Times New Roman" w:hAnsi="Times New Roman" w:cs="Times New Roman"/>
              </w:rPr>
              <w:t>.</w:t>
            </w:r>
          </w:p>
          <w:p w14:paraId="040BA5D4" w14:textId="77777777" w:rsidR="00662EF1" w:rsidRPr="00403A3B" w:rsidRDefault="00662EF1" w:rsidP="0006061B">
            <w:pPr>
              <w:widowControl w:val="0"/>
              <w:spacing w:after="0" w:line="240" w:lineRule="auto"/>
              <w:rPr>
                <w:rFonts w:ascii="Times New Roman" w:eastAsia="Times New Roman" w:hAnsi="Times New Roman" w:cs="Times New Roman"/>
                <w:u w:val="single"/>
              </w:rPr>
            </w:pPr>
            <w:r w:rsidRPr="00403A3B">
              <w:rPr>
                <w:rFonts w:ascii="Times New Roman" w:eastAsia="Times New Roman" w:hAnsi="Times New Roman" w:cs="Times New Roman"/>
                <w:u w:val="single"/>
              </w:rPr>
              <w:t>Лабораторные и функциональные исследования:</w:t>
            </w:r>
          </w:p>
          <w:p w14:paraId="4DE56E83" w14:textId="77777777" w:rsidR="00662EF1" w:rsidRPr="00403A3B" w:rsidRDefault="00662EF1" w:rsidP="0006061B">
            <w:pPr>
              <w:widowControl w:val="0"/>
              <w:spacing w:after="0" w:line="240" w:lineRule="auto"/>
              <w:rPr>
                <w:rFonts w:ascii="Times New Roman" w:eastAsia="Times New Roman" w:hAnsi="Times New Roman" w:cs="Times New Roman"/>
              </w:rPr>
            </w:pPr>
            <w:r w:rsidRPr="00234BB7">
              <w:rPr>
                <w:rFonts w:ascii="Times New Roman" w:eastAsia="Times New Roman" w:hAnsi="Times New Roman" w:cs="Times New Roman"/>
              </w:rPr>
              <w:t>общий анализ крови (гемоглобин, цветной показатель, эритроциты, тромбоциты, лейкоциты, лейкоцитарная формула, СОЭ)</w:t>
            </w:r>
            <w:r w:rsidRPr="00403A3B">
              <w:rPr>
                <w:rFonts w:ascii="Times New Roman" w:eastAsia="Times New Roman" w:hAnsi="Times New Roman" w:cs="Times New Roman"/>
              </w:rPr>
              <w:t xml:space="preserve">; клинический анализ мочи (удельный </w:t>
            </w:r>
            <w:r w:rsidRPr="00403A3B">
              <w:rPr>
                <w:rFonts w:ascii="Times New Roman" w:eastAsia="Times New Roman" w:hAnsi="Times New Roman" w:cs="Times New Roman"/>
              </w:rPr>
              <w:lastRenderedPageBreak/>
              <w:t xml:space="preserve">вес, белок, сахар, микроскопия осадка); </w:t>
            </w:r>
            <w:proofErr w:type="gramStart"/>
            <w:r w:rsidRPr="00403A3B">
              <w:rPr>
                <w:rFonts w:ascii="Times New Roman" w:eastAsia="Times New Roman" w:hAnsi="Times New Roman" w:cs="Times New Roman"/>
              </w:rPr>
              <w:t xml:space="preserve">электрокардиография;   </w:t>
            </w:r>
            <w:proofErr w:type="gramEnd"/>
            <w:r w:rsidRPr="00403A3B">
              <w:rPr>
                <w:rFonts w:ascii="Times New Roman" w:eastAsia="Times New Roman" w:hAnsi="Times New Roman" w:cs="Times New Roman"/>
              </w:rPr>
              <w:t>флю</w:t>
            </w:r>
            <w:r w:rsidRPr="004D07BA">
              <w:rPr>
                <w:rFonts w:ascii="Times New Roman" w:eastAsia="Times New Roman" w:hAnsi="Times New Roman" w:cs="Times New Roman"/>
              </w:rPr>
              <w:t>орог</w:t>
            </w:r>
            <w:r w:rsidRPr="00403A3B">
              <w:rPr>
                <w:rFonts w:ascii="Times New Roman" w:eastAsia="Times New Roman" w:hAnsi="Times New Roman" w:cs="Times New Roman"/>
              </w:rPr>
              <w:t xml:space="preserve">рафия; </w:t>
            </w:r>
            <w:r w:rsidRPr="00403A3B">
              <w:t xml:space="preserve"> </w:t>
            </w:r>
            <w:r w:rsidRPr="00403A3B">
              <w:rPr>
                <w:rFonts w:ascii="Times New Roman" w:eastAsia="Times New Roman" w:hAnsi="Times New Roman" w:cs="Times New Roman"/>
              </w:rPr>
              <w:t xml:space="preserve">измерение артериального давления на периферических артериях; биохимический скрининг: содержание в сыворотке крови глюкозы, холестерина. </w:t>
            </w:r>
          </w:p>
          <w:p w14:paraId="75CD6FC7" w14:textId="77777777" w:rsidR="00662EF1" w:rsidRPr="002B3FAC" w:rsidRDefault="00662EF1" w:rsidP="0006061B">
            <w:pPr>
              <w:widowControl w:val="0"/>
              <w:spacing w:after="0" w:line="240" w:lineRule="auto"/>
              <w:rPr>
                <w:rFonts w:ascii="Times New Roman" w:eastAsia="Times New Roman" w:hAnsi="Times New Roman" w:cs="Times New Roman"/>
              </w:rPr>
            </w:pPr>
            <w:r w:rsidRPr="002B3FAC">
              <w:rPr>
                <w:rFonts w:ascii="Times New Roman" w:eastAsia="Times New Roman" w:hAnsi="Times New Roman" w:cs="Times New Roman"/>
              </w:rPr>
              <w:t>Исследование крови на сифилис</w:t>
            </w:r>
          </w:p>
          <w:p w14:paraId="65461D7A" w14:textId="77777777" w:rsidR="00662EF1" w:rsidRPr="002B4387" w:rsidRDefault="00662EF1" w:rsidP="0006061B">
            <w:pPr>
              <w:widowControl w:val="0"/>
              <w:spacing w:after="0" w:line="240" w:lineRule="auto"/>
              <w:rPr>
                <w:rFonts w:ascii="Times New Roman" w:eastAsia="Times New Roman" w:hAnsi="Times New Roman" w:cs="Times New Roman"/>
              </w:rPr>
            </w:pPr>
            <w:r w:rsidRPr="002B4387">
              <w:rPr>
                <w:rFonts w:ascii="Times New Roman" w:eastAsia="Times New Roman" w:hAnsi="Times New Roman" w:cs="Times New Roman"/>
              </w:rPr>
              <w:t>Мазки на гонорею при поступлении на работу</w:t>
            </w:r>
          </w:p>
          <w:p w14:paraId="4DE5B8A5" w14:textId="77777777" w:rsidR="00662EF1" w:rsidRPr="002B4387" w:rsidRDefault="00662EF1" w:rsidP="0006061B">
            <w:pPr>
              <w:widowControl w:val="0"/>
              <w:spacing w:after="0" w:line="240" w:lineRule="auto"/>
              <w:rPr>
                <w:rFonts w:ascii="Times New Roman" w:eastAsia="Times New Roman" w:hAnsi="Times New Roman" w:cs="Times New Roman"/>
              </w:rPr>
            </w:pPr>
            <w:r w:rsidRPr="002B4387">
              <w:rPr>
                <w:rFonts w:ascii="Times New Roman" w:eastAsia="Times New Roman" w:hAnsi="Times New Roman" w:cs="Times New Roman"/>
              </w:rPr>
              <w:t xml:space="preserve">Исследования на носительство возбудителей кишечных инфекций и серологическое обследование на брюшной тиф при поступлении на работу и в дальнейшем - по </w:t>
            </w:r>
            <w:proofErr w:type="spellStart"/>
            <w:r w:rsidRPr="002B4387">
              <w:rPr>
                <w:rFonts w:ascii="Times New Roman" w:eastAsia="Times New Roman" w:hAnsi="Times New Roman" w:cs="Times New Roman"/>
              </w:rPr>
              <w:t>эпидпоказаниям</w:t>
            </w:r>
            <w:proofErr w:type="spellEnd"/>
          </w:p>
          <w:p w14:paraId="00E97E4B" w14:textId="77777777" w:rsidR="00662EF1" w:rsidRPr="00403A3B" w:rsidRDefault="00662EF1" w:rsidP="0006061B">
            <w:pPr>
              <w:widowControl w:val="0"/>
              <w:spacing w:after="0" w:line="240" w:lineRule="auto"/>
              <w:rPr>
                <w:rFonts w:ascii="Times New Roman" w:eastAsia="Times New Roman" w:hAnsi="Times New Roman" w:cs="Times New Roman"/>
              </w:rPr>
            </w:pPr>
            <w:r w:rsidRPr="002B4387">
              <w:rPr>
                <w:rFonts w:ascii="Times New Roman" w:eastAsia="Times New Roman" w:hAnsi="Times New Roman" w:cs="Times New Roman"/>
              </w:rPr>
              <w:t xml:space="preserve">Исследования на гельминтозы при поступлении на работу и в дальнейшем - по </w:t>
            </w:r>
            <w:proofErr w:type="spellStart"/>
            <w:r w:rsidRPr="002B4387">
              <w:rPr>
                <w:rFonts w:ascii="Times New Roman" w:eastAsia="Times New Roman" w:hAnsi="Times New Roman" w:cs="Times New Roman"/>
              </w:rPr>
              <w:t>эпидпоказаниям</w:t>
            </w:r>
            <w:proofErr w:type="spellEnd"/>
          </w:p>
          <w:p w14:paraId="3C7FF217" w14:textId="1E3D9353" w:rsidR="00662EF1" w:rsidRPr="009F62BC" w:rsidRDefault="00662EF1" w:rsidP="0006061B">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О</w:t>
            </w:r>
            <w:r w:rsidRPr="008E0DBD">
              <w:rPr>
                <w:rFonts w:ascii="Times New Roman" w:eastAsia="Times New Roman" w:hAnsi="Times New Roman" w:cs="Times New Roman"/>
              </w:rPr>
              <w:t>смотр врачом - акушером-гинекологом с проведением бактериологического (на флору) и цитологического (на атипичные клетки) исследования, ультразвуковое исследование органов малого таза</w:t>
            </w:r>
            <w:r>
              <w:rPr>
                <w:rFonts w:ascii="Times New Roman" w:eastAsia="Times New Roman" w:hAnsi="Times New Roman" w:cs="Times New Roman"/>
              </w:rPr>
              <w:t>.</w:t>
            </w:r>
          </w:p>
        </w:tc>
      </w:tr>
      <w:tr w:rsidR="00662EF1" w:rsidRPr="009F62BC" w14:paraId="2C1BC41C" w14:textId="77777777" w:rsidTr="0006061B">
        <w:trPr>
          <w:trHeight w:val="1698"/>
        </w:trPr>
        <w:tc>
          <w:tcPr>
            <w:tcW w:w="5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7B8F76" w14:textId="785AF6DF" w:rsidR="00662EF1" w:rsidRPr="00684715" w:rsidRDefault="00662EF1" w:rsidP="0006061B">
            <w:pPr>
              <w:pStyle w:val="a3"/>
              <w:widowControl w:val="0"/>
              <w:numPr>
                <w:ilvl w:val="0"/>
                <w:numId w:val="29"/>
              </w:numPr>
              <w:spacing w:after="0" w:line="240" w:lineRule="auto"/>
              <w:jc w:val="center"/>
              <w:rPr>
                <w:rFonts w:ascii="Times New Roman" w:hAnsi="Times New Roman"/>
              </w:rPr>
            </w:pPr>
          </w:p>
        </w:tc>
        <w:tc>
          <w:tcPr>
            <w:tcW w:w="216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B27606" w14:textId="77777777" w:rsidR="00662EF1" w:rsidRPr="009F62BC" w:rsidRDefault="00662EF1" w:rsidP="0006061B">
            <w:pPr>
              <w:widowControl w:val="0"/>
              <w:spacing w:after="0" w:line="240" w:lineRule="auto"/>
              <w:rPr>
                <w:rFonts w:ascii="Times New Roman" w:hAnsi="Times New Roman" w:cs="Times New Roman"/>
              </w:rPr>
            </w:pPr>
            <w:r w:rsidRPr="00D93845">
              <w:rPr>
                <w:rFonts w:ascii="Times New Roman" w:hAnsi="Times New Roman" w:cs="Times New Roman"/>
              </w:rPr>
              <w:t>Работы в медицинских организациях</w:t>
            </w:r>
          </w:p>
          <w:p w14:paraId="0C66A0DF" w14:textId="77777777" w:rsidR="00662EF1" w:rsidRPr="009F62BC" w:rsidRDefault="00662EF1" w:rsidP="0006061B">
            <w:pPr>
              <w:widowControl w:val="0"/>
              <w:spacing w:after="0" w:line="240" w:lineRule="auto"/>
              <w:jc w:val="center"/>
              <w:rPr>
                <w:rFonts w:ascii="Times New Roman" w:hAnsi="Times New Roman" w:cs="Times New Roman"/>
              </w:rPr>
            </w:pPr>
            <w:r w:rsidRPr="009F62BC">
              <w:rPr>
                <w:rFonts w:ascii="Times New Roman" w:hAnsi="Times New Roman" w:cs="Times New Roman"/>
              </w:rPr>
              <w:br/>
            </w:r>
          </w:p>
          <w:p w14:paraId="0B3B7890" w14:textId="0DB76536" w:rsidR="00662EF1" w:rsidRPr="009F62BC" w:rsidRDefault="00662EF1" w:rsidP="0006061B">
            <w:pPr>
              <w:widowControl w:val="0"/>
              <w:spacing w:after="0" w:line="240" w:lineRule="auto"/>
              <w:rPr>
                <w:rFonts w:ascii="Times New Roman" w:hAnsi="Times New Roman" w:cs="Times New Roman"/>
              </w:rPr>
            </w:pPr>
          </w:p>
        </w:tc>
        <w:tc>
          <w:tcPr>
            <w:tcW w:w="17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8CE5DD" w14:textId="323F07A5" w:rsidR="00662EF1" w:rsidRPr="009F62BC" w:rsidRDefault="00662EF1" w:rsidP="0006061B">
            <w:pPr>
              <w:widowControl w:val="0"/>
              <w:spacing w:after="0" w:line="240" w:lineRule="auto"/>
              <w:rPr>
                <w:rFonts w:ascii="Times New Roman" w:hAnsi="Times New Roman" w:cs="Times New Roman"/>
              </w:rPr>
            </w:pPr>
            <w:r w:rsidRPr="009F62BC">
              <w:rPr>
                <w:rFonts w:ascii="Times New Roman" w:hAnsi="Times New Roman" w:cs="Times New Roman"/>
              </w:rPr>
              <w:t xml:space="preserve">пункт </w:t>
            </w:r>
            <w:r>
              <w:rPr>
                <w:rFonts w:ascii="Times New Roman" w:hAnsi="Times New Roman" w:cs="Times New Roman"/>
              </w:rPr>
              <w:t>2</w:t>
            </w:r>
            <w:r w:rsidRPr="009F62BC">
              <w:rPr>
                <w:rFonts w:ascii="Times New Roman" w:hAnsi="Times New Roman" w:cs="Times New Roman"/>
              </w:rPr>
              <w:t>7</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5AEF94" w14:textId="77777777" w:rsidR="00662EF1" w:rsidRPr="009F62BC" w:rsidRDefault="00662EF1" w:rsidP="0006061B">
            <w:pPr>
              <w:widowControl w:val="0"/>
              <w:spacing w:after="0" w:line="240" w:lineRule="auto"/>
              <w:jc w:val="center"/>
              <w:rPr>
                <w:rFonts w:ascii="Times New Roman" w:hAnsi="Times New Roman" w:cs="Times New Roman"/>
              </w:rPr>
            </w:pPr>
            <w:r w:rsidRPr="009F62BC">
              <w:rPr>
                <w:rFonts w:ascii="Times New Roman" w:eastAsia="Times New Roman" w:hAnsi="Times New Roman" w:cs="Times New Roman"/>
              </w:rPr>
              <w:t>Жен. (старше 40 лет)</w:t>
            </w:r>
          </w:p>
        </w:tc>
        <w:tc>
          <w:tcPr>
            <w:tcW w:w="18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A5E59E" w14:textId="77777777" w:rsidR="00662EF1" w:rsidRPr="009F62BC" w:rsidRDefault="00662EF1" w:rsidP="0006061B">
            <w:pPr>
              <w:widowControl w:val="0"/>
              <w:spacing w:after="0" w:line="240" w:lineRule="auto"/>
              <w:jc w:val="both"/>
              <w:rPr>
                <w:rFonts w:ascii="Times New Roman" w:hAnsi="Times New Roman" w:cs="Times New Roman"/>
              </w:rPr>
            </w:pPr>
            <w:r w:rsidRPr="009F62BC">
              <w:rPr>
                <w:rFonts w:ascii="Times New Roman" w:eastAsia="Times New Roman" w:hAnsi="Times New Roman" w:cs="Times New Roman"/>
              </w:rPr>
              <w:t>Периодический/ предварительный медицинский осмотр работников</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ECCB10" w14:textId="77777777" w:rsidR="00662EF1" w:rsidRPr="00403A3B" w:rsidRDefault="00662EF1" w:rsidP="0006061B">
            <w:pPr>
              <w:widowControl w:val="0"/>
              <w:spacing w:after="0" w:line="240" w:lineRule="auto"/>
              <w:rPr>
                <w:rFonts w:ascii="Times New Roman" w:eastAsia="Times New Roman" w:hAnsi="Times New Roman" w:cs="Times New Roman"/>
              </w:rPr>
            </w:pPr>
            <w:r w:rsidRPr="00403A3B">
              <w:rPr>
                <w:rFonts w:ascii="Times New Roman" w:eastAsia="Times New Roman" w:hAnsi="Times New Roman" w:cs="Times New Roman"/>
                <w:u w:val="single"/>
              </w:rPr>
              <w:t>Участие врачей-специалистов:</w:t>
            </w:r>
            <w:r w:rsidRPr="00403A3B">
              <w:rPr>
                <w:rFonts w:ascii="Times New Roman" w:eastAsia="Times New Roman" w:hAnsi="Times New Roman" w:cs="Times New Roman"/>
              </w:rPr>
              <w:t xml:space="preserve"> осмотр терапевтом, психиатром, наркологом, неврологом, оториноларингологом, </w:t>
            </w:r>
            <w:r w:rsidRPr="002B3FAC">
              <w:rPr>
                <w:rFonts w:ascii="Times New Roman" w:eastAsia="Times New Roman" w:hAnsi="Times New Roman" w:cs="Times New Roman"/>
              </w:rPr>
              <w:t>дерматовенеролог</w:t>
            </w:r>
            <w:r>
              <w:rPr>
                <w:rFonts w:ascii="Times New Roman" w:eastAsia="Times New Roman" w:hAnsi="Times New Roman" w:cs="Times New Roman"/>
              </w:rPr>
              <w:t xml:space="preserve">ом, </w:t>
            </w:r>
            <w:r w:rsidRPr="002B3FAC">
              <w:rPr>
                <w:rFonts w:ascii="Times New Roman" w:eastAsia="Times New Roman" w:hAnsi="Times New Roman" w:cs="Times New Roman"/>
              </w:rPr>
              <w:t>стоматолог</w:t>
            </w:r>
            <w:r>
              <w:rPr>
                <w:rFonts w:ascii="Times New Roman" w:eastAsia="Times New Roman" w:hAnsi="Times New Roman" w:cs="Times New Roman"/>
              </w:rPr>
              <w:t xml:space="preserve">ом, акушером-гинекологом, </w:t>
            </w:r>
            <w:r w:rsidRPr="00403A3B">
              <w:rPr>
                <w:rFonts w:ascii="Times New Roman" w:eastAsia="Times New Roman" w:hAnsi="Times New Roman" w:cs="Times New Roman"/>
              </w:rPr>
              <w:t xml:space="preserve">заключение </w:t>
            </w:r>
            <w:proofErr w:type="spellStart"/>
            <w:r w:rsidRPr="00403A3B">
              <w:rPr>
                <w:rFonts w:ascii="Times New Roman" w:eastAsia="Times New Roman" w:hAnsi="Times New Roman" w:cs="Times New Roman"/>
              </w:rPr>
              <w:t>профпатолога</w:t>
            </w:r>
            <w:proofErr w:type="spellEnd"/>
            <w:r w:rsidRPr="00403A3B">
              <w:rPr>
                <w:rFonts w:ascii="Times New Roman" w:eastAsia="Times New Roman" w:hAnsi="Times New Roman" w:cs="Times New Roman"/>
              </w:rPr>
              <w:t>.</w:t>
            </w:r>
          </w:p>
          <w:p w14:paraId="253715A8" w14:textId="77777777" w:rsidR="00662EF1" w:rsidRPr="00403A3B" w:rsidRDefault="00662EF1" w:rsidP="0006061B">
            <w:pPr>
              <w:widowControl w:val="0"/>
              <w:spacing w:after="0" w:line="240" w:lineRule="auto"/>
              <w:rPr>
                <w:rFonts w:ascii="Times New Roman" w:eastAsia="Times New Roman" w:hAnsi="Times New Roman" w:cs="Times New Roman"/>
                <w:u w:val="single"/>
              </w:rPr>
            </w:pPr>
            <w:r w:rsidRPr="00403A3B">
              <w:rPr>
                <w:rFonts w:ascii="Times New Roman" w:eastAsia="Times New Roman" w:hAnsi="Times New Roman" w:cs="Times New Roman"/>
                <w:u w:val="single"/>
              </w:rPr>
              <w:t>Лабораторные и функциональные исследования:</w:t>
            </w:r>
          </w:p>
          <w:p w14:paraId="4D4696A3" w14:textId="77777777" w:rsidR="00662EF1" w:rsidRPr="00403A3B" w:rsidRDefault="00662EF1" w:rsidP="0006061B">
            <w:pPr>
              <w:widowControl w:val="0"/>
              <w:spacing w:after="0" w:line="240" w:lineRule="auto"/>
              <w:rPr>
                <w:rFonts w:ascii="Times New Roman" w:eastAsia="Times New Roman" w:hAnsi="Times New Roman" w:cs="Times New Roman"/>
              </w:rPr>
            </w:pPr>
            <w:r w:rsidRPr="00234BB7">
              <w:rPr>
                <w:rFonts w:ascii="Times New Roman" w:eastAsia="Times New Roman" w:hAnsi="Times New Roman" w:cs="Times New Roman"/>
              </w:rPr>
              <w:t>общий анализ крови (гемоглобин, цветной показатель, эритроциты, тромбоциты, лейкоциты, лейкоцитарная формула, СОЭ)</w:t>
            </w:r>
            <w:r w:rsidRPr="00403A3B">
              <w:rPr>
                <w:rFonts w:ascii="Times New Roman" w:eastAsia="Times New Roman" w:hAnsi="Times New Roman" w:cs="Times New Roman"/>
              </w:rPr>
              <w:t xml:space="preserve">; клинический анализ мочи (удельный вес, белок, сахар, микроскопия осадка); </w:t>
            </w:r>
            <w:proofErr w:type="gramStart"/>
            <w:r w:rsidRPr="00403A3B">
              <w:rPr>
                <w:rFonts w:ascii="Times New Roman" w:eastAsia="Times New Roman" w:hAnsi="Times New Roman" w:cs="Times New Roman"/>
              </w:rPr>
              <w:t xml:space="preserve">электрокардиография;   </w:t>
            </w:r>
            <w:proofErr w:type="gramEnd"/>
            <w:r w:rsidRPr="00403A3B">
              <w:rPr>
                <w:rFonts w:ascii="Times New Roman" w:eastAsia="Times New Roman" w:hAnsi="Times New Roman" w:cs="Times New Roman"/>
              </w:rPr>
              <w:t>флю</w:t>
            </w:r>
            <w:r w:rsidRPr="004D07BA">
              <w:rPr>
                <w:rFonts w:ascii="Times New Roman" w:eastAsia="Times New Roman" w:hAnsi="Times New Roman" w:cs="Times New Roman"/>
              </w:rPr>
              <w:t>орог</w:t>
            </w:r>
            <w:r w:rsidRPr="00403A3B">
              <w:rPr>
                <w:rFonts w:ascii="Times New Roman" w:eastAsia="Times New Roman" w:hAnsi="Times New Roman" w:cs="Times New Roman"/>
              </w:rPr>
              <w:t xml:space="preserve">рафия; </w:t>
            </w:r>
            <w:r w:rsidRPr="00403A3B">
              <w:t xml:space="preserve"> </w:t>
            </w:r>
            <w:r w:rsidRPr="00403A3B">
              <w:rPr>
                <w:rFonts w:ascii="Times New Roman" w:eastAsia="Times New Roman" w:hAnsi="Times New Roman" w:cs="Times New Roman"/>
              </w:rPr>
              <w:t xml:space="preserve">измерение артериального давления на периферических артериях; биохимический скрининг: содержание в сыворотке крови глюкозы, холестерина. </w:t>
            </w:r>
          </w:p>
          <w:p w14:paraId="280DC56E" w14:textId="77777777" w:rsidR="00662EF1" w:rsidRPr="002B3FAC" w:rsidRDefault="00662EF1" w:rsidP="0006061B">
            <w:pPr>
              <w:widowControl w:val="0"/>
              <w:spacing w:after="0" w:line="240" w:lineRule="auto"/>
              <w:rPr>
                <w:rFonts w:ascii="Times New Roman" w:eastAsia="Times New Roman" w:hAnsi="Times New Roman" w:cs="Times New Roman"/>
              </w:rPr>
            </w:pPr>
            <w:r w:rsidRPr="002B3FAC">
              <w:rPr>
                <w:rFonts w:ascii="Times New Roman" w:eastAsia="Times New Roman" w:hAnsi="Times New Roman" w:cs="Times New Roman"/>
              </w:rPr>
              <w:t>Исследование крови на сифилис</w:t>
            </w:r>
          </w:p>
          <w:p w14:paraId="335BDB1D" w14:textId="77777777" w:rsidR="00662EF1" w:rsidRPr="002B4387" w:rsidRDefault="00662EF1" w:rsidP="0006061B">
            <w:pPr>
              <w:widowControl w:val="0"/>
              <w:spacing w:after="0" w:line="240" w:lineRule="auto"/>
              <w:rPr>
                <w:rFonts w:ascii="Times New Roman" w:eastAsia="Times New Roman" w:hAnsi="Times New Roman" w:cs="Times New Roman"/>
              </w:rPr>
            </w:pPr>
            <w:r w:rsidRPr="002B4387">
              <w:rPr>
                <w:rFonts w:ascii="Times New Roman" w:eastAsia="Times New Roman" w:hAnsi="Times New Roman" w:cs="Times New Roman"/>
              </w:rPr>
              <w:t>Мазки на гонорею при поступлении на работу</w:t>
            </w:r>
          </w:p>
          <w:p w14:paraId="65F1AC51" w14:textId="77777777" w:rsidR="00662EF1" w:rsidRPr="002B4387" w:rsidRDefault="00662EF1" w:rsidP="0006061B">
            <w:pPr>
              <w:widowControl w:val="0"/>
              <w:spacing w:after="0" w:line="240" w:lineRule="auto"/>
              <w:rPr>
                <w:rFonts w:ascii="Times New Roman" w:eastAsia="Times New Roman" w:hAnsi="Times New Roman" w:cs="Times New Roman"/>
              </w:rPr>
            </w:pPr>
            <w:r w:rsidRPr="002B4387">
              <w:rPr>
                <w:rFonts w:ascii="Times New Roman" w:eastAsia="Times New Roman" w:hAnsi="Times New Roman" w:cs="Times New Roman"/>
              </w:rPr>
              <w:t xml:space="preserve">Исследования на носительство возбудителей кишечных инфекций и серологическое обследование на брюшной тиф при поступлении на работу и в дальнейшем - по </w:t>
            </w:r>
            <w:proofErr w:type="spellStart"/>
            <w:r w:rsidRPr="002B4387">
              <w:rPr>
                <w:rFonts w:ascii="Times New Roman" w:eastAsia="Times New Roman" w:hAnsi="Times New Roman" w:cs="Times New Roman"/>
              </w:rPr>
              <w:t>эпидпоказаниям</w:t>
            </w:r>
            <w:proofErr w:type="spellEnd"/>
          </w:p>
          <w:p w14:paraId="036C95E4" w14:textId="77777777" w:rsidR="00662EF1" w:rsidRPr="00403A3B" w:rsidRDefault="00662EF1" w:rsidP="0006061B">
            <w:pPr>
              <w:widowControl w:val="0"/>
              <w:spacing w:after="0" w:line="240" w:lineRule="auto"/>
              <w:rPr>
                <w:rFonts w:ascii="Times New Roman" w:eastAsia="Times New Roman" w:hAnsi="Times New Roman" w:cs="Times New Roman"/>
              </w:rPr>
            </w:pPr>
            <w:r w:rsidRPr="002B4387">
              <w:rPr>
                <w:rFonts w:ascii="Times New Roman" w:eastAsia="Times New Roman" w:hAnsi="Times New Roman" w:cs="Times New Roman"/>
              </w:rPr>
              <w:t xml:space="preserve">Исследования на гельминтозы при </w:t>
            </w:r>
            <w:r w:rsidRPr="002B4387">
              <w:rPr>
                <w:rFonts w:ascii="Times New Roman" w:eastAsia="Times New Roman" w:hAnsi="Times New Roman" w:cs="Times New Roman"/>
              </w:rPr>
              <w:lastRenderedPageBreak/>
              <w:t xml:space="preserve">поступлении на работу и в дальнейшем - по </w:t>
            </w:r>
            <w:proofErr w:type="spellStart"/>
            <w:r w:rsidRPr="002B4387">
              <w:rPr>
                <w:rFonts w:ascii="Times New Roman" w:eastAsia="Times New Roman" w:hAnsi="Times New Roman" w:cs="Times New Roman"/>
              </w:rPr>
              <w:t>эпидпоказаниям</w:t>
            </w:r>
            <w:proofErr w:type="spellEnd"/>
          </w:p>
          <w:p w14:paraId="3EE0696C" w14:textId="77BF05F8" w:rsidR="00662EF1" w:rsidRDefault="00662EF1" w:rsidP="0006061B">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О</w:t>
            </w:r>
            <w:r w:rsidRPr="008E0DBD">
              <w:rPr>
                <w:rFonts w:ascii="Times New Roman" w:eastAsia="Times New Roman" w:hAnsi="Times New Roman" w:cs="Times New Roman"/>
              </w:rPr>
              <w:t>смотр врачом - акушером-гинекологом с проведением бактериологического (на флору) и цитологического (на атипичные клетки) исследования, ультразвуковое исследование органов малого таз</w:t>
            </w:r>
            <w:r>
              <w:rPr>
                <w:rFonts w:ascii="Times New Roman" w:eastAsia="Times New Roman" w:hAnsi="Times New Roman" w:cs="Times New Roman"/>
              </w:rPr>
              <w:t>.</w:t>
            </w:r>
          </w:p>
          <w:p w14:paraId="385492D3" w14:textId="77777777" w:rsidR="00662EF1" w:rsidRPr="009377D2" w:rsidRDefault="00662EF1" w:rsidP="0006061B">
            <w:pPr>
              <w:widowControl w:val="0"/>
              <w:spacing w:after="0" w:line="240" w:lineRule="auto"/>
              <w:rPr>
                <w:rFonts w:ascii="Times New Roman" w:hAnsi="Times New Roman" w:cs="Times New Roman"/>
              </w:rPr>
            </w:pPr>
            <w:r w:rsidRPr="009377D2">
              <w:rPr>
                <w:rFonts w:ascii="Times New Roman" w:hAnsi="Times New Roman" w:cs="Times New Roman"/>
              </w:rPr>
              <w:t xml:space="preserve">Маммография обеих молочных желез в двух проекциях.  </w:t>
            </w:r>
          </w:p>
          <w:p w14:paraId="6829F152" w14:textId="1F916D4A" w:rsidR="00662EF1" w:rsidRPr="009F62BC" w:rsidRDefault="00662EF1" w:rsidP="0006061B">
            <w:pPr>
              <w:widowControl w:val="0"/>
              <w:spacing w:after="0" w:line="240" w:lineRule="auto"/>
              <w:rPr>
                <w:rFonts w:ascii="Times New Roman" w:hAnsi="Times New Roman" w:cs="Times New Roman"/>
              </w:rPr>
            </w:pPr>
            <w:r w:rsidRPr="009377D2">
              <w:rPr>
                <w:rFonts w:ascii="Times New Roman" w:hAnsi="Times New Roman" w:cs="Times New Roman"/>
              </w:rPr>
              <w:t>Измерение внутриглазного давления.</w:t>
            </w:r>
          </w:p>
        </w:tc>
      </w:tr>
      <w:tr w:rsidR="00662EF1" w:rsidRPr="009F62BC" w14:paraId="72AF4169" w14:textId="77777777" w:rsidTr="0006061B">
        <w:trPr>
          <w:trHeight w:val="572"/>
        </w:trPr>
        <w:tc>
          <w:tcPr>
            <w:tcW w:w="5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71F579" w14:textId="54BDB0C9" w:rsidR="00662EF1" w:rsidRPr="00684715" w:rsidRDefault="00662EF1" w:rsidP="0006061B">
            <w:pPr>
              <w:pStyle w:val="a3"/>
              <w:widowControl w:val="0"/>
              <w:numPr>
                <w:ilvl w:val="0"/>
                <w:numId w:val="29"/>
              </w:numPr>
              <w:spacing w:after="0" w:line="240" w:lineRule="auto"/>
              <w:jc w:val="center"/>
              <w:rPr>
                <w:rFonts w:ascii="Times New Roman" w:hAnsi="Times New Roman"/>
              </w:rPr>
            </w:pPr>
          </w:p>
        </w:tc>
        <w:tc>
          <w:tcPr>
            <w:tcW w:w="216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9009B4" w14:textId="6228ACB3" w:rsidR="00662EF1" w:rsidRPr="009F62BC" w:rsidRDefault="00662EF1" w:rsidP="0006061B">
            <w:pPr>
              <w:widowControl w:val="0"/>
              <w:spacing w:after="0" w:line="240" w:lineRule="auto"/>
              <w:rPr>
                <w:rFonts w:ascii="Times New Roman" w:eastAsia="Times New Roman" w:hAnsi="Times New Roman" w:cs="Times New Roman"/>
              </w:rPr>
            </w:pPr>
            <w:r w:rsidRPr="00EA408E">
              <w:rPr>
                <w:rFonts w:ascii="Times New Roman" w:eastAsia="Times New Roman" w:hAnsi="Times New Roman" w:cs="Times New Roman"/>
              </w:rPr>
              <w:t xml:space="preserve">Ионизирующие </w:t>
            </w:r>
            <w:proofErr w:type="spellStart"/>
            <w:r w:rsidRPr="00EA408E">
              <w:rPr>
                <w:rFonts w:ascii="Times New Roman" w:eastAsia="Times New Roman" w:hAnsi="Times New Roman" w:cs="Times New Roman"/>
              </w:rPr>
              <w:t>излученияК</w:t>
            </w:r>
            <w:proofErr w:type="spellEnd"/>
            <w:r w:rsidRPr="00EA408E">
              <w:rPr>
                <w:rFonts w:ascii="Times New Roman" w:eastAsia="Times New Roman" w:hAnsi="Times New Roman" w:cs="Times New Roman"/>
              </w:rPr>
              <w:t xml:space="preserve">, радиоактивные </w:t>
            </w:r>
            <w:proofErr w:type="spellStart"/>
            <w:r w:rsidRPr="00EA408E">
              <w:rPr>
                <w:rFonts w:ascii="Times New Roman" w:eastAsia="Times New Roman" w:hAnsi="Times New Roman" w:cs="Times New Roman"/>
              </w:rPr>
              <w:t>веществаК</w:t>
            </w:r>
            <w:proofErr w:type="spellEnd"/>
          </w:p>
          <w:p w14:paraId="12D115E9" w14:textId="77777777" w:rsidR="00662EF1" w:rsidRPr="009F62BC" w:rsidRDefault="00662EF1" w:rsidP="0006061B">
            <w:pPr>
              <w:widowControl w:val="0"/>
              <w:spacing w:after="0" w:line="240" w:lineRule="auto"/>
              <w:rPr>
                <w:rFonts w:ascii="Times New Roman" w:eastAsia="Times New Roman" w:hAnsi="Times New Roman" w:cs="Times New Roman"/>
              </w:rPr>
            </w:pPr>
          </w:p>
          <w:p w14:paraId="7A42451C" w14:textId="77777777" w:rsidR="00662EF1" w:rsidRPr="009F62BC" w:rsidRDefault="00662EF1" w:rsidP="0006061B">
            <w:pPr>
              <w:widowControl w:val="0"/>
              <w:spacing w:after="0" w:line="240" w:lineRule="auto"/>
              <w:rPr>
                <w:rFonts w:ascii="Times New Roman" w:eastAsia="Times New Roman" w:hAnsi="Times New Roman" w:cs="Times New Roman"/>
              </w:rPr>
            </w:pPr>
          </w:p>
          <w:p w14:paraId="5B624F96" w14:textId="77777777" w:rsidR="00662EF1" w:rsidRPr="009F62BC" w:rsidRDefault="00662EF1" w:rsidP="0006061B">
            <w:pPr>
              <w:widowControl w:val="0"/>
              <w:spacing w:after="0" w:line="240" w:lineRule="auto"/>
              <w:rPr>
                <w:rFonts w:ascii="Times New Roman" w:eastAsia="Times New Roman" w:hAnsi="Times New Roman" w:cs="Times New Roman"/>
              </w:rPr>
            </w:pPr>
          </w:p>
          <w:p w14:paraId="6594169D" w14:textId="77777777" w:rsidR="00662EF1" w:rsidRPr="009F62BC" w:rsidRDefault="00662EF1" w:rsidP="0006061B">
            <w:pPr>
              <w:widowControl w:val="0"/>
              <w:spacing w:after="0" w:line="240" w:lineRule="auto"/>
              <w:rPr>
                <w:rFonts w:ascii="Times New Roman" w:eastAsia="Times New Roman" w:hAnsi="Times New Roman" w:cs="Times New Roman"/>
              </w:rPr>
            </w:pPr>
          </w:p>
          <w:p w14:paraId="7D347F2A" w14:textId="77777777" w:rsidR="00662EF1" w:rsidRPr="009F62BC" w:rsidRDefault="00662EF1" w:rsidP="0006061B">
            <w:pPr>
              <w:widowControl w:val="0"/>
              <w:spacing w:after="0" w:line="240" w:lineRule="auto"/>
              <w:rPr>
                <w:rFonts w:ascii="Times New Roman" w:eastAsia="Times New Roman" w:hAnsi="Times New Roman" w:cs="Times New Roman"/>
              </w:rPr>
            </w:pPr>
          </w:p>
          <w:p w14:paraId="61FF714E" w14:textId="77777777" w:rsidR="00662EF1" w:rsidRPr="009F62BC" w:rsidRDefault="00662EF1" w:rsidP="0006061B">
            <w:pPr>
              <w:widowControl w:val="0"/>
              <w:spacing w:after="0" w:line="240" w:lineRule="auto"/>
              <w:rPr>
                <w:rFonts w:ascii="Times New Roman" w:eastAsia="Times New Roman" w:hAnsi="Times New Roman" w:cs="Times New Roman"/>
              </w:rPr>
            </w:pPr>
          </w:p>
          <w:p w14:paraId="1FAAB1B4" w14:textId="77777777" w:rsidR="00662EF1" w:rsidRPr="009F62BC" w:rsidRDefault="00662EF1" w:rsidP="0006061B">
            <w:pPr>
              <w:widowControl w:val="0"/>
              <w:spacing w:after="0" w:line="240" w:lineRule="auto"/>
              <w:rPr>
                <w:rFonts w:ascii="Times New Roman" w:eastAsia="Times New Roman" w:hAnsi="Times New Roman" w:cs="Times New Roman"/>
              </w:rPr>
            </w:pPr>
          </w:p>
          <w:p w14:paraId="726FFD3C" w14:textId="77777777" w:rsidR="00662EF1" w:rsidRPr="009F62BC" w:rsidRDefault="00662EF1" w:rsidP="0006061B">
            <w:pPr>
              <w:widowControl w:val="0"/>
              <w:spacing w:after="0" w:line="240" w:lineRule="auto"/>
              <w:rPr>
                <w:rFonts w:ascii="Times New Roman" w:eastAsia="Times New Roman" w:hAnsi="Times New Roman" w:cs="Times New Roman"/>
              </w:rPr>
            </w:pPr>
          </w:p>
          <w:p w14:paraId="4D52E580" w14:textId="77777777" w:rsidR="00662EF1" w:rsidRPr="009F62BC" w:rsidRDefault="00662EF1" w:rsidP="0006061B">
            <w:pPr>
              <w:widowControl w:val="0"/>
              <w:spacing w:after="0" w:line="240" w:lineRule="auto"/>
              <w:rPr>
                <w:rFonts w:ascii="Times New Roman" w:eastAsia="Times New Roman" w:hAnsi="Times New Roman" w:cs="Times New Roman"/>
              </w:rPr>
            </w:pPr>
          </w:p>
          <w:p w14:paraId="003B3F56" w14:textId="77777777" w:rsidR="00662EF1" w:rsidRPr="009F62BC" w:rsidRDefault="00662EF1" w:rsidP="0006061B">
            <w:pPr>
              <w:widowControl w:val="0"/>
              <w:spacing w:after="0" w:line="240" w:lineRule="auto"/>
              <w:rPr>
                <w:rFonts w:ascii="Times New Roman" w:eastAsia="Times New Roman" w:hAnsi="Times New Roman" w:cs="Times New Roman"/>
              </w:rPr>
            </w:pPr>
          </w:p>
        </w:tc>
        <w:tc>
          <w:tcPr>
            <w:tcW w:w="17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3E470" w14:textId="672D7F87" w:rsidR="00662EF1" w:rsidRPr="009F62BC" w:rsidRDefault="00662EF1" w:rsidP="0006061B">
            <w:pPr>
              <w:widowControl w:val="0"/>
              <w:spacing w:after="0" w:line="240" w:lineRule="auto"/>
              <w:rPr>
                <w:rFonts w:ascii="Times New Roman" w:eastAsia="Times New Roman" w:hAnsi="Times New Roman" w:cs="Times New Roman"/>
              </w:rPr>
            </w:pPr>
            <w:r w:rsidRPr="00704802">
              <w:rPr>
                <w:rFonts w:ascii="Times New Roman" w:eastAsia="Times New Roman" w:hAnsi="Times New Roman" w:cs="Times New Roman"/>
              </w:rPr>
              <w:t xml:space="preserve">пункт </w:t>
            </w:r>
            <w:r>
              <w:rPr>
                <w:rFonts w:ascii="Times New Roman" w:eastAsia="Times New Roman" w:hAnsi="Times New Roman" w:cs="Times New Roman"/>
              </w:rPr>
              <w:t>4</w:t>
            </w:r>
            <w:r w:rsidRPr="00704802">
              <w:rPr>
                <w:rFonts w:ascii="Times New Roman" w:eastAsia="Times New Roman" w:hAnsi="Times New Roman" w:cs="Times New Roman"/>
              </w:rPr>
              <w:t>.1</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AF70FB" w14:textId="77777777" w:rsidR="00662EF1" w:rsidRPr="009F62BC" w:rsidRDefault="00662EF1" w:rsidP="0006061B">
            <w:pPr>
              <w:widowControl w:val="0"/>
              <w:spacing w:after="0" w:line="240" w:lineRule="auto"/>
              <w:jc w:val="center"/>
              <w:rPr>
                <w:rFonts w:ascii="Times New Roman" w:eastAsia="Times New Roman" w:hAnsi="Times New Roman" w:cs="Times New Roman"/>
              </w:rPr>
            </w:pPr>
            <w:r w:rsidRPr="009F62BC">
              <w:rPr>
                <w:rFonts w:ascii="Times New Roman" w:eastAsia="Times New Roman" w:hAnsi="Times New Roman" w:cs="Times New Roman"/>
              </w:rPr>
              <w:t>Муж.</w:t>
            </w:r>
          </w:p>
        </w:tc>
        <w:tc>
          <w:tcPr>
            <w:tcW w:w="18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8E3449" w14:textId="77777777" w:rsidR="00662EF1" w:rsidRPr="009F62BC" w:rsidRDefault="00662EF1" w:rsidP="0006061B">
            <w:pPr>
              <w:widowControl w:val="0"/>
              <w:spacing w:after="0" w:line="240" w:lineRule="auto"/>
              <w:jc w:val="both"/>
              <w:rPr>
                <w:rFonts w:ascii="Times New Roman" w:eastAsia="Times New Roman" w:hAnsi="Times New Roman" w:cs="Times New Roman"/>
              </w:rPr>
            </w:pPr>
            <w:r w:rsidRPr="009F62BC">
              <w:rPr>
                <w:rFonts w:ascii="Times New Roman" w:eastAsia="Times New Roman" w:hAnsi="Times New Roman" w:cs="Times New Roman"/>
              </w:rPr>
              <w:t>Периодический/ предварительный медицинский осмотр работников</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CA65FA" w14:textId="3BF1798A" w:rsidR="00662EF1" w:rsidRPr="00403A3B" w:rsidRDefault="00662EF1" w:rsidP="0006061B">
            <w:pPr>
              <w:widowControl w:val="0"/>
              <w:spacing w:after="0" w:line="240" w:lineRule="auto"/>
              <w:rPr>
                <w:rFonts w:ascii="Times New Roman" w:eastAsia="Times New Roman" w:hAnsi="Times New Roman" w:cs="Times New Roman"/>
              </w:rPr>
            </w:pPr>
            <w:r w:rsidRPr="00403A3B">
              <w:rPr>
                <w:rFonts w:ascii="Times New Roman" w:eastAsia="Times New Roman" w:hAnsi="Times New Roman" w:cs="Times New Roman"/>
                <w:u w:val="single"/>
              </w:rPr>
              <w:t>Участие врачей-специалистов:</w:t>
            </w:r>
            <w:r w:rsidRPr="00403A3B">
              <w:rPr>
                <w:rFonts w:ascii="Times New Roman" w:eastAsia="Times New Roman" w:hAnsi="Times New Roman" w:cs="Times New Roman"/>
              </w:rPr>
              <w:t xml:space="preserve"> осмотр терапевтом, психиатром, наркологом, неврологом, </w:t>
            </w:r>
            <w:r>
              <w:rPr>
                <w:rFonts w:ascii="Times New Roman" w:eastAsia="Times New Roman" w:hAnsi="Times New Roman" w:cs="Times New Roman"/>
              </w:rPr>
              <w:t>офтальмологом</w:t>
            </w:r>
            <w:r w:rsidRPr="00403A3B">
              <w:rPr>
                <w:rFonts w:ascii="Times New Roman" w:eastAsia="Times New Roman" w:hAnsi="Times New Roman" w:cs="Times New Roman"/>
              </w:rPr>
              <w:t xml:space="preserve">, </w:t>
            </w:r>
            <w:r w:rsidRPr="00F16A79">
              <w:rPr>
                <w:rFonts w:ascii="Times New Roman" w:eastAsia="Times New Roman" w:hAnsi="Times New Roman" w:cs="Times New Roman"/>
              </w:rPr>
              <w:t>оториноларингологом</w:t>
            </w:r>
            <w:r>
              <w:rPr>
                <w:rFonts w:ascii="Times New Roman" w:eastAsia="Times New Roman" w:hAnsi="Times New Roman" w:cs="Times New Roman"/>
              </w:rPr>
              <w:t>,</w:t>
            </w:r>
            <w:r w:rsidRPr="00F16A79">
              <w:rPr>
                <w:rFonts w:ascii="Times New Roman" w:eastAsia="Times New Roman" w:hAnsi="Times New Roman" w:cs="Times New Roman"/>
              </w:rPr>
              <w:t xml:space="preserve"> </w:t>
            </w:r>
            <w:r w:rsidRPr="002B3FAC">
              <w:rPr>
                <w:rFonts w:ascii="Times New Roman" w:eastAsia="Times New Roman" w:hAnsi="Times New Roman" w:cs="Times New Roman"/>
              </w:rPr>
              <w:t>дерматовенеролог</w:t>
            </w:r>
            <w:r>
              <w:rPr>
                <w:rFonts w:ascii="Times New Roman" w:eastAsia="Times New Roman" w:hAnsi="Times New Roman" w:cs="Times New Roman"/>
              </w:rPr>
              <w:t xml:space="preserve">ом, </w:t>
            </w:r>
            <w:r w:rsidRPr="00403A3B">
              <w:rPr>
                <w:rFonts w:ascii="Times New Roman" w:eastAsia="Times New Roman" w:hAnsi="Times New Roman" w:cs="Times New Roman"/>
              </w:rPr>
              <w:t xml:space="preserve">заключение </w:t>
            </w:r>
            <w:proofErr w:type="spellStart"/>
            <w:r w:rsidRPr="00403A3B">
              <w:rPr>
                <w:rFonts w:ascii="Times New Roman" w:eastAsia="Times New Roman" w:hAnsi="Times New Roman" w:cs="Times New Roman"/>
              </w:rPr>
              <w:t>профпатолога</w:t>
            </w:r>
            <w:proofErr w:type="spellEnd"/>
            <w:r w:rsidRPr="00403A3B">
              <w:rPr>
                <w:rFonts w:ascii="Times New Roman" w:eastAsia="Times New Roman" w:hAnsi="Times New Roman" w:cs="Times New Roman"/>
              </w:rPr>
              <w:t>.</w:t>
            </w:r>
          </w:p>
          <w:p w14:paraId="40B6D66D" w14:textId="77777777" w:rsidR="00662EF1" w:rsidRPr="00403A3B" w:rsidRDefault="00662EF1" w:rsidP="0006061B">
            <w:pPr>
              <w:widowControl w:val="0"/>
              <w:spacing w:after="0" w:line="240" w:lineRule="auto"/>
              <w:rPr>
                <w:rFonts w:ascii="Times New Roman" w:eastAsia="Times New Roman" w:hAnsi="Times New Roman" w:cs="Times New Roman"/>
                <w:u w:val="single"/>
              </w:rPr>
            </w:pPr>
            <w:r w:rsidRPr="00403A3B">
              <w:rPr>
                <w:rFonts w:ascii="Times New Roman" w:eastAsia="Times New Roman" w:hAnsi="Times New Roman" w:cs="Times New Roman"/>
                <w:u w:val="single"/>
              </w:rPr>
              <w:t>Лабораторные и функциональные исследования:</w:t>
            </w:r>
          </w:p>
          <w:p w14:paraId="414CECB0" w14:textId="77777777" w:rsidR="00662EF1" w:rsidRPr="00403A3B" w:rsidRDefault="00662EF1" w:rsidP="0006061B">
            <w:pPr>
              <w:widowControl w:val="0"/>
              <w:spacing w:after="0" w:line="240" w:lineRule="auto"/>
              <w:rPr>
                <w:rFonts w:ascii="Times New Roman" w:eastAsia="Times New Roman" w:hAnsi="Times New Roman" w:cs="Times New Roman"/>
              </w:rPr>
            </w:pPr>
            <w:r w:rsidRPr="00234BB7">
              <w:rPr>
                <w:rFonts w:ascii="Times New Roman" w:eastAsia="Times New Roman" w:hAnsi="Times New Roman" w:cs="Times New Roman"/>
              </w:rPr>
              <w:t>общий анализ крови (гемоглобин, цветной показатель, эритроциты, тромбоциты, лейкоциты, лейкоцитарная формула, СОЭ)</w:t>
            </w:r>
            <w:r w:rsidRPr="00403A3B">
              <w:rPr>
                <w:rFonts w:ascii="Times New Roman" w:eastAsia="Times New Roman" w:hAnsi="Times New Roman" w:cs="Times New Roman"/>
              </w:rPr>
              <w:t xml:space="preserve">; клинический анализ мочи (удельный вес, белок, сахар, микроскопия осадка); </w:t>
            </w:r>
            <w:proofErr w:type="gramStart"/>
            <w:r w:rsidRPr="00403A3B">
              <w:rPr>
                <w:rFonts w:ascii="Times New Roman" w:eastAsia="Times New Roman" w:hAnsi="Times New Roman" w:cs="Times New Roman"/>
              </w:rPr>
              <w:t xml:space="preserve">электрокардиография;   </w:t>
            </w:r>
            <w:proofErr w:type="gramEnd"/>
            <w:r w:rsidRPr="00403A3B">
              <w:rPr>
                <w:rFonts w:ascii="Times New Roman" w:eastAsia="Times New Roman" w:hAnsi="Times New Roman" w:cs="Times New Roman"/>
              </w:rPr>
              <w:t>флю</w:t>
            </w:r>
            <w:r w:rsidRPr="004D07BA">
              <w:rPr>
                <w:rFonts w:ascii="Times New Roman" w:eastAsia="Times New Roman" w:hAnsi="Times New Roman" w:cs="Times New Roman"/>
              </w:rPr>
              <w:t>орог</w:t>
            </w:r>
            <w:r w:rsidRPr="00403A3B">
              <w:rPr>
                <w:rFonts w:ascii="Times New Roman" w:eastAsia="Times New Roman" w:hAnsi="Times New Roman" w:cs="Times New Roman"/>
              </w:rPr>
              <w:t xml:space="preserve">рафия; </w:t>
            </w:r>
            <w:r w:rsidRPr="00403A3B">
              <w:t xml:space="preserve"> </w:t>
            </w:r>
            <w:r w:rsidRPr="00403A3B">
              <w:rPr>
                <w:rFonts w:ascii="Times New Roman" w:eastAsia="Times New Roman" w:hAnsi="Times New Roman" w:cs="Times New Roman"/>
              </w:rPr>
              <w:t xml:space="preserve">измерение артериального давления на периферических артериях; биохимический скрининг: содержание в сыворотке крови глюкозы, холестерина. </w:t>
            </w:r>
          </w:p>
          <w:p w14:paraId="424A99A7" w14:textId="77777777" w:rsidR="00662EF1" w:rsidRPr="00EA408E" w:rsidRDefault="00662EF1" w:rsidP="0006061B">
            <w:pPr>
              <w:widowControl w:val="0"/>
              <w:spacing w:after="0" w:line="240" w:lineRule="auto"/>
              <w:rPr>
                <w:rFonts w:ascii="Times New Roman" w:eastAsia="Times New Roman" w:hAnsi="Times New Roman" w:cs="Times New Roman"/>
              </w:rPr>
            </w:pPr>
            <w:r w:rsidRPr="00EA408E">
              <w:rPr>
                <w:rFonts w:ascii="Times New Roman" w:eastAsia="Times New Roman" w:hAnsi="Times New Roman" w:cs="Times New Roman"/>
              </w:rPr>
              <w:t>Исследование уровня ретикулоцитов, тромбоцитов в крови</w:t>
            </w:r>
          </w:p>
          <w:p w14:paraId="42F568D8" w14:textId="77777777" w:rsidR="00662EF1" w:rsidRPr="00EA408E" w:rsidRDefault="00662EF1" w:rsidP="0006061B">
            <w:pPr>
              <w:widowControl w:val="0"/>
              <w:spacing w:after="0" w:line="240" w:lineRule="auto"/>
              <w:rPr>
                <w:rFonts w:ascii="Times New Roman" w:eastAsia="Times New Roman" w:hAnsi="Times New Roman" w:cs="Times New Roman"/>
              </w:rPr>
            </w:pPr>
            <w:r w:rsidRPr="00EA408E">
              <w:rPr>
                <w:rFonts w:ascii="Times New Roman" w:eastAsia="Times New Roman" w:hAnsi="Times New Roman" w:cs="Times New Roman"/>
              </w:rPr>
              <w:t>Психофизиологическое исследование</w:t>
            </w:r>
          </w:p>
          <w:p w14:paraId="5BC403C1" w14:textId="77777777" w:rsidR="00662EF1" w:rsidRPr="00EA408E" w:rsidRDefault="00662EF1" w:rsidP="0006061B">
            <w:pPr>
              <w:widowControl w:val="0"/>
              <w:spacing w:after="0" w:line="240" w:lineRule="auto"/>
              <w:rPr>
                <w:rFonts w:ascii="Times New Roman" w:eastAsia="Times New Roman" w:hAnsi="Times New Roman" w:cs="Times New Roman"/>
              </w:rPr>
            </w:pPr>
            <w:r w:rsidRPr="00EA408E">
              <w:rPr>
                <w:rFonts w:ascii="Times New Roman" w:eastAsia="Times New Roman" w:hAnsi="Times New Roman" w:cs="Times New Roman"/>
              </w:rPr>
              <w:t>Рефрактометрия (или скиаскопия)</w:t>
            </w:r>
          </w:p>
          <w:p w14:paraId="09D0E26D" w14:textId="77777777" w:rsidR="00662EF1" w:rsidRPr="00EA408E" w:rsidRDefault="00662EF1" w:rsidP="0006061B">
            <w:pPr>
              <w:widowControl w:val="0"/>
              <w:spacing w:after="0" w:line="240" w:lineRule="auto"/>
              <w:rPr>
                <w:rFonts w:ascii="Times New Roman" w:eastAsia="Times New Roman" w:hAnsi="Times New Roman" w:cs="Times New Roman"/>
              </w:rPr>
            </w:pPr>
            <w:proofErr w:type="spellStart"/>
            <w:r w:rsidRPr="00EA408E">
              <w:rPr>
                <w:rFonts w:ascii="Times New Roman" w:eastAsia="Times New Roman" w:hAnsi="Times New Roman" w:cs="Times New Roman"/>
              </w:rPr>
              <w:t>Биомикроскопия</w:t>
            </w:r>
            <w:proofErr w:type="spellEnd"/>
            <w:r w:rsidRPr="00EA408E">
              <w:rPr>
                <w:rFonts w:ascii="Times New Roman" w:eastAsia="Times New Roman" w:hAnsi="Times New Roman" w:cs="Times New Roman"/>
              </w:rPr>
              <w:t xml:space="preserve"> глаза</w:t>
            </w:r>
          </w:p>
          <w:p w14:paraId="2D8B24E0" w14:textId="77777777" w:rsidR="00662EF1" w:rsidRPr="00EA408E" w:rsidRDefault="00662EF1" w:rsidP="0006061B">
            <w:pPr>
              <w:widowControl w:val="0"/>
              <w:spacing w:after="0" w:line="240" w:lineRule="auto"/>
              <w:rPr>
                <w:rFonts w:ascii="Times New Roman" w:eastAsia="Times New Roman" w:hAnsi="Times New Roman" w:cs="Times New Roman"/>
              </w:rPr>
            </w:pPr>
            <w:proofErr w:type="spellStart"/>
            <w:r w:rsidRPr="00EA408E">
              <w:rPr>
                <w:rFonts w:ascii="Times New Roman" w:eastAsia="Times New Roman" w:hAnsi="Times New Roman" w:cs="Times New Roman"/>
              </w:rPr>
              <w:t>Визометрия</w:t>
            </w:r>
            <w:proofErr w:type="spellEnd"/>
          </w:p>
          <w:p w14:paraId="4E125E78" w14:textId="77777777" w:rsidR="00662EF1" w:rsidRPr="00EA408E" w:rsidRDefault="00662EF1" w:rsidP="0006061B">
            <w:pPr>
              <w:widowControl w:val="0"/>
              <w:spacing w:after="0" w:line="240" w:lineRule="auto"/>
              <w:rPr>
                <w:rFonts w:ascii="Times New Roman" w:eastAsia="Times New Roman" w:hAnsi="Times New Roman" w:cs="Times New Roman"/>
              </w:rPr>
            </w:pPr>
            <w:r w:rsidRPr="00EA408E">
              <w:rPr>
                <w:rFonts w:ascii="Times New Roman" w:eastAsia="Times New Roman" w:hAnsi="Times New Roman" w:cs="Times New Roman"/>
              </w:rPr>
              <w:t>Офтальмоскопия глазного дна</w:t>
            </w:r>
          </w:p>
          <w:p w14:paraId="286DA75A" w14:textId="77777777" w:rsidR="00662EF1" w:rsidRDefault="00662EF1" w:rsidP="0006061B">
            <w:pPr>
              <w:widowControl w:val="0"/>
              <w:spacing w:after="0" w:line="240" w:lineRule="auto"/>
              <w:rPr>
                <w:rFonts w:ascii="Times New Roman" w:eastAsia="Times New Roman" w:hAnsi="Times New Roman" w:cs="Times New Roman"/>
              </w:rPr>
            </w:pPr>
            <w:r w:rsidRPr="00EA408E">
              <w:rPr>
                <w:rFonts w:ascii="Times New Roman" w:eastAsia="Times New Roman" w:hAnsi="Times New Roman" w:cs="Times New Roman"/>
              </w:rPr>
              <w:t>УЗИ органов брюшной полости и щитовидной железы</w:t>
            </w:r>
            <w:r>
              <w:rPr>
                <w:rFonts w:ascii="Times New Roman" w:eastAsia="Times New Roman" w:hAnsi="Times New Roman" w:cs="Times New Roman"/>
              </w:rPr>
              <w:t>.</w:t>
            </w:r>
          </w:p>
          <w:p w14:paraId="257ACA4A" w14:textId="1CFCC711" w:rsidR="00662EF1" w:rsidRPr="009F62BC" w:rsidRDefault="00662EF1" w:rsidP="0006061B">
            <w:pPr>
              <w:widowControl w:val="0"/>
              <w:spacing w:after="0" w:line="240" w:lineRule="auto"/>
              <w:rPr>
                <w:rFonts w:ascii="Times New Roman" w:eastAsia="Times New Roman" w:hAnsi="Times New Roman" w:cs="Times New Roman"/>
              </w:rPr>
            </w:pPr>
            <w:r w:rsidRPr="00403A3B">
              <w:rPr>
                <w:rFonts w:ascii="Times New Roman" w:eastAsia="Times New Roman" w:hAnsi="Times New Roman" w:cs="Times New Roman"/>
              </w:rPr>
              <w:t>Мужчины старше 40 лет измерение внутриглазного давления</w:t>
            </w:r>
            <w:r>
              <w:rPr>
                <w:rFonts w:ascii="Times New Roman" w:eastAsia="Times New Roman" w:hAnsi="Times New Roman" w:cs="Times New Roman"/>
              </w:rPr>
              <w:t>.</w:t>
            </w:r>
            <w:r w:rsidRPr="009F62BC">
              <w:rPr>
                <w:rFonts w:ascii="Times New Roman" w:eastAsia="Times New Roman" w:hAnsi="Times New Roman" w:cs="Times New Roman"/>
              </w:rPr>
              <w:t xml:space="preserve"> </w:t>
            </w:r>
          </w:p>
        </w:tc>
      </w:tr>
      <w:tr w:rsidR="00662EF1" w:rsidRPr="009F62BC" w14:paraId="0BBD9376" w14:textId="77777777" w:rsidTr="0006061B">
        <w:trPr>
          <w:trHeight w:val="572"/>
        </w:trPr>
        <w:tc>
          <w:tcPr>
            <w:tcW w:w="5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6D52C1" w14:textId="0C33FEE4" w:rsidR="00662EF1" w:rsidRPr="00684715" w:rsidRDefault="00662EF1" w:rsidP="0006061B">
            <w:pPr>
              <w:pStyle w:val="a3"/>
              <w:widowControl w:val="0"/>
              <w:numPr>
                <w:ilvl w:val="0"/>
                <w:numId w:val="29"/>
              </w:numPr>
              <w:spacing w:after="0" w:line="240" w:lineRule="auto"/>
              <w:jc w:val="center"/>
              <w:rPr>
                <w:rFonts w:ascii="Times New Roman" w:hAnsi="Times New Roman"/>
              </w:rPr>
            </w:pPr>
          </w:p>
        </w:tc>
        <w:tc>
          <w:tcPr>
            <w:tcW w:w="216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B7A4B7" w14:textId="77777777" w:rsidR="00662EF1" w:rsidRPr="009F62BC" w:rsidRDefault="00662EF1" w:rsidP="0006061B">
            <w:pPr>
              <w:widowControl w:val="0"/>
              <w:spacing w:after="0" w:line="240" w:lineRule="auto"/>
              <w:rPr>
                <w:rFonts w:ascii="Times New Roman" w:eastAsia="Times New Roman" w:hAnsi="Times New Roman" w:cs="Times New Roman"/>
              </w:rPr>
            </w:pPr>
            <w:r w:rsidRPr="00EA408E">
              <w:rPr>
                <w:rFonts w:ascii="Times New Roman" w:eastAsia="Times New Roman" w:hAnsi="Times New Roman" w:cs="Times New Roman"/>
              </w:rPr>
              <w:t xml:space="preserve">Ионизирующие </w:t>
            </w:r>
            <w:proofErr w:type="spellStart"/>
            <w:r w:rsidRPr="00EA408E">
              <w:rPr>
                <w:rFonts w:ascii="Times New Roman" w:eastAsia="Times New Roman" w:hAnsi="Times New Roman" w:cs="Times New Roman"/>
              </w:rPr>
              <w:t>излученияК</w:t>
            </w:r>
            <w:proofErr w:type="spellEnd"/>
            <w:r w:rsidRPr="00EA408E">
              <w:rPr>
                <w:rFonts w:ascii="Times New Roman" w:eastAsia="Times New Roman" w:hAnsi="Times New Roman" w:cs="Times New Roman"/>
              </w:rPr>
              <w:t xml:space="preserve">, радиоактивные </w:t>
            </w:r>
            <w:proofErr w:type="spellStart"/>
            <w:r w:rsidRPr="00EA408E">
              <w:rPr>
                <w:rFonts w:ascii="Times New Roman" w:eastAsia="Times New Roman" w:hAnsi="Times New Roman" w:cs="Times New Roman"/>
              </w:rPr>
              <w:t>веществаК</w:t>
            </w:r>
            <w:proofErr w:type="spellEnd"/>
          </w:p>
          <w:p w14:paraId="4236AE09" w14:textId="77777777" w:rsidR="00662EF1" w:rsidRPr="009F62BC" w:rsidRDefault="00662EF1" w:rsidP="0006061B">
            <w:pPr>
              <w:widowControl w:val="0"/>
              <w:spacing w:after="0" w:line="240" w:lineRule="auto"/>
              <w:rPr>
                <w:rFonts w:ascii="Times New Roman" w:eastAsia="Times New Roman" w:hAnsi="Times New Roman" w:cs="Times New Roman"/>
              </w:rPr>
            </w:pPr>
          </w:p>
          <w:p w14:paraId="46BF79E4" w14:textId="77777777" w:rsidR="00662EF1" w:rsidRPr="009F62BC" w:rsidRDefault="00662EF1" w:rsidP="0006061B">
            <w:pPr>
              <w:widowControl w:val="0"/>
              <w:spacing w:after="0" w:line="240" w:lineRule="auto"/>
              <w:rPr>
                <w:rFonts w:ascii="Times New Roman" w:eastAsia="Times New Roman" w:hAnsi="Times New Roman" w:cs="Times New Roman"/>
              </w:rPr>
            </w:pPr>
          </w:p>
          <w:p w14:paraId="3AB40BE0" w14:textId="77777777" w:rsidR="00662EF1" w:rsidRPr="009F62BC" w:rsidRDefault="00662EF1" w:rsidP="0006061B">
            <w:pPr>
              <w:widowControl w:val="0"/>
              <w:spacing w:after="0" w:line="240" w:lineRule="auto"/>
              <w:rPr>
                <w:rFonts w:ascii="Times New Roman" w:eastAsia="Times New Roman" w:hAnsi="Times New Roman" w:cs="Times New Roman"/>
              </w:rPr>
            </w:pPr>
          </w:p>
          <w:p w14:paraId="2838675E" w14:textId="77777777" w:rsidR="00662EF1" w:rsidRPr="009F62BC" w:rsidRDefault="00662EF1" w:rsidP="0006061B">
            <w:pPr>
              <w:widowControl w:val="0"/>
              <w:spacing w:after="0" w:line="240" w:lineRule="auto"/>
              <w:rPr>
                <w:rFonts w:ascii="Times New Roman" w:eastAsia="Times New Roman" w:hAnsi="Times New Roman" w:cs="Times New Roman"/>
              </w:rPr>
            </w:pPr>
          </w:p>
          <w:p w14:paraId="16E25692" w14:textId="77777777" w:rsidR="00662EF1" w:rsidRPr="009F62BC" w:rsidRDefault="00662EF1" w:rsidP="0006061B">
            <w:pPr>
              <w:widowControl w:val="0"/>
              <w:spacing w:after="0" w:line="240" w:lineRule="auto"/>
              <w:rPr>
                <w:rFonts w:ascii="Times New Roman" w:eastAsia="Times New Roman" w:hAnsi="Times New Roman" w:cs="Times New Roman"/>
              </w:rPr>
            </w:pPr>
          </w:p>
          <w:p w14:paraId="041FD537" w14:textId="77777777" w:rsidR="00662EF1" w:rsidRPr="009F62BC" w:rsidRDefault="00662EF1" w:rsidP="0006061B">
            <w:pPr>
              <w:widowControl w:val="0"/>
              <w:spacing w:after="0" w:line="240" w:lineRule="auto"/>
              <w:rPr>
                <w:rFonts w:ascii="Times New Roman" w:eastAsia="Times New Roman" w:hAnsi="Times New Roman" w:cs="Times New Roman"/>
              </w:rPr>
            </w:pPr>
          </w:p>
          <w:p w14:paraId="54435EF8" w14:textId="77777777" w:rsidR="00662EF1" w:rsidRPr="009F62BC" w:rsidRDefault="00662EF1" w:rsidP="0006061B">
            <w:pPr>
              <w:widowControl w:val="0"/>
              <w:spacing w:after="0" w:line="240" w:lineRule="auto"/>
              <w:rPr>
                <w:rFonts w:ascii="Times New Roman" w:eastAsia="Times New Roman" w:hAnsi="Times New Roman" w:cs="Times New Roman"/>
              </w:rPr>
            </w:pPr>
          </w:p>
          <w:p w14:paraId="379F2E94" w14:textId="77777777" w:rsidR="00662EF1" w:rsidRPr="009F62BC" w:rsidRDefault="00662EF1" w:rsidP="0006061B">
            <w:pPr>
              <w:widowControl w:val="0"/>
              <w:spacing w:after="0" w:line="240" w:lineRule="auto"/>
              <w:rPr>
                <w:rFonts w:ascii="Times New Roman" w:eastAsia="Times New Roman" w:hAnsi="Times New Roman" w:cs="Times New Roman"/>
              </w:rPr>
            </w:pPr>
          </w:p>
          <w:p w14:paraId="70CABF7A" w14:textId="77777777" w:rsidR="00662EF1" w:rsidRPr="009F62BC" w:rsidRDefault="00662EF1" w:rsidP="0006061B">
            <w:pPr>
              <w:widowControl w:val="0"/>
              <w:spacing w:after="0" w:line="240" w:lineRule="auto"/>
              <w:rPr>
                <w:rFonts w:ascii="Times New Roman" w:eastAsia="Times New Roman" w:hAnsi="Times New Roman" w:cs="Times New Roman"/>
              </w:rPr>
            </w:pPr>
          </w:p>
          <w:p w14:paraId="6CDBE23E" w14:textId="77777777" w:rsidR="00662EF1" w:rsidRPr="009F62BC" w:rsidRDefault="00662EF1" w:rsidP="0006061B">
            <w:pPr>
              <w:widowControl w:val="0"/>
              <w:spacing w:after="0" w:line="240" w:lineRule="auto"/>
              <w:rPr>
                <w:rFonts w:ascii="Times New Roman" w:eastAsia="Times New Roman" w:hAnsi="Times New Roman" w:cs="Times New Roman"/>
              </w:rPr>
            </w:pPr>
          </w:p>
        </w:tc>
        <w:tc>
          <w:tcPr>
            <w:tcW w:w="17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2F572A" w14:textId="558431EA" w:rsidR="00662EF1" w:rsidRPr="00704802" w:rsidRDefault="00662EF1" w:rsidP="0006061B">
            <w:pPr>
              <w:widowControl w:val="0"/>
              <w:spacing w:after="0" w:line="240" w:lineRule="auto"/>
              <w:rPr>
                <w:rFonts w:ascii="Times New Roman" w:eastAsia="Times New Roman" w:hAnsi="Times New Roman" w:cs="Times New Roman"/>
                <w:highlight w:val="red"/>
              </w:rPr>
            </w:pPr>
            <w:r w:rsidRPr="00704802">
              <w:rPr>
                <w:rFonts w:ascii="Times New Roman" w:eastAsia="Times New Roman" w:hAnsi="Times New Roman" w:cs="Times New Roman"/>
              </w:rPr>
              <w:lastRenderedPageBreak/>
              <w:t xml:space="preserve">пункт </w:t>
            </w:r>
            <w:r>
              <w:rPr>
                <w:rFonts w:ascii="Times New Roman" w:eastAsia="Times New Roman" w:hAnsi="Times New Roman" w:cs="Times New Roman"/>
              </w:rPr>
              <w:t>4</w:t>
            </w:r>
            <w:r w:rsidRPr="00704802">
              <w:rPr>
                <w:rFonts w:ascii="Times New Roman" w:eastAsia="Times New Roman" w:hAnsi="Times New Roman" w:cs="Times New Roman"/>
              </w:rPr>
              <w:t>.1</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2FBFE0" w14:textId="77777777" w:rsidR="00662EF1" w:rsidRPr="009F62BC" w:rsidRDefault="00662EF1" w:rsidP="0006061B">
            <w:pPr>
              <w:widowControl w:val="0"/>
              <w:spacing w:after="0" w:line="240" w:lineRule="auto"/>
              <w:jc w:val="center"/>
              <w:rPr>
                <w:rFonts w:ascii="Times New Roman" w:eastAsia="Times New Roman" w:hAnsi="Times New Roman" w:cs="Times New Roman"/>
              </w:rPr>
            </w:pPr>
            <w:r w:rsidRPr="009F62BC">
              <w:rPr>
                <w:rFonts w:ascii="Times New Roman" w:eastAsia="Times New Roman" w:hAnsi="Times New Roman" w:cs="Times New Roman"/>
              </w:rPr>
              <w:t>Жен. (моложе 40 лет)</w:t>
            </w:r>
          </w:p>
        </w:tc>
        <w:tc>
          <w:tcPr>
            <w:tcW w:w="18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E0B124" w14:textId="77777777" w:rsidR="00662EF1" w:rsidRPr="009F62BC" w:rsidRDefault="00662EF1" w:rsidP="0006061B">
            <w:pPr>
              <w:widowControl w:val="0"/>
              <w:spacing w:after="0" w:line="240" w:lineRule="auto"/>
              <w:jc w:val="both"/>
              <w:rPr>
                <w:rFonts w:ascii="Times New Roman" w:eastAsia="Times New Roman" w:hAnsi="Times New Roman" w:cs="Times New Roman"/>
              </w:rPr>
            </w:pPr>
            <w:r w:rsidRPr="009F62BC">
              <w:rPr>
                <w:rFonts w:ascii="Times New Roman" w:eastAsia="Times New Roman" w:hAnsi="Times New Roman" w:cs="Times New Roman"/>
              </w:rPr>
              <w:t>Периодический/ предварительный медицинский осмотр работников</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C5EB6B" w14:textId="74A88280" w:rsidR="00662EF1" w:rsidRPr="00403A3B" w:rsidRDefault="00662EF1" w:rsidP="0006061B">
            <w:pPr>
              <w:widowControl w:val="0"/>
              <w:spacing w:after="0" w:line="240" w:lineRule="auto"/>
              <w:rPr>
                <w:rFonts w:ascii="Times New Roman" w:eastAsia="Times New Roman" w:hAnsi="Times New Roman" w:cs="Times New Roman"/>
              </w:rPr>
            </w:pPr>
            <w:r w:rsidRPr="00403A3B">
              <w:rPr>
                <w:rFonts w:ascii="Times New Roman" w:eastAsia="Times New Roman" w:hAnsi="Times New Roman" w:cs="Times New Roman"/>
                <w:u w:val="single"/>
              </w:rPr>
              <w:t>Участие врачей-специалистов:</w:t>
            </w:r>
            <w:r w:rsidRPr="00403A3B">
              <w:rPr>
                <w:rFonts w:ascii="Times New Roman" w:eastAsia="Times New Roman" w:hAnsi="Times New Roman" w:cs="Times New Roman"/>
              </w:rPr>
              <w:t xml:space="preserve"> осмотр терапевтом, психиатром, наркологом, неврологом, </w:t>
            </w:r>
            <w:r>
              <w:rPr>
                <w:rFonts w:ascii="Times New Roman" w:eastAsia="Times New Roman" w:hAnsi="Times New Roman" w:cs="Times New Roman"/>
              </w:rPr>
              <w:t>офтальмологом</w:t>
            </w:r>
            <w:r w:rsidRPr="00403A3B">
              <w:rPr>
                <w:rFonts w:ascii="Times New Roman" w:eastAsia="Times New Roman" w:hAnsi="Times New Roman" w:cs="Times New Roman"/>
              </w:rPr>
              <w:t xml:space="preserve">, </w:t>
            </w:r>
            <w:r w:rsidRPr="00F16A79">
              <w:rPr>
                <w:rFonts w:ascii="Times New Roman" w:eastAsia="Times New Roman" w:hAnsi="Times New Roman" w:cs="Times New Roman"/>
              </w:rPr>
              <w:t>оториноларингологом</w:t>
            </w:r>
            <w:r>
              <w:rPr>
                <w:rFonts w:ascii="Times New Roman" w:eastAsia="Times New Roman" w:hAnsi="Times New Roman" w:cs="Times New Roman"/>
              </w:rPr>
              <w:t>,</w:t>
            </w:r>
            <w:r w:rsidRPr="00F16A79">
              <w:rPr>
                <w:rFonts w:ascii="Times New Roman" w:eastAsia="Times New Roman" w:hAnsi="Times New Roman" w:cs="Times New Roman"/>
              </w:rPr>
              <w:t xml:space="preserve"> </w:t>
            </w:r>
            <w:r w:rsidRPr="002B3FAC">
              <w:rPr>
                <w:rFonts w:ascii="Times New Roman" w:eastAsia="Times New Roman" w:hAnsi="Times New Roman" w:cs="Times New Roman"/>
              </w:rPr>
              <w:t>дерматовенеролог</w:t>
            </w:r>
            <w:r>
              <w:rPr>
                <w:rFonts w:ascii="Times New Roman" w:eastAsia="Times New Roman" w:hAnsi="Times New Roman" w:cs="Times New Roman"/>
              </w:rPr>
              <w:t xml:space="preserve">ом, акушером-гинекологом, </w:t>
            </w:r>
            <w:r w:rsidRPr="00403A3B">
              <w:rPr>
                <w:rFonts w:ascii="Times New Roman" w:eastAsia="Times New Roman" w:hAnsi="Times New Roman" w:cs="Times New Roman"/>
              </w:rPr>
              <w:t xml:space="preserve">заключение </w:t>
            </w:r>
            <w:proofErr w:type="spellStart"/>
            <w:r w:rsidRPr="00403A3B">
              <w:rPr>
                <w:rFonts w:ascii="Times New Roman" w:eastAsia="Times New Roman" w:hAnsi="Times New Roman" w:cs="Times New Roman"/>
              </w:rPr>
              <w:t>профпатолога</w:t>
            </w:r>
            <w:proofErr w:type="spellEnd"/>
            <w:r w:rsidRPr="00403A3B">
              <w:rPr>
                <w:rFonts w:ascii="Times New Roman" w:eastAsia="Times New Roman" w:hAnsi="Times New Roman" w:cs="Times New Roman"/>
              </w:rPr>
              <w:t>.</w:t>
            </w:r>
          </w:p>
          <w:p w14:paraId="3CE54083" w14:textId="77777777" w:rsidR="00662EF1" w:rsidRPr="00403A3B" w:rsidRDefault="00662EF1" w:rsidP="0006061B">
            <w:pPr>
              <w:widowControl w:val="0"/>
              <w:spacing w:after="0" w:line="240" w:lineRule="auto"/>
              <w:rPr>
                <w:rFonts w:ascii="Times New Roman" w:eastAsia="Times New Roman" w:hAnsi="Times New Roman" w:cs="Times New Roman"/>
                <w:u w:val="single"/>
              </w:rPr>
            </w:pPr>
            <w:r w:rsidRPr="00403A3B">
              <w:rPr>
                <w:rFonts w:ascii="Times New Roman" w:eastAsia="Times New Roman" w:hAnsi="Times New Roman" w:cs="Times New Roman"/>
                <w:u w:val="single"/>
              </w:rPr>
              <w:t>Лабораторные и функциональные исследования:</w:t>
            </w:r>
          </w:p>
          <w:p w14:paraId="41E8B6DC" w14:textId="77777777" w:rsidR="00662EF1" w:rsidRPr="00403A3B" w:rsidRDefault="00662EF1" w:rsidP="0006061B">
            <w:pPr>
              <w:widowControl w:val="0"/>
              <w:spacing w:after="0" w:line="240" w:lineRule="auto"/>
              <w:rPr>
                <w:rFonts w:ascii="Times New Roman" w:eastAsia="Times New Roman" w:hAnsi="Times New Roman" w:cs="Times New Roman"/>
              </w:rPr>
            </w:pPr>
            <w:r w:rsidRPr="00234BB7">
              <w:rPr>
                <w:rFonts w:ascii="Times New Roman" w:eastAsia="Times New Roman" w:hAnsi="Times New Roman" w:cs="Times New Roman"/>
              </w:rPr>
              <w:t xml:space="preserve">общий анализ крови (гемоглобин, </w:t>
            </w:r>
            <w:r w:rsidRPr="00234BB7">
              <w:rPr>
                <w:rFonts w:ascii="Times New Roman" w:eastAsia="Times New Roman" w:hAnsi="Times New Roman" w:cs="Times New Roman"/>
              </w:rPr>
              <w:lastRenderedPageBreak/>
              <w:t>цветной показатель, эритроциты, тромбоциты, лейкоциты, лейкоцитарная формула, СОЭ)</w:t>
            </w:r>
            <w:r w:rsidRPr="00403A3B">
              <w:rPr>
                <w:rFonts w:ascii="Times New Roman" w:eastAsia="Times New Roman" w:hAnsi="Times New Roman" w:cs="Times New Roman"/>
              </w:rPr>
              <w:t xml:space="preserve">; клинический анализ мочи (удельный вес, белок, сахар, микроскопия осадка); </w:t>
            </w:r>
            <w:proofErr w:type="gramStart"/>
            <w:r w:rsidRPr="00403A3B">
              <w:rPr>
                <w:rFonts w:ascii="Times New Roman" w:eastAsia="Times New Roman" w:hAnsi="Times New Roman" w:cs="Times New Roman"/>
              </w:rPr>
              <w:t xml:space="preserve">электрокардиография;   </w:t>
            </w:r>
            <w:proofErr w:type="gramEnd"/>
            <w:r w:rsidRPr="00403A3B">
              <w:rPr>
                <w:rFonts w:ascii="Times New Roman" w:eastAsia="Times New Roman" w:hAnsi="Times New Roman" w:cs="Times New Roman"/>
              </w:rPr>
              <w:t>флю</w:t>
            </w:r>
            <w:r w:rsidRPr="004D07BA">
              <w:rPr>
                <w:rFonts w:ascii="Times New Roman" w:eastAsia="Times New Roman" w:hAnsi="Times New Roman" w:cs="Times New Roman"/>
              </w:rPr>
              <w:t>орог</w:t>
            </w:r>
            <w:r w:rsidRPr="00403A3B">
              <w:rPr>
                <w:rFonts w:ascii="Times New Roman" w:eastAsia="Times New Roman" w:hAnsi="Times New Roman" w:cs="Times New Roman"/>
              </w:rPr>
              <w:t xml:space="preserve">рафия; </w:t>
            </w:r>
            <w:r w:rsidRPr="00403A3B">
              <w:t xml:space="preserve"> </w:t>
            </w:r>
            <w:r w:rsidRPr="00403A3B">
              <w:rPr>
                <w:rFonts w:ascii="Times New Roman" w:eastAsia="Times New Roman" w:hAnsi="Times New Roman" w:cs="Times New Roman"/>
              </w:rPr>
              <w:t xml:space="preserve">измерение артериального давления на периферических артериях; биохимический скрининг: содержание в сыворотке крови глюкозы, холестерина. </w:t>
            </w:r>
          </w:p>
          <w:p w14:paraId="17BBE486" w14:textId="77777777" w:rsidR="00662EF1" w:rsidRPr="00EA408E" w:rsidRDefault="00662EF1" w:rsidP="0006061B">
            <w:pPr>
              <w:widowControl w:val="0"/>
              <w:spacing w:after="0" w:line="240" w:lineRule="auto"/>
              <w:rPr>
                <w:rFonts w:ascii="Times New Roman" w:eastAsia="Times New Roman" w:hAnsi="Times New Roman" w:cs="Times New Roman"/>
              </w:rPr>
            </w:pPr>
            <w:r w:rsidRPr="00EA408E">
              <w:rPr>
                <w:rFonts w:ascii="Times New Roman" w:eastAsia="Times New Roman" w:hAnsi="Times New Roman" w:cs="Times New Roman"/>
              </w:rPr>
              <w:t>Исследование уровня ретикулоцитов, тромбоцитов в крови</w:t>
            </w:r>
          </w:p>
          <w:p w14:paraId="1E3AB0EA" w14:textId="77777777" w:rsidR="00662EF1" w:rsidRPr="00EA408E" w:rsidRDefault="00662EF1" w:rsidP="0006061B">
            <w:pPr>
              <w:widowControl w:val="0"/>
              <w:spacing w:after="0" w:line="240" w:lineRule="auto"/>
              <w:rPr>
                <w:rFonts w:ascii="Times New Roman" w:eastAsia="Times New Roman" w:hAnsi="Times New Roman" w:cs="Times New Roman"/>
              </w:rPr>
            </w:pPr>
            <w:r w:rsidRPr="00EA408E">
              <w:rPr>
                <w:rFonts w:ascii="Times New Roman" w:eastAsia="Times New Roman" w:hAnsi="Times New Roman" w:cs="Times New Roman"/>
              </w:rPr>
              <w:t>Психофизиологическое исследование</w:t>
            </w:r>
          </w:p>
          <w:p w14:paraId="4CA1B861" w14:textId="77777777" w:rsidR="00662EF1" w:rsidRPr="00EA408E" w:rsidRDefault="00662EF1" w:rsidP="0006061B">
            <w:pPr>
              <w:widowControl w:val="0"/>
              <w:spacing w:after="0" w:line="240" w:lineRule="auto"/>
              <w:rPr>
                <w:rFonts w:ascii="Times New Roman" w:eastAsia="Times New Roman" w:hAnsi="Times New Roman" w:cs="Times New Roman"/>
              </w:rPr>
            </w:pPr>
            <w:r w:rsidRPr="00EA408E">
              <w:rPr>
                <w:rFonts w:ascii="Times New Roman" w:eastAsia="Times New Roman" w:hAnsi="Times New Roman" w:cs="Times New Roman"/>
              </w:rPr>
              <w:t>Рефрактометрия (или скиаскопия)</w:t>
            </w:r>
          </w:p>
          <w:p w14:paraId="732B43FE" w14:textId="77777777" w:rsidR="00662EF1" w:rsidRPr="00EA408E" w:rsidRDefault="00662EF1" w:rsidP="0006061B">
            <w:pPr>
              <w:widowControl w:val="0"/>
              <w:spacing w:after="0" w:line="240" w:lineRule="auto"/>
              <w:rPr>
                <w:rFonts w:ascii="Times New Roman" w:eastAsia="Times New Roman" w:hAnsi="Times New Roman" w:cs="Times New Roman"/>
              </w:rPr>
            </w:pPr>
            <w:proofErr w:type="spellStart"/>
            <w:r w:rsidRPr="00EA408E">
              <w:rPr>
                <w:rFonts w:ascii="Times New Roman" w:eastAsia="Times New Roman" w:hAnsi="Times New Roman" w:cs="Times New Roman"/>
              </w:rPr>
              <w:t>Биомикроскопия</w:t>
            </w:r>
            <w:proofErr w:type="spellEnd"/>
            <w:r w:rsidRPr="00EA408E">
              <w:rPr>
                <w:rFonts w:ascii="Times New Roman" w:eastAsia="Times New Roman" w:hAnsi="Times New Roman" w:cs="Times New Roman"/>
              </w:rPr>
              <w:t xml:space="preserve"> глаза</w:t>
            </w:r>
          </w:p>
          <w:p w14:paraId="5DDC508C" w14:textId="77777777" w:rsidR="00662EF1" w:rsidRPr="00EA408E" w:rsidRDefault="00662EF1" w:rsidP="0006061B">
            <w:pPr>
              <w:widowControl w:val="0"/>
              <w:spacing w:after="0" w:line="240" w:lineRule="auto"/>
              <w:rPr>
                <w:rFonts w:ascii="Times New Roman" w:eastAsia="Times New Roman" w:hAnsi="Times New Roman" w:cs="Times New Roman"/>
              </w:rPr>
            </w:pPr>
            <w:proofErr w:type="spellStart"/>
            <w:r w:rsidRPr="00EA408E">
              <w:rPr>
                <w:rFonts w:ascii="Times New Roman" w:eastAsia="Times New Roman" w:hAnsi="Times New Roman" w:cs="Times New Roman"/>
              </w:rPr>
              <w:t>Визометрия</w:t>
            </w:r>
            <w:proofErr w:type="spellEnd"/>
          </w:p>
          <w:p w14:paraId="680AECA4" w14:textId="77777777" w:rsidR="00662EF1" w:rsidRPr="00EA408E" w:rsidRDefault="00662EF1" w:rsidP="0006061B">
            <w:pPr>
              <w:widowControl w:val="0"/>
              <w:spacing w:after="0" w:line="240" w:lineRule="auto"/>
              <w:rPr>
                <w:rFonts w:ascii="Times New Roman" w:eastAsia="Times New Roman" w:hAnsi="Times New Roman" w:cs="Times New Roman"/>
              </w:rPr>
            </w:pPr>
            <w:r w:rsidRPr="00EA408E">
              <w:rPr>
                <w:rFonts w:ascii="Times New Roman" w:eastAsia="Times New Roman" w:hAnsi="Times New Roman" w:cs="Times New Roman"/>
              </w:rPr>
              <w:t>Офтальмоскопия глазного дна</w:t>
            </w:r>
          </w:p>
          <w:p w14:paraId="0E66D6CE" w14:textId="77777777" w:rsidR="00662EF1" w:rsidRDefault="00662EF1" w:rsidP="0006061B">
            <w:pPr>
              <w:widowControl w:val="0"/>
              <w:spacing w:after="0" w:line="240" w:lineRule="auto"/>
              <w:rPr>
                <w:rFonts w:ascii="Times New Roman" w:eastAsia="Times New Roman" w:hAnsi="Times New Roman" w:cs="Times New Roman"/>
              </w:rPr>
            </w:pPr>
            <w:r w:rsidRPr="00EA408E">
              <w:rPr>
                <w:rFonts w:ascii="Times New Roman" w:eastAsia="Times New Roman" w:hAnsi="Times New Roman" w:cs="Times New Roman"/>
              </w:rPr>
              <w:t>УЗИ органов брюшной полости и щитовидной железы</w:t>
            </w:r>
            <w:r>
              <w:rPr>
                <w:rFonts w:ascii="Times New Roman" w:eastAsia="Times New Roman" w:hAnsi="Times New Roman" w:cs="Times New Roman"/>
              </w:rPr>
              <w:t>.</w:t>
            </w:r>
          </w:p>
          <w:p w14:paraId="6BC1FAC0" w14:textId="5865C6F0" w:rsidR="00662EF1" w:rsidRPr="009F62BC" w:rsidRDefault="00662EF1" w:rsidP="0006061B">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О</w:t>
            </w:r>
            <w:r w:rsidRPr="008E0DBD">
              <w:rPr>
                <w:rFonts w:ascii="Times New Roman" w:eastAsia="Times New Roman" w:hAnsi="Times New Roman" w:cs="Times New Roman"/>
              </w:rPr>
              <w:t>смотр врачом - акушером-гинекологом с проведением бактериологического (на флору) и цитологического (на атипичные клетки) исследования, ультразвуковое исследование органов малого таз</w:t>
            </w:r>
            <w:r>
              <w:rPr>
                <w:rFonts w:ascii="Times New Roman" w:eastAsia="Times New Roman" w:hAnsi="Times New Roman" w:cs="Times New Roman"/>
              </w:rPr>
              <w:t>.</w:t>
            </w:r>
          </w:p>
        </w:tc>
      </w:tr>
      <w:tr w:rsidR="00662EF1" w:rsidRPr="009F62BC" w14:paraId="052314C7" w14:textId="77777777" w:rsidTr="0006061B">
        <w:trPr>
          <w:trHeight w:val="846"/>
        </w:trPr>
        <w:tc>
          <w:tcPr>
            <w:tcW w:w="5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CEC527" w14:textId="41C62B92" w:rsidR="00662EF1" w:rsidRPr="00684715" w:rsidRDefault="00662EF1" w:rsidP="0006061B">
            <w:pPr>
              <w:pStyle w:val="a3"/>
              <w:widowControl w:val="0"/>
              <w:numPr>
                <w:ilvl w:val="0"/>
                <w:numId w:val="29"/>
              </w:numPr>
              <w:spacing w:after="0" w:line="240" w:lineRule="auto"/>
              <w:jc w:val="center"/>
              <w:rPr>
                <w:rFonts w:ascii="Times New Roman" w:hAnsi="Times New Roman"/>
              </w:rPr>
            </w:pPr>
          </w:p>
        </w:tc>
        <w:tc>
          <w:tcPr>
            <w:tcW w:w="216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DCAE5F" w14:textId="77777777" w:rsidR="00662EF1" w:rsidRPr="009F62BC" w:rsidRDefault="00662EF1" w:rsidP="0006061B">
            <w:pPr>
              <w:widowControl w:val="0"/>
              <w:spacing w:after="0" w:line="240" w:lineRule="auto"/>
              <w:rPr>
                <w:rFonts w:ascii="Times New Roman" w:eastAsia="Times New Roman" w:hAnsi="Times New Roman" w:cs="Times New Roman"/>
              </w:rPr>
            </w:pPr>
            <w:r w:rsidRPr="00EA408E">
              <w:rPr>
                <w:rFonts w:ascii="Times New Roman" w:eastAsia="Times New Roman" w:hAnsi="Times New Roman" w:cs="Times New Roman"/>
              </w:rPr>
              <w:t xml:space="preserve">Ионизирующие </w:t>
            </w:r>
            <w:proofErr w:type="spellStart"/>
            <w:r w:rsidRPr="00EA408E">
              <w:rPr>
                <w:rFonts w:ascii="Times New Roman" w:eastAsia="Times New Roman" w:hAnsi="Times New Roman" w:cs="Times New Roman"/>
              </w:rPr>
              <w:t>излученияК</w:t>
            </w:r>
            <w:proofErr w:type="spellEnd"/>
            <w:r w:rsidRPr="00EA408E">
              <w:rPr>
                <w:rFonts w:ascii="Times New Roman" w:eastAsia="Times New Roman" w:hAnsi="Times New Roman" w:cs="Times New Roman"/>
              </w:rPr>
              <w:t xml:space="preserve">, радиоактивные </w:t>
            </w:r>
            <w:proofErr w:type="spellStart"/>
            <w:r w:rsidRPr="00EA408E">
              <w:rPr>
                <w:rFonts w:ascii="Times New Roman" w:eastAsia="Times New Roman" w:hAnsi="Times New Roman" w:cs="Times New Roman"/>
              </w:rPr>
              <w:t>веществаК</w:t>
            </w:r>
            <w:proofErr w:type="spellEnd"/>
          </w:p>
          <w:p w14:paraId="291A3619" w14:textId="77777777" w:rsidR="00662EF1" w:rsidRPr="009F62BC" w:rsidRDefault="00662EF1" w:rsidP="0006061B">
            <w:pPr>
              <w:widowControl w:val="0"/>
              <w:spacing w:after="0" w:line="240" w:lineRule="auto"/>
              <w:rPr>
                <w:rFonts w:ascii="Times New Roman" w:eastAsia="Times New Roman" w:hAnsi="Times New Roman" w:cs="Times New Roman"/>
              </w:rPr>
            </w:pPr>
          </w:p>
          <w:p w14:paraId="6D9A30C6" w14:textId="77777777" w:rsidR="00662EF1" w:rsidRPr="009F62BC" w:rsidRDefault="00662EF1" w:rsidP="0006061B">
            <w:pPr>
              <w:widowControl w:val="0"/>
              <w:spacing w:after="0" w:line="240" w:lineRule="auto"/>
              <w:rPr>
                <w:rFonts w:ascii="Times New Roman" w:eastAsia="Times New Roman" w:hAnsi="Times New Roman" w:cs="Times New Roman"/>
              </w:rPr>
            </w:pPr>
          </w:p>
          <w:p w14:paraId="4F4E1803" w14:textId="77777777" w:rsidR="00662EF1" w:rsidRPr="009F62BC" w:rsidRDefault="00662EF1" w:rsidP="0006061B">
            <w:pPr>
              <w:widowControl w:val="0"/>
              <w:spacing w:after="0" w:line="240" w:lineRule="auto"/>
              <w:rPr>
                <w:rFonts w:ascii="Times New Roman" w:eastAsia="Times New Roman" w:hAnsi="Times New Roman" w:cs="Times New Roman"/>
              </w:rPr>
            </w:pPr>
          </w:p>
          <w:p w14:paraId="01FBFD24" w14:textId="77777777" w:rsidR="00662EF1" w:rsidRPr="009F62BC" w:rsidRDefault="00662EF1" w:rsidP="0006061B">
            <w:pPr>
              <w:widowControl w:val="0"/>
              <w:spacing w:after="0" w:line="240" w:lineRule="auto"/>
              <w:rPr>
                <w:rFonts w:ascii="Times New Roman" w:eastAsia="Times New Roman" w:hAnsi="Times New Roman" w:cs="Times New Roman"/>
              </w:rPr>
            </w:pPr>
          </w:p>
          <w:p w14:paraId="3B2AFD95" w14:textId="77777777" w:rsidR="00662EF1" w:rsidRPr="009F62BC" w:rsidRDefault="00662EF1" w:rsidP="0006061B">
            <w:pPr>
              <w:widowControl w:val="0"/>
              <w:spacing w:after="0" w:line="240" w:lineRule="auto"/>
              <w:rPr>
                <w:rFonts w:ascii="Times New Roman" w:eastAsia="Times New Roman" w:hAnsi="Times New Roman" w:cs="Times New Roman"/>
              </w:rPr>
            </w:pPr>
          </w:p>
          <w:p w14:paraId="7B4F1D1C" w14:textId="77777777" w:rsidR="00662EF1" w:rsidRPr="009F62BC" w:rsidRDefault="00662EF1" w:rsidP="0006061B">
            <w:pPr>
              <w:widowControl w:val="0"/>
              <w:spacing w:after="0" w:line="240" w:lineRule="auto"/>
              <w:rPr>
                <w:rFonts w:ascii="Times New Roman" w:eastAsia="Times New Roman" w:hAnsi="Times New Roman" w:cs="Times New Roman"/>
              </w:rPr>
            </w:pPr>
          </w:p>
          <w:p w14:paraId="251CC62A" w14:textId="77777777" w:rsidR="00662EF1" w:rsidRPr="009F62BC" w:rsidRDefault="00662EF1" w:rsidP="0006061B">
            <w:pPr>
              <w:widowControl w:val="0"/>
              <w:spacing w:after="0" w:line="240" w:lineRule="auto"/>
              <w:rPr>
                <w:rFonts w:ascii="Times New Roman" w:eastAsia="Times New Roman" w:hAnsi="Times New Roman" w:cs="Times New Roman"/>
              </w:rPr>
            </w:pPr>
          </w:p>
          <w:p w14:paraId="5BEB10FF" w14:textId="77777777" w:rsidR="00662EF1" w:rsidRPr="009F62BC" w:rsidRDefault="00662EF1" w:rsidP="0006061B">
            <w:pPr>
              <w:widowControl w:val="0"/>
              <w:spacing w:after="0" w:line="240" w:lineRule="auto"/>
              <w:rPr>
                <w:rFonts w:ascii="Times New Roman" w:eastAsia="Times New Roman" w:hAnsi="Times New Roman" w:cs="Times New Roman"/>
              </w:rPr>
            </w:pPr>
          </w:p>
          <w:p w14:paraId="63F7FB60" w14:textId="77777777" w:rsidR="00662EF1" w:rsidRPr="009F62BC" w:rsidRDefault="00662EF1" w:rsidP="0006061B">
            <w:pPr>
              <w:widowControl w:val="0"/>
              <w:spacing w:after="0" w:line="240" w:lineRule="auto"/>
              <w:rPr>
                <w:rFonts w:ascii="Times New Roman" w:eastAsia="Times New Roman" w:hAnsi="Times New Roman" w:cs="Times New Roman"/>
              </w:rPr>
            </w:pPr>
          </w:p>
          <w:p w14:paraId="06177119" w14:textId="77777777" w:rsidR="00662EF1" w:rsidRPr="009F62BC" w:rsidRDefault="00662EF1" w:rsidP="0006061B">
            <w:pPr>
              <w:widowControl w:val="0"/>
              <w:spacing w:after="0" w:line="240" w:lineRule="auto"/>
              <w:rPr>
                <w:rFonts w:ascii="Times New Roman" w:eastAsia="Times New Roman" w:hAnsi="Times New Roman" w:cs="Times New Roman"/>
              </w:rPr>
            </w:pPr>
          </w:p>
        </w:tc>
        <w:tc>
          <w:tcPr>
            <w:tcW w:w="17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6C732D" w14:textId="55F25D69" w:rsidR="00662EF1" w:rsidRPr="009F62BC" w:rsidRDefault="00662EF1" w:rsidP="0006061B">
            <w:pPr>
              <w:widowControl w:val="0"/>
              <w:spacing w:after="0" w:line="240" w:lineRule="auto"/>
              <w:rPr>
                <w:rFonts w:ascii="Times New Roman" w:eastAsia="Times New Roman" w:hAnsi="Times New Roman" w:cs="Times New Roman"/>
              </w:rPr>
            </w:pPr>
            <w:r w:rsidRPr="00704802">
              <w:rPr>
                <w:rFonts w:ascii="Times New Roman" w:eastAsia="Times New Roman" w:hAnsi="Times New Roman" w:cs="Times New Roman"/>
              </w:rPr>
              <w:t xml:space="preserve">пункт </w:t>
            </w:r>
            <w:r>
              <w:rPr>
                <w:rFonts w:ascii="Times New Roman" w:eastAsia="Times New Roman" w:hAnsi="Times New Roman" w:cs="Times New Roman"/>
              </w:rPr>
              <w:t>4</w:t>
            </w:r>
            <w:r w:rsidRPr="00704802">
              <w:rPr>
                <w:rFonts w:ascii="Times New Roman" w:eastAsia="Times New Roman" w:hAnsi="Times New Roman" w:cs="Times New Roman"/>
              </w:rPr>
              <w:t>.1</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8B5525" w14:textId="77777777" w:rsidR="00662EF1" w:rsidRPr="009F62BC" w:rsidRDefault="00662EF1" w:rsidP="0006061B">
            <w:pPr>
              <w:widowControl w:val="0"/>
              <w:spacing w:after="0" w:line="240" w:lineRule="auto"/>
              <w:jc w:val="center"/>
              <w:rPr>
                <w:rFonts w:ascii="Times New Roman" w:eastAsia="Times New Roman" w:hAnsi="Times New Roman" w:cs="Times New Roman"/>
              </w:rPr>
            </w:pPr>
            <w:r w:rsidRPr="009F62BC">
              <w:rPr>
                <w:rFonts w:ascii="Times New Roman" w:eastAsia="Times New Roman" w:hAnsi="Times New Roman" w:cs="Times New Roman"/>
              </w:rPr>
              <w:t>Жен. (старше 40 лет)</w:t>
            </w:r>
          </w:p>
        </w:tc>
        <w:tc>
          <w:tcPr>
            <w:tcW w:w="18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4E5771" w14:textId="77777777" w:rsidR="00662EF1" w:rsidRPr="009F62BC" w:rsidRDefault="00662EF1" w:rsidP="0006061B">
            <w:pPr>
              <w:widowControl w:val="0"/>
              <w:spacing w:after="0" w:line="240" w:lineRule="auto"/>
              <w:jc w:val="both"/>
              <w:rPr>
                <w:rFonts w:ascii="Times New Roman" w:eastAsia="Times New Roman" w:hAnsi="Times New Roman" w:cs="Times New Roman"/>
              </w:rPr>
            </w:pPr>
            <w:r w:rsidRPr="009F62BC">
              <w:rPr>
                <w:rFonts w:ascii="Times New Roman" w:eastAsia="Times New Roman" w:hAnsi="Times New Roman" w:cs="Times New Roman"/>
              </w:rPr>
              <w:t>Периодический/ предварительный медицинский осмотр работников</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285203" w14:textId="6565E49A" w:rsidR="00662EF1" w:rsidRPr="00403A3B" w:rsidRDefault="00662EF1" w:rsidP="0006061B">
            <w:pPr>
              <w:widowControl w:val="0"/>
              <w:spacing w:after="0" w:line="240" w:lineRule="auto"/>
              <w:rPr>
                <w:rFonts w:ascii="Times New Roman" w:eastAsia="Times New Roman" w:hAnsi="Times New Roman" w:cs="Times New Roman"/>
              </w:rPr>
            </w:pPr>
            <w:r w:rsidRPr="00403A3B">
              <w:rPr>
                <w:rFonts w:ascii="Times New Roman" w:eastAsia="Times New Roman" w:hAnsi="Times New Roman" w:cs="Times New Roman"/>
                <w:u w:val="single"/>
              </w:rPr>
              <w:t>Участие врачей-специалистов:</w:t>
            </w:r>
            <w:r w:rsidRPr="00403A3B">
              <w:rPr>
                <w:rFonts w:ascii="Times New Roman" w:eastAsia="Times New Roman" w:hAnsi="Times New Roman" w:cs="Times New Roman"/>
              </w:rPr>
              <w:t xml:space="preserve"> осмотр терапевтом, психиатром, наркологом, неврологом, </w:t>
            </w:r>
            <w:r>
              <w:rPr>
                <w:rFonts w:ascii="Times New Roman" w:eastAsia="Times New Roman" w:hAnsi="Times New Roman" w:cs="Times New Roman"/>
              </w:rPr>
              <w:t>офтальмологом</w:t>
            </w:r>
            <w:r w:rsidRPr="00403A3B">
              <w:rPr>
                <w:rFonts w:ascii="Times New Roman" w:eastAsia="Times New Roman" w:hAnsi="Times New Roman" w:cs="Times New Roman"/>
              </w:rPr>
              <w:t xml:space="preserve">, </w:t>
            </w:r>
            <w:r w:rsidRPr="00F16A79">
              <w:rPr>
                <w:rFonts w:ascii="Times New Roman" w:eastAsia="Times New Roman" w:hAnsi="Times New Roman" w:cs="Times New Roman"/>
              </w:rPr>
              <w:t>оториноларингологом</w:t>
            </w:r>
            <w:r>
              <w:rPr>
                <w:rFonts w:ascii="Times New Roman" w:eastAsia="Times New Roman" w:hAnsi="Times New Roman" w:cs="Times New Roman"/>
              </w:rPr>
              <w:t>,</w:t>
            </w:r>
            <w:r w:rsidRPr="00F16A79">
              <w:rPr>
                <w:rFonts w:ascii="Times New Roman" w:eastAsia="Times New Roman" w:hAnsi="Times New Roman" w:cs="Times New Roman"/>
              </w:rPr>
              <w:t xml:space="preserve"> </w:t>
            </w:r>
            <w:r w:rsidRPr="002B3FAC">
              <w:rPr>
                <w:rFonts w:ascii="Times New Roman" w:eastAsia="Times New Roman" w:hAnsi="Times New Roman" w:cs="Times New Roman"/>
              </w:rPr>
              <w:t>дерматовенеролог</w:t>
            </w:r>
            <w:r>
              <w:rPr>
                <w:rFonts w:ascii="Times New Roman" w:eastAsia="Times New Roman" w:hAnsi="Times New Roman" w:cs="Times New Roman"/>
              </w:rPr>
              <w:t xml:space="preserve">ом, акушером-гинекологом, </w:t>
            </w:r>
            <w:r w:rsidRPr="00403A3B">
              <w:rPr>
                <w:rFonts w:ascii="Times New Roman" w:eastAsia="Times New Roman" w:hAnsi="Times New Roman" w:cs="Times New Roman"/>
              </w:rPr>
              <w:t>заключение профпатолога.</w:t>
            </w:r>
          </w:p>
          <w:p w14:paraId="3ADEF657" w14:textId="77777777" w:rsidR="00662EF1" w:rsidRPr="00403A3B" w:rsidRDefault="00662EF1" w:rsidP="0006061B">
            <w:pPr>
              <w:widowControl w:val="0"/>
              <w:spacing w:after="0" w:line="240" w:lineRule="auto"/>
              <w:rPr>
                <w:rFonts w:ascii="Times New Roman" w:eastAsia="Times New Roman" w:hAnsi="Times New Roman" w:cs="Times New Roman"/>
                <w:u w:val="single"/>
              </w:rPr>
            </w:pPr>
            <w:r w:rsidRPr="00403A3B">
              <w:rPr>
                <w:rFonts w:ascii="Times New Roman" w:eastAsia="Times New Roman" w:hAnsi="Times New Roman" w:cs="Times New Roman"/>
                <w:u w:val="single"/>
              </w:rPr>
              <w:t>Лабораторные и функциональные исследования:</w:t>
            </w:r>
          </w:p>
          <w:p w14:paraId="169D2965" w14:textId="77777777" w:rsidR="00662EF1" w:rsidRPr="00403A3B" w:rsidRDefault="00662EF1" w:rsidP="0006061B">
            <w:pPr>
              <w:widowControl w:val="0"/>
              <w:spacing w:after="0" w:line="240" w:lineRule="auto"/>
              <w:rPr>
                <w:rFonts w:ascii="Times New Roman" w:eastAsia="Times New Roman" w:hAnsi="Times New Roman" w:cs="Times New Roman"/>
              </w:rPr>
            </w:pPr>
            <w:r w:rsidRPr="00234BB7">
              <w:rPr>
                <w:rFonts w:ascii="Times New Roman" w:eastAsia="Times New Roman" w:hAnsi="Times New Roman" w:cs="Times New Roman"/>
              </w:rPr>
              <w:t>общий анализ крови (гемоглобин, цветной показатель, эритроциты, тромбоциты, лейкоциты, лейкоцитарная формула, СОЭ)</w:t>
            </w:r>
            <w:r w:rsidRPr="00403A3B">
              <w:rPr>
                <w:rFonts w:ascii="Times New Roman" w:eastAsia="Times New Roman" w:hAnsi="Times New Roman" w:cs="Times New Roman"/>
              </w:rPr>
              <w:t xml:space="preserve">; клинический анализ мочи (удельный вес, белок, сахар, микроскопия осадка); </w:t>
            </w:r>
            <w:proofErr w:type="gramStart"/>
            <w:r w:rsidRPr="00403A3B">
              <w:rPr>
                <w:rFonts w:ascii="Times New Roman" w:eastAsia="Times New Roman" w:hAnsi="Times New Roman" w:cs="Times New Roman"/>
              </w:rPr>
              <w:t xml:space="preserve">электрокардиография;   </w:t>
            </w:r>
            <w:proofErr w:type="gramEnd"/>
            <w:r w:rsidRPr="00403A3B">
              <w:rPr>
                <w:rFonts w:ascii="Times New Roman" w:eastAsia="Times New Roman" w:hAnsi="Times New Roman" w:cs="Times New Roman"/>
              </w:rPr>
              <w:t>флю</w:t>
            </w:r>
            <w:r w:rsidRPr="004D07BA">
              <w:rPr>
                <w:rFonts w:ascii="Times New Roman" w:eastAsia="Times New Roman" w:hAnsi="Times New Roman" w:cs="Times New Roman"/>
              </w:rPr>
              <w:t>орог</w:t>
            </w:r>
            <w:r w:rsidRPr="00403A3B">
              <w:rPr>
                <w:rFonts w:ascii="Times New Roman" w:eastAsia="Times New Roman" w:hAnsi="Times New Roman" w:cs="Times New Roman"/>
              </w:rPr>
              <w:t xml:space="preserve">рафия; </w:t>
            </w:r>
            <w:r w:rsidRPr="00403A3B">
              <w:t xml:space="preserve"> </w:t>
            </w:r>
            <w:r w:rsidRPr="00403A3B">
              <w:rPr>
                <w:rFonts w:ascii="Times New Roman" w:eastAsia="Times New Roman" w:hAnsi="Times New Roman" w:cs="Times New Roman"/>
              </w:rPr>
              <w:t xml:space="preserve">измерение артериального давления на периферических артериях; биохимический скрининг: содержание в сыворотке крови глюкозы, холестерина. </w:t>
            </w:r>
          </w:p>
          <w:p w14:paraId="2649CD9A" w14:textId="77777777" w:rsidR="00662EF1" w:rsidRPr="00EA408E" w:rsidRDefault="00662EF1" w:rsidP="0006061B">
            <w:pPr>
              <w:widowControl w:val="0"/>
              <w:spacing w:after="0" w:line="240" w:lineRule="auto"/>
              <w:rPr>
                <w:rFonts w:ascii="Times New Roman" w:eastAsia="Times New Roman" w:hAnsi="Times New Roman" w:cs="Times New Roman"/>
              </w:rPr>
            </w:pPr>
            <w:r w:rsidRPr="00EA408E">
              <w:rPr>
                <w:rFonts w:ascii="Times New Roman" w:eastAsia="Times New Roman" w:hAnsi="Times New Roman" w:cs="Times New Roman"/>
              </w:rPr>
              <w:t>Исследование уровня ретикулоцитов, тромбоцитов в крови</w:t>
            </w:r>
          </w:p>
          <w:p w14:paraId="7861527A" w14:textId="77777777" w:rsidR="00662EF1" w:rsidRPr="00EA408E" w:rsidRDefault="00662EF1" w:rsidP="0006061B">
            <w:pPr>
              <w:widowControl w:val="0"/>
              <w:spacing w:after="0" w:line="240" w:lineRule="auto"/>
              <w:rPr>
                <w:rFonts w:ascii="Times New Roman" w:eastAsia="Times New Roman" w:hAnsi="Times New Roman" w:cs="Times New Roman"/>
              </w:rPr>
            </w:pPr>
            <w:r w:rsidRPr="00EA408E">
              <w:rPr>
                <w:rFonts w:ascii="Times New Roman" w:eastAsia="Times New Roman" w:hAnsi="Times New Roman" w:cs="Times New Roman"/>
              </w:rPr>
              <w:t>Психофизиологическое исследование</w:t>
            </w:r>
          </w:p>
          <w:p w14:paraId="48A601BD" w14:textId="77777777" w:rsidR="00662EF1" w:rsidRPr="00EA408E" w:rsidRDefault="00662EF1" w:rsidP="0006061B">
            <w:pPr>
              <w:widowControl w:val="0"/>
              <w:spacing w:after="0" w:line="240" w:lineRule="auto"/>
              <w:rPr>
                <w:rFonts w:ascii="Times New Roman" w:eastAsia="Times New Roman" w:hAnsi="Times New Roman" w:cs="Times New Roman"/>
              </w:rPr>
            </w:pPr>
            <w:r w:rsidRPr="00EA408E">
              <w:rPr>
                <w:rFonts w:ascii="Times New Roman" w:eastAsia="Times New Roman" w:hAnsi="Times New Roman" w:cs="Times New Roman"/>
              </w:rPr>
              <w:t>Рефрактометрия (или скиаскопия)</w:t>
            </w:r>
          </w:p>
          <w:p w14:paraId="239D8D66" w14:textId="77777777" w:rsidR="00662EF1" w:rsidRPr="00EA408E" w:rsidRDefault="00662EF1" w:rsidP="0006061B">
            <w:pPr>
              <w:widowControl w:val="0"/>
              <w:spacing w:after="0" w:line="240" w:lineRule="auto"/>
              <w:rPr>
                <w:rFonts w:ascii="Times New Roman" w:eastAsia="Times New Roman" w:hAnsi="Times New Roman" w:cs="Times New Roman"/>
              </w:rPr>
            </w:pPr>
            <w:proofErr w:type="spellStart"/>
            <w:r w:rsidRPr="00EA408E">
              <w:rPr>
                <w:rFonts w:ascii="Times New Roman" w:eastAsia="Times New Roman" w:hAnsi="Times New Roman" w:cs="Times New Roman"/>
              </w:rPr>
              <w:lastRenderedPageBreak/>
              <w:t>Биомикроскопия</w:t>
            </w:r>
            <w:proofErr w:type="spellEnd"/>
            <w:r w:rsidRPr="00EA408E">
              <w:rPr>
                <w:rFonts w:ascii="Times New Roman" w:eastAsia="Times New Roman" w:hAnsi="Times New Roman" w:cs="Times New Roman"/>
              </w:rPr>
              <w:t xml:space="preserve"> глаза</w:t>
            </w:r>
          </w:p>
          <w:p w14:paraId="6E463E72" w14:textId="77777777" w:rsidR="00662EF1" w:rsidRPr="00EA408E" w:rsidRDefault="00662EF1" w:rsidP="0006061B">
            <w:pPr>
              <w:widowControl w:val="0"/>
              <w:spacing w:after="0" w:line="240" w:lineRule="auto"/>
              <w:rPr>
                <w:rFonts w:ascii="Times New Roman" w:eastAsia="Times New Roman" w:hAnsi="Times New Roman" w:cs="Times New Roman"/>
              </w:rPr>
            </w:pPr>
            <w:proofErr w:type="spellStart"/>
            <w:r w:rsidRPr="00EA408E">
              <w:rPr>
                <w:rFonts w:ascii="Times New Roman" w:eastAsia="Times New Roman" w:hAnsi="Times New Roman" w:cs="Times New Roman"/>
              </w:rPr>
              <w:t>Визометрия</w:t>
            </w:r>
            <w:proofErr w:type="spellEnd"/>
          </w:p>
          <w:p w14:paraId="17D684B1" w14:textId="77777777" w:rsidR="00662EF1" w:rsidRPr="00EA408E" w:rsidRDefault="00662EF1" w:rsidP="0006061B">
            <w:pPr>
              <w:widowControl w:val="0"/>
              <w:spacing w:after="0" w:line="240" w:lineRule="auto"/>
              <w:rPr>
                <w:rFonts w:ascii="Times New Roman" w:eastAsia="Times New Roman" w:hAnsi="Times New Roman" w:cs="Times New Roman"/>
              </w:rPr>
            </w:pPr>
            <w:r w:rsidRPr="00EA408E">
              <w:rPr>
                <w:rFonts w:ascii="Times New Roman" w:eastAsia="Times New Roman" w:hAnsi="Times New Roman" w:cs="Times New Roman"/>
              </w:rPr>
              <w:t>Офтальмоскопия глазного дна</w:t>
            </w:r>
          </w:p>
          <w:p w14:paraId="1BAD35B9" w14:textId="77777777" w:rsidR="00662EF1" w:rsidRDefault="00662EF1" w:rsidP="0006061B">
            <w:pPr>
              <w:widowControl w:val="0"/>
              <w:spacing w:after="0" w:line="240" w:lineRule="auto"/>
              <w:rPr>
                <w:rFonts w:ascii="Times New Roman" w:eastAsia="Times New Roman" w:hAnsi="Times New Roman" w:cs="Times New Roman"/>
              </w:rPr>
            </w:pPr>
            <w:r w:rsidRPr="00EA408E">
              <w:rPr>
                <w:rFonts w:ascii="Times New Roman" w:eastAsia="Times New Roman" w:hAnsi="Times New Roman" w:cs="Times New Roman"/>
              </w:rPr>
              <w:t>УЗИ органов брюшной полости и щитовидной железы</w:t>
            </w:r>
            <w:r>
              <w:rPr>
                <w:rFonts w:ascii="Times New Roman" w:eastAsia="Times New Roman" w:hAnsi="Times New Roman" w:cs="Times New Roman"/>
              </w:rPr>
              <w:t>.</w:t>
            </w:r>
          </w:p>
          <w:p w14:paraId="7111D8B3" w14:textId="5EF2AF41" w:rsidR="00662EF1" w:rsidRDefault="00662EF1" w:rsidP="0006061B">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О</w:t>
            </w:r>
            <w:r w:rsidRPr="008E0DBD">
              <w:rPr>
                <w:rFonts w:ascii="Times New Roman" w:eastAsia="Times New Roman" w:hAnsi="Times New Roman" w:cs="Times New Roman"/>
              </w:rPr>
              <w:t>смотр врачом - акушером-гинекологом с проведением бактериологического (на флору) и цитологического (на атипичные клетки) исследования, ультразвуковое исследование органов малого таз</w:t>
            </w:r>
            <w:r>
              <w:rPr>
                <w:rFonts w:ascii="Times New Roman" w:eastAsia="Times New Roman" w:hAnsi="Times New Roman" w:cs="Times New Roman"/>
              </w:rPr>
              <w:t>.</w:t>
            </w:r>
          </w:p>
          <w:p w14:paraId="54B34768" w14:textId="77777777" w:rsidR="00662EF1" w:rsidRDefault="00662EF1" w:rsidP="0006061B">
            <w:pPr>
              <w:widowControl w:val="0"/>
              <w:spacing w:after="0" w:line="240" w:lineRule="auto"/>
              <w:rPr>
                <w:rFonts w:ascii="Times New Roman" w:eastAsia="Times New Roman" w:hAnsi="Times New Roman" w:cs="Times New Roman"/>
              </w:rPr>
            </w:pPr>
            <w:r w:rsidRPr="009F62BC">
              <w:rPr>
                <w:rFonts w:ascii="Times New Roman" w:hAnsi="Times New Roman" w:cs="Times New Roman"/>
              </w:rPr>
              <w:t xml:space="preserve">Маммография </w:t>
            </w:r>
            <w:r w:rsidRPr="004B1D0F">
              <w:rPr>
                <w:rFonts w:ascii="Times New Roman" w:hAnsi="Times New Roman" w:cs="Times New Roman"/>
              </w:rPr>
              <w:t>обеих молочных желез в двух проекциях</w:t>
            </w:r>
            <w:r>
              <w:rPr>
                <w:rFonts w:ascii="Times New Roman" w:hAnsi="Times New Roman" w:cs="Times New Roman"/>
              </w:rPr>
              <w:t xml:space="preserve">. </w:t>
            </w:r>
            <w:r>
              <w:rPr>
                <w:rFonts w:ascii="Times New Roman" w:eastAsia="Times New Roman" w:hAnsi="Times New Roman" w:cs="Times New Roman"/>
              </w:rPr>
              <w:t xml:space="preserve"> </w:t>
            </w:r>
          </w:p>
          <w:p w14:paraId="7CC74EB3" w14:textId="77777777" w:rsidR="00662EF1" w:rsidRPr="009F62BC" w:rsidRDefault="00662EF1" w:rsidP="0006061B">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Измерение внутриглазного давления.</w:t>
            </w:r>
          </w:p>
        </w:tc>
      </w:tr>
      <w:tr w:rsidR="00662EF1" w:rsidRPr="009F62BC" w14:paraId="4EAE7FEE" w14:textId="77777777" w:rsidTr="0006061B">
        <w:trPr>
          <w:trHeight w:val="846"/>
        </w:trPr>
        <w:tc>
          <w:tcPr>
            <w:tcW w:w="5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5B99DF" w14:textId="6A826976" w:rsidR="00662EF1" w:rsidRPr="00684715" w:rsidRDefault="00662EF1" w:rsidP="0006061B">
            <w:pPr>
              <w:pStyle w:val="a3"/>
              <w:widowControl w:val="0"/>
              <w:numPr>
                <w:ilvl w:val="0"/>
                <w:numId w:val="29"/>
              </w:numPr>
              <w:spacing w:after="0" w:line="240" w:lineRule="auto"/>
              <w:jc w:val="center"/>
              <w:rPr>
                <w:rFonts w:ascii="Times New Roman" w:hAnsi="Times New Roman"/>
              </w:rPr>
            </w:pPr>
          </w:p>
        </w:tc>
        <w:tc>
          <w:tcPr>
            <w:tcW w:w="216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1BFCBA" w14:textId="77777777" w:rsidR="00662EF1" w:rsidRPr="00B83251" w:rsidRDefault="00662EF1" w:rsidP="0006061B">
            <w:pPr>
              <w:widowControl w:val="0"/>
              <w:autoSpaceDE w:val="0"/>
              <w:autoSpaceDN w:val="0"/>
              <w:adjustRightInd w:val="0"/>
              <w:spacing w:after="0" w:line="240" w:lineRule="auto"/>
              <w:rPr>
                <w:rFonts w:ascii="Times New Roman" w:eastAsia="Times New Roman" w:hAnsi="Times New Roman" w:cs="Times New Roman"/>
              </w:rPr>
            </w:pPr>
            <w:r w:rsidRPr="00B83251">
              <w:rPr>
                <w:rFonts w:ascii="Times New Roman" w:eastAsia="Times New Roman" w:hAnsi="Times New Roman" w:cs="Times New Roman"/>
              </w:rPr>
              <w:t>Категории "A", "B", "BE", трактора и другие самоходные машины, мини-трактора, мотоблоки, автопогрузчики, электрокары, регулировщики и т.п., автомобили всех категорий с ручным управлением для инвалидов, мотоколяски для инвалидов</w:t>
            </w:r>
          </w:p>
          <w:p w14:paraId="3BFA3D1E" w14:textId="77777777" w:rsidR="00662EF1" w:rsidRDefault="00662EF1" w:rsidP="0006061B">
            <w:pPr>
              <w:widowControl w:val="0"/>
              <w:spacing w:after="0" w:line="240" w:lineRule="auto"/>
              <w:rPr>
                <w:rFonts w:ascii="Times New Roman" w:eastAsia="Times New Roman" w:hAnsi="Times New Roman" w:cs="Times New Roman"/>
              </w:rPr>
            </w:pPr>
          </w:p>
          <w:p w14:paraId="0A078E8E" w14:textId="77777777" w:rsidR="00662EF1" w:rsidRPr="004722D6" w:rsidRDefault="00662EF1" w:rsidP="0006061B">
            <w:pPr>
              <w:widowControl w:val="0"/>
              <w:spacing w:after="0" w:line="240" w:lineRule="auto"/>
              <w:rPr>
                <w:rFonts w:ascii="Times New Roman" w:eastAsia="Times New Roman" w:hAnsi="Times New Roman" w:cs="Times New Roman"/>
              </w:rPr>
            </w:pPr>
          </w:p>
          <w:p w14:paraId="08F7EA7D" w14:textId="77777777" w:rsidR="00662EF1" w:rsidRPr="00B83251" w:rsidRDefault="00662EF1" w:rsidP="0006061B">
            <w:pPr>
              <w:widowControl w:val="0"/>
              <w:autoSpaceDE w:val="0"/>
              <w:autoSpaceDN w:val="0"/>
              <w:adjustRightInd w:val="0"/>
              <w:spacing w:after="0" w:line="240" w:lineRule="auto"/>
              <w:rPr>
                <w:rFonts w:ascii="Times New Roman" w:eastAsia="Times New Roman" w:hAnsi="Times New Roman" w:cs="Times New Roman"/>
              </w:rPr>
            </w:pPr>
            <w:r w:rsidRPr="00B83251">
              <w:rPr>
                <w:rFonts w:ascii="Times New Roman" w:eastAsia="Times New Roman" w:hAnsi="Times New Roman" w:cs="Times New Roman"/>
              </w:rPr>
              <w:t xml:space="preserve">Азота неорганические соединения (в том числе азота </w:t>
            </w:r>
            <w:proofErr w:type="spellStart"/>
            <w:r w:rsidRPr="00B83251">
              <w:rPr>
                <w:rFonts w:ascii="Times New Roman" w:eastAsia="Times New Roman" w:hAnsi="Times New Roman" w:cs="Times New Roman"/>
              </w:rPr>
              <w:t>оксидыО</w:t>
            </w:r>
            <w:proofErr w:type="spellEnd"/>
            <w:r w:rsidRPr="00B83251">
              <w:rPr>
                <w:rFonts w:ascii="Times New Roman" w:eastAsia="Times New Roman" w:hAnsi="Times New Roman" w:cs="Times New Roman"/>
              </w:rPr>
              <w:t xml:space="preserve">, азота </w:t>
            </w:r>
            <w:proofErr w:type="spellStart"/>
            <w:r w:rsidRPr="00B83251">
              <w:rPr>
                <w:rFonts w:ascii="Times New Roman" w:eastAsia="Times New Roman" w:hAnsi="Times New Roman" w:cs="Times New Roman"/>
              </w:rPr>
              <w:t>диоксидО</w:t>
            </w:r>
            <w:proofErr w:type="spellEnd"/>
            <w:r w:rsidRPr="00B83251">
              <w:rPr>
                <w:rFonts w:ascii="Times New Roman" w:eastAsia="Times New Roman" w:hAnsi="Times New Roman" w:cs="Times New Roman"/>
              </w:rPr>
              <w:t>).</w:t>
            </w:r>
          </w:p>
          <w:p w14:paraId="29EB6F9D" w14:textId="77777777" w:rsidR="00662EF1" w:rsidRPr="00B83251" w:rsidRDefault="00662EF1" w:rsidP="0006061B">
            <w:pPr>
              <w:widowControl w:val="0"/>
              <w:autoSpaceDE w:val="0"/>
              <w:autoSpaceDN w:val="0"/>
              <w:adjustRightInd w:val="0"/>
              <w:spacing w:after="0" w:line="240" w:lineRule="auto"/>
              <w:rPr>
                <w:rFonts w:ascii="Times New Roman" w:eastAsia="Times New Roman" w:hAnsi="Times New Roman" w:cs="Times New Roman"/>
              </w:rPr>
            </w:pPr>
          </w:p>
          <w:p w14:paraId="4825A856" w14:textId="77777777" w:rsidR="00662EF1" w:rsidRPr="00B83251" w:rsidRDefault="00662EF1" w:rsidP="0006061B">
            <w:pPr>
              <w:widowControl w:val="0"/>
              <w:autoSpaceDE w:val="0"/>
              <w:autoSpaceDN w:val="0"/>
              <w:adjustRightInd w:val="0"/>
              <w:spacing w:after="0" w:line="240" w:lineRule="auto"/>
              <w:rPr>
                <w:rFonts w:ascii="Times New Roman" w:eastAsia="Times New Roman" w:hAnsi="Times New Roman" w:cs="Times New Roman"/>
              </w:rPr>
            </w:pPr>
            <w:r w:rsidRPr="00B83251">
              <w:rPr>
                <w:rFonts w:ascii="Times New Roman" w:eastAsia="Times New Roman" w:hAnsi="Times New Roman" w:cs="Times New Roman"/>
              </w:rPr>
              <w:t>Метан, этан, пропан, парафины, этилен, пропилен, ацетилен, циклогексан</w:t>
            </w:r>
          </w:p>
          <w:p w14:paraId="67B7BDF6" w14:textId="77777777" w:rsidR="00662EF1" w:rsidRPr="00B83251" w:rsidRDefault="00662EF1" w:rsidP="0006061B">
            <w:pPr>
              <w:widowControl w:val="0"/>
              <w:autoSpaceDE w:val="0"/>
              <w:autoSpaceDN w:val="0"/>
              <w:adjustRightInd w:val="0"/>
              <w:spacing w:after="0" w:line="240" w:lineRule="auto"/>
              <w:rPr>
                <w:rFonts w:ascii="Times New Roman" w:eastAsia="Times New Roman" w:hAnsi="Times New Roman" w:cs="Times New Roman"/>
              </w:rPr>
            </w:pPr>
          </w:p>
          <w:p w14:paraId="0EFF7497" w14:textId="77777777" w:rsidR="00662EF1" w:rsidRPr="00B83251" w:rsidRDefault="00662EF1" w:rsidP="0006061B">
            <w:pPr>
              <w:widowControl w:val="0"/>
              <w:autoSpaceDE w:val="0"/>
              <w:autoSpaceDN w:val="0"/>
              <w:adjustRightInd w:val="0"/>
              <w:spacing w:after="0" w:line="240" w:lineRule="auto"/>
              <w:rPr>
                <w:rFonts w:ascii="Times New Roman" w:eastAsia="Times New Roman" w:hAnsi="Times New Roman" w:cs="Times New Roman"/>
              </w:rPr>
            </w:pPr>
          </w:p>
          <w:p w14:paraId="79287FBF" w14:textId="69739D2D" w:rsidR="00662EF1" w:rsidRPr="00B83251" w:rsidRDefault="00662EF1" w:rsidP="0006061B">
            <w:pPr>
              <w:widowControl w:val="0"/>
              <w:autoSpaceDE w:val="0"/>
              <w:autoSpaceDN w:val="0"/>
              <w:adjustRightInd w:val="0"/>
              <w:spacing w:after="0" w:line="240" w:lineRule="auto"/>
              <w:rPr>
                <w:rFonts w:ascii="Times New Roman" w:eastAsia="Times New Roman" w:hAnsi="Times New Roman" w:cs="Times New Roman"/>
              </w:rPr>
            </w:pPr>
            <w:r w:rsidRPr="00B83251">
              <w:rPr>
                <w:rFonts w:ascii="Times New Roman" w:eastAsia="Times New Roman" w:hAnsi="Times New Roman" w:cs="Times New Roman"/>
              </w:rPr>
              <w:t>Локальная вибрация, общая вибрация (транспортная, транспортно-технологическая, технологическая</w:t>
            </w:r>
          </w:p>
          <w:p w14:paraId="21B9B9C0" w14:textId="77777777" w:rsidR="00662EF1" w:rsidRPr="00B83251" w:rsidRDefault="00662EF1" w:rsidP="0006061B">
            <w:pPr>
              <w:widowControl w:val="0"/>
              <w:autoSpaceDE w:val="0"/>
              <w:autoSpaceDN w:val="0"/>
              <w:adjustRightInd w:val="0"/>
              <w:spacing w:after="0" w:line="240" w:lineRule="auto"/>
              <w:rPr>
                <w:rFonts w:ascii="Times New Roman" w:eastAsia="Times New Roman" w:hAnsi="Times New Roman" w:cs="Times New Roman"/>
              </w:rPr>
            </w:pPr>
          </w:p>
          <w:p w14:paraId="6D17BBDC" w14:textId="77777777" w:rsidR="00662EF1" w:rsidRPr="00B83251" w:rsidRDefault="00662EF1" w:rsidP="0006061B">
            <w:pPr>
              <w:widowControl w:val="0"/>
              <w:autoSpaceDE w:val="0"/>
              <w:autoSpaceDN w:val="0"/>
              <w:adjustRightInd w:val="0"/>
              <w:spacing w:after="0" w:line="240" w:lineRule="auto"/>
              <w:rPr>
                <w:rFonts w:ascii="Times New Roman" w:eastAsia="Times New Roman" w:hAnsi="Times New Roman" w:cs="Times New Roman"/>
              </w:rPr>
            </w:pPr>
          </w:p>
          <w:p w14:paraId="55FD53CA" w14:textId="428EE134" w:rsidR="00662EF1" w:rsidRPr="009F62BC" w:rsidRDefault="00662EF1" w:rsidP="0006061B">
            <w:pPr>
              <w:widowControl w:val="0"/>
              <w:spacing w:after="0" w:line="240" w:lineRule="auto"/>
              <w:rPr>
                <w:rFonts w:ascii="Times New Roman" w:eastAsia="Times New Roman" w:hAnsi="Times New Roman" w:cs="Times New Roman"/>
              </w:rPr>
            </w:pPr>
            <w:r w:rsidRPr="00B83251">
              <w:rPr>
                <w:rFonts w:ascii="Times New Roman" w:eastAsia="Times New Roman" w:hAnsi="Times New Roman" w:cs="Times New Roman"/>
              </w:rPr>
              <w:t>Углерода оксид РО</w:t>
            </w:r>
          </w:p>
        </w:tc>
        <w:tc>
          <w:tcPr>
            <w:tcW w:w="17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845B20" w14:textId="30BE80C0" w:rsidR="00662EF1" w:rsidRDefault="00662EF1" w:rsidP="0006061B">
            <w:pPr>
              <w:widowControl w:val="0"/>
              <w:spacing w:after="0" w:line="240" w:lineRule="auto"/>
              <w:rPr>
                <w:rFonts w:ascii="Times New Roman" w:eastAsia="Times New Roman" w:hAnsi="Times New Roman" w:cs="Times New Roman"/>
              </w:rPr>
            </w:pPr>
            <w:r w:rsidRPr="009F62BC">
              <w:rPr>
                <w:rFonts w:ascii="Times New Roman" w:eastAsia="Times New Roman" w:hAnsi="Times New Roman" w:cs="Times New Roman"/>
              </w:rPr>
              <w:t xml:space="preserve">пункт </w:t>
            </w:r>
            <w:r>
              <w:rPr>
                <w:rFonts w:ascii="Times New Roman" w:eastAsia="Times New Roman" w:hAnsi="Times New Roman" w:cs="Times New Roman"/>
              </w:rPr>
              <w:t>18.1</w:t>
            </w:r>
          </w:p>
          <w:p w14:paraId="5AA8C64C" w14:textId="77777777" w:rsidR="00662EF1" w:rsidRDefault="00662EF1" w:rsidP="0006061B">
            <w:pPr>
              <w:widowControl w:val="0"/>
              <w:spacing w:after="0" w:line="240" w:lineRule="auto"/>
              <w:rPr>
                <w:rFonts w:ascii="Times New Roman" w:eastAsia="Times New Roman" w:hAnsi="Times New Roman" w:cs="Times New Roman"/>
              </w:rPr>
            </w:pPr>
          </w:p>
          <w:p w14:paraId="17CC2C33" w14:textId="77777777" w:rsidR="00662EF1" w:rsidRDefault="00662EF1" w:rsidP="0006061B">
            <w:pPr>
              <w:widowControl w:val="0"/>
              <w:spacing w:after="0" w:line="240" w:lineRule="auto"/>
              <w:rPr>
                <w:rFonts w:ascii="Times New Roman" w:eastAsia="Times New Roman" w:hAnsi="Times New Roman" w:cs="Times New Roman"/>
              </w:rPr>
            </w:pPr>
          </w:p>
          <w:p w14:paraId="0EC86B29" w14:textId="77777777" w:rsidR="00662EF1" w:rsidRDefault="00662EF1" w:rsidP="0006061B">
            <w:pPr>
              <w:widowControl w:val="0"/>
              <w:spacing w:after="0" w:line="240" w:lineRule="auto"/>
              <w:rPr>
                <w:rFonts w:ascii="Times New Roman" w:eastAsia="Times New Roman" w:hAnsi="Times New Roman" w:cs="Times New Roman"/>
              </w:rPr>
            </w:pPr>
          </w:p>
          <w:p w14:paraId="39C3B413" w14:textId="77777777" w:rsidR="00662EF1" w:rsidRDefault="00662EF1" w:rsidP="0006061B">
            <w:pPr>
              <w:widowControl w:val="0"/>
              <w:spacing w:after="0" w:line="240" w:lineRule="auto"/>
              <w:rPr>
                <w:rFonts w:ascii="Times New Roman" w:eastAsia="Times New Roman" w:hAnsi="Times New Roman" w:cs="Times New Roman"/>
              </w:rPr>
            </w:pPr>
          </w:p>
          <w:p w14:paraId="0DC9D9BE" w14:textId="77777777" w:rsidR="00662EF1" w:rsidRDefault="00662EF1" w:rsidP="0006061B">
            <w:pPr>
              <w:widowControl w:val="0"/>
              <w:spacing w:after="0" w:line="240" w:lineRule="auto"/>
              <w:rPr>
                <w:rFonts w:ascii="Times New Roman" w:eastAsia="Times New Roman" w:hAnsi="Times New Roman" w:cs="Times New Roman"/>
              </w:rPr>
            </w:pPr>
          </w:p>
          <w:p w14:paraId="55AF18C6" w14:textId="77777777" w:rsidR="00662EF1" w:rsidRDefault="00662EF1" w:rsidP="0006061B">
            <w:pPr>
              <w:widowControl w:val="0"/>
              <w:spacing w:after="0" w:line="240" w:lineRule="auto"/>
              <w:rPr>
                <w:rFonts w:ascii="Times New Roman" w:eastAsia="Times New Roman" w:hAnsi="Times New Roman" w:cs="Times New Roman"/>
              </w:rPr>
            </w:pPr>
          </w:p>
          <w:p w14:paraId="3E7AE9FF" w14:textId="77777777" w:rsidR="00662EF1" w:rsidRDefault="00662EF1" w:rsidP="0006061B">
            <w:pPr>
              <w:widowControl w:val="0"/>
              <w:spacing w:after="0" w:line="240" w:lineRule="auto"/>
              <w:rPr>
                <w:rFonts w:ascii="Times New Roman" w:eastAsia="Times New Roman" w:hAnsi="Times New Roman" w:cs="Times New Roman"/>
              </w:rPr>
            </w:pPr>
          </w:p>
          <w:p w14:paraId="31C33B53" w14:textId="77777777" w:rsidR="00662EF1" w:rsidRDefault="00662EF1" w:rsidP="0006061B">
            <w:pPr>
              <w:widowControl w:val="0"/>
              <w:spacing w:after="0" w:line="240" w:lineRule="auto"/>
              <w:rPr>
                <w:rFonts w:ascii="Times New Roman" w:eastAsia="Times New Roman" w:hAnsi="Times New Roman" w:cs="Times New Roman"/>
              </w:rPr>
            </w:pPr>
          </w:p>
          <w:p w14:paraId="6D2AC44A" w14:textId="77777777" w:rsidR="00662EF1" w:rsidRDefault="00662EF1" w:rsidP="0006061B">
            <w:pPr>
              <w:widowControl w:val="0"/>
              <w:spacing w:after="0" w:line="240" w:lineRule="auto"/>
              <w:rPr>
                <w:rFonts w:ascii="Times New Roman" w:eastAsia="Times New Roman" w:hAnsi="Times New Roman" w:cs="Times New Roman"/>
              </w:rPr>
            </w:pPr>
          </w:p>
          <w:p w14:paraId="091B386B" w14:textId="77777777" w:rsidR="00662EF1" w:rsidRDefault="00662EF1" w:rsidP="0006061B">
            <w:pPr>
              <w:widowControl w:val="0"/>
              <w:spacing w:after="0" w:line="240" w:lineRule="auto"/>
              <w:rPr>
                <w:rFonts w:ascii="Times New Roman" w:eastAsia="Times New Roman" w:hAnsi="Times New Roman" w:cs="Times New Roman"/>
              </w:rPr>
            </w:pPr>
          </w:p>
          <w:p w14:paraId="40124187" w14:textId="77777777" w:rsidR="00662EF1" w:rsidRDefault="00662EF1" w:rsidP="0006061B">
            <w:pPr>
              <w:widowControl w:val="0"/>
              <w:spacing w:after="0" w:line="240" w:lineRule="auto"/>
              <w:rPr>
                <w:rFonts w:ascii="Times New Roman" w:eastAsia="Times New Roman" w:hAnsi="Times New Roman" w:cs="Times New Roman"/>
              </w:rPr>
            </w:pPr>
          </w:p>
          <w:p w14:paraId="282669A3" w14:textId="77777777" w:rsidR="00662EF1" w:rsidRDefault="00662EF1" w:rsidP="0006061B">
            <w:pPr>
              <w:widowControl w:val="0"/>
              <w:spacing w:after="0" w:line="240" w:lineRule="auto"/>
              <w:rPr>
                <w:rFonts w:ascii="Times New Roman" w:eastAsia="Times New Roman" w:hAnsi="Times New Roman" w:cs="Times New Roman"/>
              </w:rPr>
            </w:pPr>
          </w:p>
          <w:p w14:paraId="3395A306" w14:textId="77777777" w:rsidR="00662EF1" w:rsidRDefault="00662EF1" w:rsidP="0006061B">
            <w:pPr>
              <w:widowControl w:val="0"/>
              <w:spacing w:after="0" w:line="240" w:lineRule="auto"/>
              <w:rPr>
                <w:rFonts w:ascii="Times New Roman" w:eastAsia="Times New Roman" w:hAnsi="Times New Roman" w:cs="Times New Roman"/>
              </w:rPr>
            </w:pPr>
          </w:p>
          <w:p w14:paraId="10A54963" w14:textId="77777777" w:rsidR="00662EF1" w:rsidRDefault="00662EF1" w:rsidP="0006061B">
            <w:pPr>
              <w:widowControl w:val="0"/>
              <w:spacing w:after="0" w:line="240" w:lineRule="auto"/>
              <w:rPr>
                <w:rFonts w:ascii="Times New Roman" w:eastAsia="Times New Roman" w:hAnsi="Times New Roman" w:cs="Times New Roman"/>
              </w:rPr>
            </w:pPr>
          </w:p>
          <w:p w14:paraId="1C7B7B91" w14:textId="77777777" w:rsidR="00662EF1" w:rsidRDefault="00662EF1" w:rsidP="0006061B">
            <w:pPr>
              <w:widowControl w:val="0"/>
              <w:spacing w:after="0" w:line="240" w:lineRule="auto"/>
              <w:rPr>
                <w:rFonts w:ascii="Times New Roman" w:eastAsia="Times New Roman" w:hAnsi="Times New Roman" w:cs="Times New Roman"/>
              </w:rPr>
            </w:pPr>
          </w:p>
          <w:p w14:paraId="61239663" w14:textId="77777777" w:rsidR="00662EF1" w:rsidRDefault="00662EF1" w:rsidP="0006061B">
            <w:pPr>
              <w:widowControl w:val="0"/>
              <w:spacing w:after="0" w:line="240" w:lineRule="auto"/>
              <w:rPr>
                <w:rFonts w:ascii="Times New Roman" w:eastAsia="Times New Roman" w:hAnsi="Times New Roman" w:cs="Times New Roman"/>
              </w:rPr>
            </w:pPr>
          </w:p>
          <w:p w14:paraId="06EE31F9" w14:textId="77777777" w:rsidR="00662EF1" w:rsidRDefault="00662EF1" w:rsidP="0006061B">
            <w:pPr>
              <w:widowControl w:val="0"/>
              <w:spacing w:after="0" w:line="240" w:lineRule="auto"/>
              <w:rPr>
                <w:rFonts w:ascii="Times New Roman" w:eastAsia="Times New Roman" w:hAnsi="Times New Roman" w:cs="Times New Roman"/>
              </w:rPr>
            </w:pPr>
          </w:p>
          <w:p w14:paraId="45831587" w14:textId="77777777" w:rsidR="00662EF1" w:rsidRDefault="00662EF1" w:rsidP="0006061B">
            <w:pPr>
              <w:widowControl w:val="0"/>
              <w:spacing w:after="0" w:line="240" w:lineRule="auto"/>
              <w:rPr>
                <w:rFonts w:ascii="Times New Roman" w:eastAsia="Times New Roman" w:hAnsi="Times New Roman" w:cs="Times New Roman"/>
              </w:rPr>
            </w:pPr>
          </w:p>
          <w:p w14:paraId="642FF56D" w14:textId="77777777" w:rsidR="00662EF1" w:rsidRDefault="00662EF1" w:rsidP="0006061B">
            <w:pPr>
              <w:widowControl w:val="0"/>
              <w:spacing w:after="0" w:line="240" w:lineRule="auto"/>
              <w:rPr>
                <w:rFonts w:ascii="Times New Roman" w:eastAsia="Times New Roman" w:hAnsi="Times New Roman" w:cs="Times New Roman"/>
              </w:rPr>
            </w:pPr>
          </w:p>
          <w:p w14:paraId="76E36E4E" w14:textId="77777777" w:rsidR="00662EF1" w:rsidRDefault="00662EF1" w:rsidP="0006061B">
            <w:pPr>
              <w:widowControl w:val="0"/>
              <w:autoSpaceDE w:val="0"/>
              <w:autoSpaceDN w:val="0"/>
              <w:adjustRightInd w:val="0"/>
              <w:spacing w:after="0" w:line="240" w:lineRule="auto"/>
              <w:rPr>
                <w:rFonts w:ascii="Times New Roman" w:eastAsia="Times New Roman" w:hAnsi="Times New Roman" w:cs="Times New Roman"/>
              </w:rPr>
            </w:pPr>
          </w:p>
          <w:p w14:paraId="043768C8" w14:textId="1FC5809B" w:rsidR="00662EF1" w:rsidRPr="00B83251" w:rsidRDefault="00662EF1" w:rsidP="0006061B">
            <w:pPr>
              <w:widowControl w:val="0"/>
              <w:autoSpaceDE w:val="0"/>
              <w:autoSpaceDN w:val="0"/>
              <w:adjustRightInd w:val="0"/>
              <w:spacing w:after="0" w:line="240" w:lineRule="auto"/>
              <w:rPr>
                <w:rFonts w:ascii="Times New Roman" w:eastAsia="Times New Roman" w:hAnsi="Times New Roman" w:cs="Times New Roman"/>
                <w:bCs/>
                <w:sz w:val="24"/>
                <w:szCs w:val="24"/>
              </w:rPr>
            </w:pPr>
            <w:r w:rsidRPr="00B83251">
              <w:rPr>
                <w:rFonts w:ascii="Times New Roman" w:eastAsia="Times New Roman" w:hAnsi="Times New Roman" w:cs="Times New Roman"/>
                <w:bCs/>
                <w:sz w:val="24"/>
                <w:szCs w:val="24"/>
              </w:rPr>
              <w:t>пункт 1.1</w:t>
            </w:r>
          </w:p>
          <w:p w14:paraId="5CBB70C2" w14:textId="77777777" w:rsidR="00662EF1" w:rsidRPr="00B8325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1DE1B3D8" w14:textId="77777777" w:rsidR="00662EF1" w:rsidRPr="00B8325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76BD387C" w14:textId="77777777" w:rsidR="00662EF1" w:rsidRPr="00B8325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705709FF" w14:textId="77777777" w:rsidR="00662EF1" w:rsidRDefault="00662EF1" w:rsidP="0006061B">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43791C45" w14:textId="77777777" w:rsidR="00662EF1" w:rsidRDefault="00662EF1" w:rsidP="0006061B">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5C11F0ED" w14:textId="562779D1" w:rsidR="00662EF1" w:rsidRPr="00B83251" w:rsidRDefault="00662EF1" w:rsidP="0006061B">
            <w:pPr>
              <w:widowControl w:val="0"/>
              <w:autoSpaceDE w:val="0"/>
              <w:autoSpaceDN w:val="0"/>
              <w:adjustRightInd w:val="0"/>
              <w:spacing w:after="0" w:line="240" w:lineRule="auto"/>
              <w:rPr>
                <w:rFonts w:ascii="Times New Roman" w:eastAsia="Times New Roman" w:hAnsi="Times New Roman" w:cs="Times New Roman"/>
                <w:bCs/>
                <w:sz w:val="24"/>
                <w:szCs w:val="24"/>
              </w:rPr>
            </w:pPr>
            <w:r w:rsidRPr="00B83251">
              <w:rPr>
                <w:rFonts w:ascii="Times New Roman" w:eastAsia="Times New Roman" w:hAnsi="Times New Roman" w:cs="Times New Roman"/>
                <w:bCs/>
                <w:sz w:val="24"/>
                <w:szCs w:val="24"/>
              </w:rPr>
              <w:t>пункт 1.36.1</w:t>
            </w:r>
          </w:p>
          <w:p w14:paraId="37548D90" w14:textId="77777777" w:rsidR="00662EF1" w:rsidRPr="00B83251" w:rsidRDefault="00662EF1" w:rsidP="0006061B">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41C7A282" w14:textId="77777777" w:rsidR="00662EF1" w:rsidRPr="00B83251" w:rsidRDefault="00662EF1" w:rsidP="0006061B">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22B21CDC" w14:textId="77777777" w:rsidR="00662EF1" w:rsidRPr="00B8325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2ADB2954" w14:textId="77777777" w:rsidR="00662EF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3F347093" w14:textId="77777777" w:rsidR="00662EF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0A3D721F" w14:textId="77777777" w:rsidR="00662EF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7B3BE3D1" w14:textId="77777777" w:rsidR="00662EF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2609F047" w14:textId="724FD218" w:rsidR="00662EF1" w:rsidRPr="00B8325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B83251">
              <w:rPr>
                <w:rFonts w:ascii="Times New Roman" w:eastAsia="Times New Roman" w:hAnsi="Times New Roman" w:cs="Times New Roman"/>
                <w:bCs/>
                <w:sz w:val="24"/>
                <w:szCs w:val="24"/>
              </w:rPr>
              <w:t>пункт 4.3.1, 4.3.2</w:t>
            </w:r>
          </w:p>
          <w:p w14:paraId="66538ACA" w14:textId="77777777" w:rsidR="00662EF1" w:rsidRPr="00B8325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2E004DA9" w14:textId="77777777" w:rsidR="00662EF1" w:rsidRPr="00B8325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5CB023E9" w14:textId="77777777" w:rsidR="00662EF1" w:rsidRPr="00B8325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6C5E817A" w14:textId="77777777" w:rsidR="00662EF1" w:rsidRPr="00B8325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009A0B60" w14:textId="77777777" w:rsidR="00662EF1" w:rsidRPr="00B8325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50BC78D0" w14:textId="77777777" w:rsidR="00662EF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639154FC" w14:textId="0086DC42" w:rsidR="00662EF1" w:rsidRPr="00B8325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B83251">
              <w:rPr>
                <w:rFonts w:ascii="Times New Roman" w:eastAsia="Times New Roman" w:hAnsi="Times New Roman" w:cs="Times New Roman"/>
                <w:bCs/>
                <w:sz w:val="24"/>
                <w:szCs w:val="24"/>
              </w:rPr>
              <w:t>пункт 1.39</w:t>
            </w:r>
          </w:p>
          <w:p w14:paraId="762CC0F4" w14:textId="1E8C376F" w:rsidR="00662EF1" w:rsidRPr="009F62BC" w:rsidRDefault="00662EF1" w:rsidP="0006061B">
            <w:pPr>
              <w:widowControl w:val="0"/>
              <w:spacing w:after="0" w:line="240" w:lineRule="auto"/>
              <w:rPr>
                <w:rFonts w:ascii="Times New Roman" w:eastAsia="Times New Roman" w:hAnsi="Times New Roman" w:cs="Times New Roman"/>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F35677" w14:textId="77777777" w:rsidR="00662EF1" w:rsidRPr="009F62BC" w:rsidRDefault="00662EF1" w:rsidP="0006061B">
            <w:pPr>
              <w:spacing w:after="0" w:line="240" w:lineRule="auto"/>
              <w:jc w:val="center"/>
              <w:rPr>
                <w:rFonts w:ascii="Times New Roman" w:eastAsia="Times New Roman" w:hAnsi="Times New Roman" w:cs="Times New Roman"/>
              </w:rPr>
            </w:pPr>
            <w:r w:rsidRPr="009F62BC">
              <w:rPr>
                <w:rFonts w:ascii="Times New Roman" w:eastAsia="Times New Roman" w:hAnsi="Times New Roman" w:cs="Times New Roman"/>
              </w:rPr>
              <w:lastRenderedPageBreak/>
              <w:t>Муж.</w:t>
            </w:r>
          </w:p>
        </w:tc>
        <w:tc>
          <w:tcPr>
            <w:tcW w:w="18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48D697" w14:textId="77777777" w:rsidR="00662EF1" w:rsidRPr="009F62BC" w:rsidRDefault="00662EF1" w:rsidP="0006061B">
            <w:pPr>
              <w:widowControl w:val="0"/>
              <w:spacing w:after="0" w:line="240" w:lineRule="auto"/>
              <w:jc w:val="both"/>
              <w:rPr>
                <w:rFonts w:ascii="Times New Roman" w:hAnsi="Times New Roman" w:cs="Times New Roman"/>
              </w:rPr>
            </w:pPr>
            <w:r w:rsidRPr="009F62BC">
              <w:rPr>
                <w:rFonts w:ascii="Times New Roman" w:eastAsia="Times New Roman" w:hAnsi="Times New Roman" w:cs="Times New Roman"/>
              </w:rPr>
              <w:t>Периодический/ предварительный медицинский осмотр работников</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A92A4E" w14:textId="5EC3DA25" w:rsidR="00662EF1" w:rsidRPr="00403A3B" w:rsidRDefault="00662EF1" w:rsidP="0006061B">
            <w:pPr>
              <w:widowControl w:val="0"/>
              <w:spacing w:after="0" w:line="240" w:lineRule="auto"/>
              <w:rPr>
                <w:rFonts w:ascii="Times New Roman" w:eastAsia="Times New Roman" w:hAnsi="Times New Roman" w:cs="Times New Roman"/>
              </w:rPr>
            </w:pPr>
            <w:r w:rsidRPr="00403A3B">
              <w:rPr>
                <w:rFonts w:ascii="Times New Roman" w:eastAsia="Times New Roman" w:hAnsi="Times New Roman" w:cs="Times New Roman"/>
                <w:u w:val="single"/>
              </w:rPr>
              <w:t>Участие врачей-специалистов:</w:t>
            </w:r>
            <w:r w:rsidRPr="00403A3B">
              <w:rPr>
                <w:rFonts w:ascii="Times New Roman" w:eastAsia="Times New Roman" w:hAnsi="Times New Roman" w:cs="Times New Roman"/>
              </w:rPr>
              <w:t xml:space="preserve"> осмотр терапевтом, психиатром, наркологом, неврологом, </w:t>
            </w:r>
            <w:r>
              <w:rPr>
                <w:rFonts w:ascii="Times New Roman" w:eastAsia="Times New Roman" w:hAnsi="Times New Roman" w:cs="Times New Roman"/>
              </w:rPr>
              <w:t>офтальмологом</w:t>
            </w:r>
            <w:r w:rsidRPr="00403A3B">
              <w:rPr>
                <w:rFonts w:ascii="Times New Roman" w:eastAsia="Times New Roman" w:hAnsi="Times New Roman" w:cs="Times New Roman"/>
              </w:rPr>
              <w:t xml:space="preserve">, </w:t>
            </w:r>
            <w:r w:rsidRPr="00F16A79">
              <w:rPr>
                <w:rFonts w:ascii="Times New Roman" w:eastAsia="Times New Roman" w:hAnsi="Times New Roman" w:cs="Times New Roman"/>
              </w:rPr>
              <w:t>оториноларингологом</w:t>
            </w:r>
            <w:r>
              <w:rPr>
                <w:rFonts w:ascii="Times New Roman" w:eastAsia="Times New Roman" w:hAnsi="Times New Roman" w:cs="Times New Roman"/>
              </w:rPr>
              <w:t>,</w:t>
            </w:r>
            <w:r w:rsidRPr="00F16A79">
              <w:rPr>
                <w:rFonts w:ascii="Times New Roman" w:eastAsia="Times New Roman" w:hAnsi="Times New Roman" w:cs="Times New Roman"/>
              </w:rPr>
              <w:t xml:space="preserve"> </w:t>
            </w:r>
            <w:r w:rsidRPr="00B83251">
              <w:rPr>
                <w:rFonts w:ascii="Times New Roman" w:eastAsia="Times New Roman" w:hAnsi="Times New Roman" w:cs="Times New Roman"/>
              </w:rPr>
              <w:t>дерматовенерологом</w:t>
            </w:r>
            <w:r>
              <w:rPr>
                <w:rFonts w:ascii="Times New Roman" w:eastAsia="Times New Roman" w:hAnsi="Times New Roman" w:cs="Times New Roman"/>
              </w:rPr>
              <w:t xml:space="preserve">, хирургом, </w:t>
            </w:r>
            <w:r w:rsidRPr="00403A3B">
              <w:rPr>
                <w:rFonts w:ascii="Times New Roman" w:eastAsia="Times New Roman" w:hAnsi="Times New Roman" w:cs="Times New Roman"/>
              </w:rPr>
              <w:t>заключение профпатолога.</w:t>
            </w:r>
          </w:p>
          <w:p w14:paraId="65C8AF67" w14:textId="77777777" w:rsidR="00662EF1" w:rsidRPr="00403A3B" w:rsidRDefault="00662EF1" w:rsidP="0006061B">
            <w:pPr>
              <w:widowControl w:val="0"/>
              <w:spacing w:after="0" w:line="240" w:lineRule="auto"/>
              <w:rPr>
                <w:rFonts w:ascii="Times New Roman" w:eastAsia="Times New Roman" w:hAnsi="Times New Roman" w:cs="Times New Roman"/>
                <w:u w:val="single"/>
              </w:rPr>
            </w:pPr>
            <w:r w:rsidRPr="00403A3B">
              <w:rPr>
                <w:rFonts w:ascii="Times New Roman" w:eastAsia="Times New Roman" w:hAnsi="Times New Roman" w:cs="Times New Roman"/>
                <w:u w:val="single"/>
              </w:rPr>
              <w:t>Лабораторные и функциональные исследования:</w:t>
            </w:r>
          </w:p>
          <w:p w14:paraId="5EFDDDAE" w14:textId="77777777" w:rsidR="00662EF1" w:rsidRPr="00403A3B" w:rsidRDefault="00662EF1" w:rsidP="0006061B">
            <w:pPr>
              <w:widowControl w:val="0"/>
              <w:spacing w:after="0" w:line="240" w:lineRule="auto"/>
              <w:rPr>
                <w:rFonts w:ascii="Times New Roman" w:eastAsia="Times New Roman" w:hAnsi="Times New Roman" w:cs="Times New Roman"/>
              </w:rPr>
            </w:pPr>
            <w:r w:rsidRPr="00234BB7">
              <w:rPr>
                <w:rFonts w:ascii="Times New Roman" w:eastAsia="Times New Roman" w:hAnsi="Times New Roman" w:cs="Times New Roman"/>
              </w:rPr>
              <w:t>общий анализ крови (гемоглобин, цветной показатель, эритроциты, тромбоциты, лейкоциты, лейкоцитарная формула, СОЭ)</w:t>
            </w:r>
            <w:r w:rsidRPr="00403A3B">
              <w:rPr>
                <w:rFonts w:ascii="Times New Roman" w:eastAsia="Times New Roman" w:hAnsi="Times New Roman" w:cs="Times New Roman"/>
              </w:rPr>
              <w:t xml:space="preserve">; клинический анализ мочи (удельный вес, белок, сахар, микроскопия осадка); </w:t>
            </w:r>
            <w:proofErr w:type="gramStart"/>
            <w:r w:rsidRPr="00403A3B">
              <w:rPr>
                <w:rFonts w:ascii="Times New Roman" w:eastAsia="Times New Roman" w:hAnsi="Times New Roman" w:cs="Times New Roman"/>
              </w:rPr>
              <w:t xml:space="preserve">электрокардиография;   </w:t>
            </w:r>
            <w:proofErr w:type="gramEnd"/>
            <w:r w:rsidRPr="00403A3B">
              <w:rPr>
                <w:rFonts w:ascii="Times New Roman" w:eastAsia="Times New Roman" w:hAnsi="Times New Roman" w:cs="Times New Roman"/>
              </w:rPr>
              <w:t>флю</w:t>
            </w:r>
            <w:r w:rsidRPr="004D07BA">
              <w:rPr>
                <w:rFonts w:ascii="Times New Roman" w:eastAsia="Times New Roman" w:hAnsi="Times New Roman" w:cs="Times New Roman"/>
              </w:rPr>
              <w:t>орог</w:t>
            </w:r>
            <w:r w:rsidRPr="00403A3B">
              <w:rPr>
                <w:rFonts w:ascii="Times New Roman" w:eastAsia="Times New Roman" w:hAnsi="Times New Roman" w:cs="Times New Roman"/>
              </w:rPr>
              <w:t xml:space="preserve">рафия; </w:t>
            </w:r>
            <w:r w:rsidRPr="00403A3B">
              <w:t xml:space="preserve"> </w:t>
            </w:r>
            <w:r w:rsidRPr="00403A3B">
              <w:rPr>
                <w:rFonts w:ascii="Times New Roman" w:eastAsia="Times New Roman" w:hAnsi="Times New Roman" w:cs="Times New Roman"/>
              </w:rPr>
              <w:t xml:space="preserve">измерение артериального давления на периферических артериях; биохимический скрининг: содержание в сыворотке крови глюкозы, холестерина. </w:t>
            </w:r>
          </w:p>
          <w:p w14:paraId="1482DEEF" w14:textId="77777777" w:rsidR="00662EF1" w:rsidRPr="00B83251" w:rsidRDefault="00662EF1" w:rsidP="0006061B">
            <w:pPr>
              <w:widowControl w:val="0"/>
              <w:spacing w:after="0" w:line="240" w:lineRule="auto"/>
              <w:rPr>
                <w:rFonts w:ascii="Times New Roman" w:eastAsia="Times New Roman" w:hAnsi="Times New Roman" w:cs="Times New Roman"/>
              </w:rPr>
            </w:pPr>
            <w:r w:rsidRPr="00B83251">
              <w:rPr>
                <w:rFonts w:ascii="Times New Roman" w:eastAsia="Times New Roman" w:hAnsi="Times New Roman" w:cs="Times New Roman"/>
              </w:rPr>
              <w:t>Периметрия</w:t>
            </w:r>
          </w:p>
          <w:p w14:paraId="7BAF2ABF" w14:textId="77777777" w:rsidR="00662EF1" w:rsidRPr="00B83251" w:rsidRDefault="00662EF1" w:rsidP="0006061B">
            <w:pPr>
              <w:widowControl w:val="0"/>
              <w:spacing w:after="0" w:line="240" w:lineRule="auto"/>
              <w:rPr>
                <w:rFonts w:ascii="Times New Roman" w:eastAsia="Times New Roman" w:hAnsi="Times New Roman" w:cs="Times New Roman"/>
              </w:rPr>
            </w:pPr>
            <w:proofErr w:type="spellStart"/>
            <w:r w:rsidRPr="00B83251">
              <w:rPr>
                <w:rFonts w:ascii="Times New Roman" w:eastAsia="Times New Roman" w:hAnsi="Times New Roman" w:cs="Times New Roman"/>
              </w:rPr>
              <w:t>Визометрия</w:t>
            </w:r>
            <w:proofErr w:type="spellEnd"/>
          </w:p>
          <w:p w14:paraId="0A07DCDF" w14:textId="77777777" w:rsidR="00662EF1" w:rsidRPr="00B83251" w:rsidRDefault="00662EF1" w:rsidP="0006061B">
            <w:pPr>
              <w:widowControl w:val="0"/>
              <w:spacing w:after="0" w:line="240" w:lineRule="auto"/>
              <w:rPr>
                <w:rFonts w:ascii="Times New Roman" w:eastAsia="Times New Roman" w:hAnsi="Times New Roman" w:cs="Times New Roman"/>
              </w:rPr>
            </w:pPr>
            <w:r w:rsidRPr="00B83251">
              <w:rPr>
                <w:rFonts w:ascii="Times New Roman" w:eastAsia="Times New Roman" w:hAnsi="Times New Roman" w:cs="Times New Roman"/>
              </w:rPr>
              <w:t>Тонометрия</w:t>
            </w:r>
          </w:p>
          <w:p w14:paraId="6AB117AC" w14:textId="307FF87E" w:rsidR="00662EF1" w:rsidRDefault="00662EF1" w:rsidP="0006061B">
            <w:pPr>
              <w:widowControl w:val="0"/>
              <w:spacing w:after="0" w:line="240" w:lineRule="auto"/>
              <w:rPr>
                <w:rFonts w:ascii="Times New Roman" w:eastAsia="Times New Roman" w:hAnsi="Times New Roman" w:cs="Times New Roman"/>
              </w:rPr>
            </w:pPr>
            <w:proofErr w:type="spellStart"/>
            <w:r w:rsidRPr="00B83251">
              <w:rPr>
                <w:rFonts w:ascii="Times New Roman" w:eastAsia="Times New Roman" w:hAnsi="Times New Roman" w:cs="Times New Roman"/>
              </w:rPr>
              <w:t>Биомикроскопия</w:t>
            </w:r>
            <w:proofErr w:type="spellEnd"/>
            <w:r>
              <w:rPr>
                <w:rFonts w:ascii="Times New Roman" w:eastAsia="Times New Roman" w:hAnsi="Times New Roman" w:cs="Times New Roman"/>
              </w:rPr>
              <w:t xml:space="preserve"> глаза</w:t>
            </w:r>
          </w:p>
          <w:p w14:paraId="7AC3A9EB" w14:textId="77777777" w:rsidR="00662EF1" w:rsidRPr="0084445E" w:rsidRDefault="00662EF1" w:rsidP="0006061B">
            <w:pPr>
              <w:widowControl w:val="0"/>
              <w:spacing w:after="0" w:line="240" w:lineRule="auto"/>
              <w:rPr>
                <w:rFonts w:ascii="Times New Roman" w:eastAsia="Times New Roman" w:hAnsi="Times New Roman" w:cs="Times New Roman"/>
              </w:rPr>
            </w:pPr>
            <w:r w:rsidRPr="0084445E">
              <w:rPr>
                <w:rFonts w:ascii="Times New Roman" w:eastAsia="Times New Roman" w:hAnsi="Times New Roman" w:cs="Times New Roman"/>
              </w:rPr>
              <w:t>Спирометрия</w:t>
            </w:r>
          </w:p>
          <w:p w14:paraId="44479D09" w14:textId="13BC7390" w:rsidR="00662EF1" w:rsidRDefault="00662EF1" w:rsidP="0006061B">
            <w:pPr>
              <w:widowControl w:val="0"/>
              <w:spacing w:after="0" w:line="240" w:lineRule="auto"/>
              <w:rPr>
                <w:rFonts w:ascii="Times New Roman" w:eastAsia="Times New Roman" w:hAnsi="Times New Roman" w:cs="Times New Roman"/>
              </w:rPr>
            </w:pPr>
            <w:proofErr w:type="spellStart"/>
            <w:r w:rsidRPr="0084445E">
              <w:rPr>
                <w:rFonts w:ascii="Times New Roman" w:eastAsia="Times New Roman" w:hAnsi="Times New Roman" w:cs="Times New Roman"/>
              </w:rPr>
              <w:t>Пульсоксиметрия</w:t>
            </w:r>
            <w:proofErr w:type="spellEnd"/>
          </w:p>
          <w:p w14:paraId="4046ADF0" w14:textId="77777777" w:rsidR="00662EF1" w:rsidRPr="0084445E" w:rsidRDefault="00662EF1" w:rsidP="0006061B">
            <w:pPr>
              <w:widowControl w:val="0"/>
              <w:spacing w:after="0" w:line="240" w:lineRule="auto"/>
              <w:rPr>
                <w:rFonts w:ascii="Times New Roman" w:eastAsia="Times New Roman" w:hAnsi="Times New Roman" w:cs="Times New Roman"/>
              </w:rPr>
            </w:pPr>
            <w:proofErr w:type="spellStart"/>
            <w:r w:rsidRPr="0084445E">
              <w:rPr>
                <w:rFonts w:ascii="Times New Roman" w:eastAsia="Times New Roman" w:hAnsi="Times New Roman" w:cs="Times New Roman"/>
              </w:rPr>
              <w:t>Паллестезиметрия</w:t>
            </w:r>
            <w:proofErr w:type="spellEnd"/>
          </w:p>
          <w:p w14:paraId="416F4B8C" w14:textId="74C14C4C" w:rsidR="00662EF1" w:rsidRPr="00B83251" w:rsidRDefault="00662EF1" w:rsidP="0006061B">
            <w:pPr>
              <w:widowControl w:val="0"/>
              <w:spacing w:after="0" w:line="240" w:lineRule="auto"/>
              <w:rPr>
                <w:rFonts w:ascii="Times New Roman" w:eastAsia="Times New Roman" w:hAnsi="Times New Roman" w:cs="Times New Roman"/>
              </w:rPr>
            </w:pPr>
            <w:r w:rsidRPr="0084445E">
              <w:rPr>
                <w:rFonts w:ascii="Times New Roman" w:eastAsia="Times New Roman" w:hAnsi="Times New Roman" w:cs="Times New Roman"/>
              </w:rPr>
              <w:t>Рефрактометрия (или скиаскопия)</w:t>
            </w:r>
          </w:p>
          <w:p w14:paraId="26E61853" w14:textId="77777777" w:rsidR="00662EF1" w:rsidRPr="00B83251" w:rsidRDefault="00662EF1" w:rsidP="0006061B">
            <w:pPr>
              <w:widowControl w:val="0"/>
              <w:spacing w:after="0" w:line="240" w:lineRule="auto"/>
              <w:rPr>
                <w:rFonts w:ascii="Times New Roman" w:eastAsia="Times New Roman" w:hAnsi="Times New Roman" w:cs="Times New Roman"/>
              </w:rPr>
            </w:pPr>
            <w:r w:rsidRPr="00B83251">
              <w:rPr>
                <w:rFonts w:ascii="Times New Roman" w:eastAsia="Times New Roman" w:hAnsi="Times New Roman" w:cs="Times New Roman"/>
              </w:rPr>
              <w:t>Исследование цветоощущения по полихроматическим таблицам</w:t>
            </w:r>
          </w:p>
          <w:p w14:paraId="643FDEC6" w14:textId="77777777" w:rsidR="00662EF1" w:rsidRPr="00B83251" w:rsidRDefault="00662EF1" w:rsidP="0006061B">
            <w:pPr>
              <w:widowControl w:val="0"/>
              <w:spacing w:after="0" w:line="240" w:lineRule="auto"/>
              <w:rPr>
                <w:rFonts w:ascii="Times New Roman" w:eastAsia="Times New Roman" w:hAnsi="Times New Roman" w:cs="Times New Roman"/>
              </w:rPr>
            </w:pPr>
            <w:r w:rsidRPr="00B83251">
              <w:rPr>
                <w:rFonts w:ascii="Times New Roman" w:eastAsia="Times New Roman" w:hAnsi="Times New Roman" w:cs="Times New Roman"/>
              </w:rPr>
              <w:t>Исследование функции вестибулярного анализатора</w:t>
            </w:r>
          </w:p>
          <w:p w14:paraId="40E5725C" w14:textId="01523BBC" w:rsidR="00662EF1" w:rsidRDefault="00662EF1" w:rsidP="0006061B">
            <w:pPr>
              <w:widowControl w:val="0"/>
              <w:spacing w:after="0" w:line="240" w:lineRule="auto"/>
              <w:rPr>
                <w:rFonts w:ascii="Times New Roman" w:eastAsia="Times New Roman" w:hAnsi="Times New Roman" w:cs="Times New Roman"/>
              </w:rPr>
            </w:pPr>
            <w:r w:rsidRPr="00B83251">
              <w:rPr>
                <w:rFonts w:ascii="Times New Roman" w:eastAsia="Times New Roman" w:hAnsi="Times New Roman" w:cs="Times New Roman"/>
              </w:rPr>
              <w:t>Тональная пороговая аудиометрия</w:t>
            </w:r>
            <w:r>
              <w:rPr>
                <w:rFonts w:ascii="Times New Roman" w:eastAsia="Times New Roman" w:hAnsi="Times New Roman" w:cs="Times New Roman"/>
              </w:rPr>
              <w:t>.</w:t>
            </w:r>
          </w:p>
          <w:p w14:paraId="28D4E306" w14:textId="427D761F" w:rsidR="00662EF1" w:rsidRDefault="00662EF1" w:rsidP="0006061B">
            <w:pPr>
              <w:wordWrap w:val="0"/>
              <w:spacing w:after="0" w:line="240" w:lineRule="auto"/>
              <w:ind w:right="60"/>
              <w:rPr>
                <w:rFonts w:ascii="Times New Roman" w:eastAsia="Times New Roman" w:hAnsi="Times New Roman" w:cs="Times New Roman"/>
              </w:rPr>
            </w:pPr>
            <w:r w:rsidRPr="0084445E">
              <w:rPr>
                <w:rFonts w:ascii="Times New Roman" w:eastAsia="Times New Roman" w:hAnsi="Times New Roman" w:cs="Times New Roman"/>
              </w:rPr>
              <w:t>Исследование уровня ретикулоцитов, метгемоглобина в крови</w:t>
            </w:r>
            <w:r>
              <w:rPr>
                <w:rFonts w:ascii="Times New Roman" w:eastAsia="Times New Roman" w:hAnsi="Times New Roman" w:cs="Times New Roman"/>
              </w:rPr>
              <w:t xml:space="preserve">, </w:t>
            </w:r>
            <w:r w:rsidRPr="0084445E">
              <w:rPr>
                <w:rFonts w:ascii="Times New Roman" w:eastAsia="Times New Roman" w:hAnsi="Times New Roman" w:cs="Times New Roman"/>
              </w:rPr>
              <w:t>карбоксигемоглобина в крови</w:t>
            </w:r>
          </w:p>
          <w:p w14:paraId="116C0AF1" w14:textId="682C0011" w:rsidR="00662EF1" w:rsidRDefault="00662EF1" w:rsidP="0006061B">
            <w:pPr>
              <w:wordWrap w:val="0"/>
              <w:spacing w:after="0" w:line="240" w:lineRule="auto"/>
              <w:ind w:right="60"/>
              <w:rPr>
                <w:rFonts w:ascii="Times New Roman" w:eastAsia="Times New Roman" w:hAnsi="Times New Roman" w:cs="Times New Roman"/>
              </w:rPr>
            </w:pPr>
            <w:r w:rsidRPr="0084445E">
              <w:rPr>
                <w:rFonts w:ascii="Times New Roman" w:eastAsia="Times New Roman" w:hAnsi="Times New Roman" w:cs="Times New Roman"/>
              </w:rPr>
              <w:t>УЗИ органов брюшной полости</w:t>
            </w:r>
          </w:p>
          <w:p w14:paraId="204AF922" w14:textId="791F4375" w:rsidR="00662EF1" w:rsidRDefault="00662EF1" w:rsidP="0006061B">
            <w:pPr>
              <w:wordWrap w:val="0"/>
              <w:spacing w:after="0" w:line="240" w:lineRule="auto"/>
              <w:ind w:right="60"/>
              <w:rPr>
                <w:rFonts w:ascii="Times New Roman" w:eastAsia="Times New Roman" w:hAnsi="Times New Roman" w:cs="Times New Roman"/>
              </w:rPr>
            </w:pPr>
            <w:r w:rsidRPr="0084445E">
              <w:rPr>
                <w:rFonts w:ascii="Times New Roman" w:eastAsia="Times New Roman" w:hAnsi="Times New Roman" w:cs="Times New Roman"/>
              </w:rPr>
              <w:t>Исследование функции вестибулярного аппарата</w:t>
            </w:r>
          </w:p>
          <w:p w14:paraId="3C597371" w14:textId="78EC677C" w:rsidR="00662EF1" w:rsidRPr="009F62BC" w:rsidRDefault="00662EF1" w:rsidP="0006061B">
            <w:pPr>
              <w:wordWrap w:val="0"/>
              <w:spacing w:after="0" w:line="240" w:lineRule="auto"/>
              <w:ind w:right="60"/>
              <w:rPr>
                <w:rFonts w:ascii="Times New Roman" w:eastAsia="Times New Roman" w:hAnsi="Times New Roman" w:cs="Times New Roman"/>
              </w:rPr>
            </w:pPr>
            <w:r w:rsidRPr="00403A3B">
              <w:rPr>
                <w:rFonts w:ascii="Times New Roman" w:eastAsia="Times New Roman" w:hAnsi="Times New Roman" w:cs="Times New Roman"/>
              </w:rPr>
              <w:t>Мужчины старше 40 лет измерение внутриглазного давления</w:t>
            </w:r>
            <w:r>
              <w:rPr>
                <w:rFonts w:ascii="Times New Roman" w:eastAsia="Times New Roman" w:hAnsi="Times New Roman" w:cs="Times New Roman"/>
              </w:rPr>
              <w:t>.</w:t>
            </w:r>
          </w:p>
        </w:tc>
      </w:tr>
      <w:tr w:rsidR="00662EF1" w:rsidRPr="009F62BC" w14:paraId="4432F509" w14:textId="77777777" w:rsidTr="0006061B">
        <w:trPr>
          <w:cantSplit/>
          <w:trHeight w:val="558"/>
        </w:trPr>
        <w:tc>
          <w:tcPr>
            <w:tcW w:w="5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6EAB0D" w14:textId="2814C383" w:rsidR="00662EF1" w:rsidRPr="00684715" w:rsidRDefault="00662EF1" w:rsidP="0006061B">
            <w:pPr>
              <w:pStyle w:val="a3"/>
              <w:widowControl w:val="0"/>
              <w:numPr>
                <w:ilvl w:val="0"/>
                <w:numId w:val="29"/>
              </w:numPr>
              <w:spacing w:after="0" w:line="240" w:lineRule="auto"/>
              <w:jc w:val="center"/>
              <w:rPr>
                <w:rFonts w:ascii="Times New Roman" w:hAnsi="Times New Roman"/>
              </w:rPr>
            </w:pPr>
          </w:p>
        </w:tc>
        <w:tc>
          <w:tcPr>
            <w:tcW w:w="216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64EFA5" w14:textId="77777777" w:rsidR="00662EF1" w:rsidRPr="0091513F" w:rsidRDefault="00662EF1" w:rsidP="0006061B">
            <w:pPr>
              <w:widowControl w:val="0"/>
              <w:autoSpaceDE w:val="0"/>
              <w:autoSpaceDN w:val="0"/>
              <w:adjustRightInd w:val="0"/>
              <w:spacing w:after="0" w:line="240" w:lineRule="auto"/>
              <w:rPr>
                <w:rFonts w:ascii="Times New Roman" w:eastAsia="Times New Roman" w:hAnsi="Times New Roman" w:cs="Times New Roman"/>
              </w:rPr>
            </w:pPr>
            <w:r w:rsidRPr="0091513F">
              <w:rPr>
                <w:rFonts w:ascii="Times New Roman" w:eastAsia="Times New Roman" w:hAnsi="Times New Roman" w:cs="Times New Roman"/>
              </w:rPr>
              <w:t xml:space="preserve">Категории "C", "C1", "CE", "D1", "D1E", трамвай, троллейбус </w:t>
            </w:r>
          </w:p>
          <w:p w14:paraId="226B8AFA" w14:textId="77777777" w:rsidR="00662EF1" w:rsidRDefault="00662EF1" w:rsidP="0006061B">
            <w:pPr>
              <w:widowControl w:val="0"/>
              <w:spacing w:after="0" w:line="240" w:lineRule="auto"/>
              <w:rPr>
                <w:rFonts w:ascii="Times New Roman" w:eastAsia="Times New Roman" w:hAnsi="Times New Roman" w:cs="Times New Roman"/>
              </w:rPr>
            </w:pPr>
          </w:p>
          <w:p w14:paraId="12BF53DE" w14:textId="77777777" w:rsidR="00662EF1" w:rsidRPr="004722D6" w:rsidRDefault="00662EF1" w:rsidP="0006061B">
            <w:pPr>
              <w:widowControl w:val="0"/>
              <w:spacing w:after="0" w:line="240" w:lineRule="auto"/>
              <w:rPr>
                <w:rFonts w:ascii="Times New Roman" w:eastAsia="Times New Roman" w:hAnsi="Times New Roman" w:cs="Times New Roman"/>
              </w:rPr>
            </w:pPr>
          </w:p>
          <w:p w14:paraId="51012438" w14:textId="77777777" w:rsidR="00662EF1" w:rsidRPr="00B83251" w:rsidRDefault="00662EF1" w:rsidP="0006061B">
            <w:pPr>
              <w:widowControl w:val="0"/>
              <w:autoSpaceDE w:val="0"/>
              <w:autoSpaceDN w:val="0"/>
              <w:adjustRightInd w:val="0"/>
              <w:spacing w:after="0" w:line="240" w:lineRule="auto"/>
              <w:rPr>
                <w:rFonts w:ascii="Times New Roman" w:eastAsia="Times New Roman" w:hAnsi="Times New Roman" w:cs="Times New Roman"/>
              </w:rPr>
            </w:pPr>
            <w:r w:rsidRPr="00B83251">
              <w:rPr>
                <w:rFonts w:ascii="Times New Roman" w:eastAsia="Times New Roman" w:hAnsi="Times New Roman" w:cs="Times New Roman"/>
              </w:rPr>
              <w:t xml:space="preserve">Азота неорганические соединения (в том числе азота </w:t>
            </w:r>
            <w:proofErr w:type="spellStart"/>
            <w:r w:rsidRPr="00B83251">
              <w:rPr>
                <w:rFonts w:ascii="Times New Roman" w:eastAsia="Times New Roman" w:hAnsi="Times New Roman" w:cs="Times New Roman"/>
              </w:rPr>
              <w:t>оксидыО</w:t>
            </w:r>
            <w:proofErr w:type="spellEnd"/>
            <w:r w:rsidRPr="00B83251">
              <w:rPr>
                <w:rFonts w:ascii="Times New Roman" w:eastAsia="Times New Roman" w:hAnsi="Times New Roman" w:cs="Times New Roman"/>
              </w:rPr>
              <w:t xml:space="preserve">, азота </w:t>
            </w:r>
            <w:proofErr w:type="spellStart"/>
            <w:r w:rsidRPr="00B83251">
              <w:rPr>
                <w:rFonts w:ascii="Times New Roman" w:eastAsia="Times New Roman" w:hAnsi="Times New Roman" w:cs="Times New Roman"/>
              </w:rPr>
              <w:t>диоксидО</w:t>
            </w:r>
            <w:proofErr w:type="spellEnd"/>
            <w:r w:rsidRPr="00B83251">
              <w:rPr>
                <w:rFonts w:ascii="Times New Roman" w:eastAsia="Times New Roman" w:hAnsi="Times New Roman" w:cs="Times New Roman"/>
              </w:rPr>
              <w:t>).</w:t>
            </w:r>
          </w:p>
          <w:p w14:paraId="33D75781" w14:textId="77777777" w:rsidR="00662EF1" w:rsidRPr="00B83251" w:rsidRDefault="00662EF1" w:rsidP="0006061B">
            <w:pPr>
              <w:widowControl w:val="0"/>
              <w:autoSpaceDE w:val="0"/>
              <w:autoSpaceDN w:val="0"/>
              <w:adjustRightInd w:val="0"/>
              <w:spacing w:after="0" w:line="240" w:lineRule="auto"/>
              <w:rPr>
                <w:rFonts w:ascii="Times New Roman" w:eastAsia="Times New Roman" w:hAnsi="Times New Roman" w:cs="Times New Roman"/>
              </w:rPr>
            </w:pPr>
          </w:p>
          <w:p w14:paraId="6744BD90" w14:textId="77777777" w:rsidR="00662EF1" w:rsidRPr="00B83251" w:rsidRDefault="00662EF1" w:rsidP="0006061B">
            <w:pPr>
              <w:widowControl w:val="0"/>
              <w:autoSpaceDE w:val="0"/>
              <w:autoSpaceDN w:val="0"/>
              <w:adjustRightInd w:val="0"/>
              <w:spacing w:after="0" w:line="240" w:lineRule="auto"/>
              <w:rPr>
                <w:rFonts w:ascii="Times New Roman" w:eastAsia="Times New Roman" w:hAnsi="Times New Roman" w:cs="Times New Roman"/>
              </w:rPr>
            </w:pPr>
            <w:r w:rsidRPr="00B83251">
              <w:rPr>
                <w:rFonts w:ascii="Times New Roman" w:eastAsia="Times New Roman" w:hAnsi="Times New Roman" w:cs="Times New Roman"/>
              </w:rPr>
              <w:t>Метан, этан, пропан, парафины, этилен, пропилен, ацетилен, циклогексан</w:t>
            </w:r>
          </w:p>
          <w:p w14:paraId="53292503" w14:textId="77777777" w:rsidR="00662EF1" w:rsidRPr="00B83251" w:rsidRDefault="00662EF1" w:rsidP="0006061B">
            <w:pPr>
              <w:widowControl w:val="0"/>
              <w:autoSpaceDE w:val="0"/>
              <w:autoSpaceDN w:val="0"/>
              <w:adjustRightInd w:val="0"/>
              <w:spacing w:after="0" w:line="240" w:lineRule="auto"/>
              <w:rPr>
                <w:rFonts w:ascii="Times New Roman" w:eastAsia="Times New Roman" w:hAnsi="Times New Roman" w:cs="Times New Roman"/>
              </w:rPr>
            </w:pPr>
          </w:p>
          <w:p w14:paraId="6C7DCCEA" w14:textId="77777777" w:rsidR="00662EF1" w:rsidRPr="00B83251" w:rsidRDefault="00662EF1" w:rsidP="0006061B">
            <w:pPr>
              <w:widowControl w:val="0"/>
              <w:autoSpaceDE w:val="0"/>
              <w:autoSpaceDN w:val="0"/>
              <w:adjustRightInd w:val="0"/>
              <w:spacing w:after="0" w:line="240" w:lineRule="auto"/>
              <w:rPr>
                <w:rFonts w:ascii="Times New Roman" w:eastAsia="Times New Roman" w:hAnsi="Times New Roman" w:cs="Times New Roman"/>
              </w:rPr>
            </w:pPr>
          </w:p>
          <w:p w14:paraId="312B0B45" w14:textId="77777777" w:rsidR="00662EF1" w:rsidRPr="00B83251" w:rsidRDefault="00662EF1" w:rsidP="0006061B">
            <w:pPr>
              <w:widowControl w:val="0"/>
              <w:autoSpaceDE w:val="0"/>
              <w:autoSpaceDN w:val="0"/>
              <w:adjustRightInd w:val="0"/>
              <w:spacing w:after="0" w:line="240" w:lineRule="auto"/>
              <w:rPr>
                <w:rFonts w:ascii="Times New Roman" w:eastAsia="Times New Roman" w:hAnsi="Times New Roman" w:cs="Times New Roman"/>
              </w:rPr>
            </w:pPr>
            <w:r w:rsidRPr="00B83251">
              <w:rPr>
                <w:rFonts w:ascii="Times New Roman" w:eastAsia="Times New Roman" w:hAnsi="Times New Roman" w:cs="Times New Roman"/>
              </w:rPr>
              <w:t>Локальная вибрация, общая вибрация (транспортная, транспортно-технологическая, технологическая</w:t>
            </w:r>
          </w:p>
          <w:p w14:paraId="5B5C1D06" w14:textId="77777777" w:rsidR="00662EF1" w:rsidRPr="00B83251" w:rsidRDefault="00662EF1" w:rsidP="0006061B">
            <w:pPr>
              <w:widowControl w:val="0"/>
              <w:autoSpaceDE w:val="0"/>
              <w:autoSpaceDN w:val="0"/>
              <w:adjustRightInd w:val="0"/>
              <w:spacing w:after="0" w:line="240" w:lineRule="auto"/>
              <w:rPr>
                <w:rFonts w:ascii="Times New Roman" w:eastAsia="Times New Roman" w:hAnsi="Times New Roman" w:cs="Times New Roman"/>
              </w:rPr>
            </w:pPr>
          </w:p>
          <w:p w14:paraId="77D2498A" w14:textId="77777777" w:rsidR="00662EF1" w:rsidRPr="00B83251" w:rsidRDefault="00662EF1" w:rsidP="0006061B">
            <w:pPr>
              <w:widowControl w:val="0"/>
              <w:autoSpaceDE w:val="0"/>
              <w:autoSpaceDN w:val="0"/>
              <w:adjustRightInd w:val="0"/>
              <w:spacing w:after="0" w:line="240" w:lineRule="auto"/>
              <w:rPr>
                <w:rFonts w:ascii="Times New Roman" w:eastAsia="Times New Roman" w:hAnsi="Times New Roman" w:cs="Times New Roman"/>
              </w:rPr>
            </w:pPr>
          </w:p>
          <w:p w14:paraId="3E13E477" w14:textId="595C3595" w:rsidR="00662EF1" w:rsidRPr="009F62BC" w:rsidRDefault="00662EF1" w:rsidP="0006061B">
            <w:pPr>
              <w:widowControl w:val="0"/>
              <w:spacing w:after="0" w:line="240" w:lineRule="auto"/>
              <w:rPr>
                <w:rFonts w:ascii="Times New Roman" w:eastAsia="Times New Roman" w:hAnsi="Times New Roman" w:cs="Times New Roman"/>
              </w:rPr>
            </w:pPr>
            <w:r w:rsidRPr="00B83251">
              <w:rPr>
                <w:rFonts w:ascii="Times New Roman" w:eastAsia="Times New Roman" w:hAnsi="Times New Roman" w:cs="Times New Roman"/>
              </w:rPr>
              <w:t>Углерода оксид РО</w:t>
            </w:r>
          </w:p>
        </w:tc>
        <w:tc>
          <w:tcPr>
            <w:tcW w:w="17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8CA1FC" w14:textId="02E4B022" w:rsidR="00662EF1" w:rsidRDefault="00662EF1" w:rsidP="0006061B">
            <w:pPr>
              <w:widowControl w:val="0"/>
              <w:spacing w:after="0" w:line="240" w:lineRule="auto"/>
              <w:rPr>
                <w:rFonts w:ascii="Times New Roman" w:eastAsia="Times New Roman" w:hAnsi="Times New Roman" w:cs="Times New Roman"/>
              </w:rPr>
            </w:pPr>
            <w:r w:rsidRPr="009F62BC">
              <w:rPr>
                <w:rFonts w:ascii="Times New Roman" w:eastAsia="Times New Roman" w:hAnsi="Times New Roman" w:cs="Times New Roman"/>
              </w:rPr>
              <w:t xml:space="preserve">пункт </w:t>
            </w:r>
            <w:r>
              <w:rPr>
                <w:rFonts w:ascii="Times New Roman" w:eastAsia="Times New Roman" w:hAnsi="Times New Roman" w:cs="Times New Roman"/>
              </w:rPr>
              <w:t>18.2</w:t>
            </w:r>
          </w:p>
          <w:p w14:paraId="462F3C41" w14:textId="77777777" w:rsidR="00662EF1" w:rsidRDefault="00662EF1" w:rsidP="0006061B">
            <w:pPr>
              <w:widowControl w:val="0"/>
              <w:spacing w:after="0" w:line="240" w:lineRule="auto"/>
              <w:rPr>
                <w:rFonts w:ascii="Times New Roman" w:eastAsia="Times New Roman" w:hAnsi="Times New Roman" w:cs="Times New Roman"/>
              </w:rPr>
            </w:pPr>
          </w:p>
          <w:p w14:paraId="0C6FB23F" w14:textId="77777777" w:rsidR="00662EF1" w:rsidRDefault="00662EF1" w:rsidP="0006061B">
            <w:pPr>
              <w:widowControl w:val="0"/>
              <w:spacing w:after="0" w:line="240" w:lineRule="auto"/>
              <w:rPr>
                <w:rFonts w:ascii="Times New Roman" w:eastAsia="Times New Roman" w:hAnsi="Times New Roman" w:cs="Times New Roman"/>
              </w:rPr>
            </w:pPr>
          </w:p>
          <w:p w14:paraId="3415DE53" w14:textId="77777777" w:rsidR="00662EF1" w:rsidRDefault="00662EF1" w:rsidP="0006061B">
            <w:pPr>
              <w:widowControl w:val="0"/>
              <w:spacing w:after="0" w:line="240" w:lineRule="auto"/>
              <w:rPr>
                <w:rFonts w:ascii="Times New Roman" w:eastAsia="Times New Roman" w:hAnsi="Times New Roman" w:cs="Times New Roman"/>
              </w:rPr>
            </w:pPr>
          </w:p>
          <w:p w14:paraId="45FEDBE9" w14:textId="77777777" w:rsidR="00662EF1" w:rsidRDefault="00662EF1" w:rsidP="0006061B">
            <w:pPr>
              <w:widowControl w:val="0"/>
              <w:spacing w:after="0" w:line="240" w:lineRule="auto"/>
              <w:rPr>
                <w:rFonts w:ascii="Times New Roman" w:eastAsia="Times New Roman" w:hAnsi="Times New Roman" w:cs="Times New Roman"/>
              </w:rPr>
            </w:pPr>
          </w:p>
          <w:p w14:paraId="5D47579A" w14:textId="77777777" w:rsidR="00662EF1" w:rsidRDefault="00662EF1" w:rsidP="0006061B">
            <w:pPr>
              <w:widowControl w:val="0"/>
              <w:autoSpaceDE w:val="0"/>
              <w:autoSpaceDN w:val="0"/>
              <w:adjustRightInd w:val="0"/>
              <w:spacing w:after="0" w:line="240" w:lineRule="auto"/>
              <w:rPr>
                <w:rFonts w:ascii="Times New Roman" w:eastAsia="Times New Roman" w:hAnsi="Times New Roman" w:cs="Times New Roman"/>
              </w:rPr>
            </w:pPr>
          </w:p>
          <w:p w14:paraId="14F8A69C" w14:textId="77777777" w:rsidR="00662EF1" w:rsidRPr="00B83251" w:rsidRDefault="00662EF1" w:rsidP="0006061B">
            <w:pPr>
              <w:widowControl w:val="0"/>
              <w:autoSpaceDE w:val="0"/>
              <w:autoSpaceDN w:val="0"/>
              <w:adjustRightInd w:val="0"/>
              <w:spacing w:after="0" w:line="240" w:lineRule="auto"/>
              <w:rPr>
                <w:rFonts w:ascii="Times New Roman" w:eastAsia="Times New Roman" w:hAnsi="Times New Roman" w:cs="Times New Roman"/>
                <w:bCs/>
                <w:sz w:val="24"/>
                <w:szCs w:val="24"/>
              </w:rPr>
            </w:pPr>
            <w:r w:rsidRPr="00B83251">
              <w:rPr>
                <w:rFonts w:ascii="Times New Roman" w:eastAsia="Times New Roman" w:hAnsi="Times New Roman" w:cs="Times New Roman"/>
                <w:bCs/>
                <w:sz w:val="24"/>
                <w:szCs w:val="24"/>
              </w:rPr>
              <w:t>пункт 1.1</w:t>
            </w:r>
          </w:p>
          <w:p w14:paraId="221C6539" w14:textId="77777777" w:rsidR="00662EF1" w:rsidRPr="00B8325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3663F82D" w14:textId="77777777" w:rsidR="00662EF1" w:rsidRPr="00B8325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3434A03A" w14:textId="77777777" w:rsidR="00662EF1" w:rsidRPr="00B8325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61F3AEA7" w14:textId="77777777" w:rsidR="00662EF1" w:rsidRDefault="00662EF1" w:rsidP="0006061B">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5C8037D9" w14:textId="77777777" w:rsidR="00662EF1" w:rsidRDefault="00662EF1" w:rsidP="0006061B">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3DEB7159" w14:textId="77777777" w:rsidR="00662EF1" w:rsidRPr="00B83251" w:rsidRDefault="00662EF1" w:rsidP="0006061B">
            <w:pPr>
              <w:widowControl w:val="0"/>
              <w:autoSpaceDE w:val="0"/>
              <w:autoSpaceDN w:val="0"/>
              <w:adjustRightInd w:val="0"/>
              <w:spacing w:after="0" w:line="240" w:lineRule="auto"/>
              <w:rPr>
                <w:rFonts w:ascii="Times New Roman" w:eastAsia="Times New Roman" w:hAnsi="Times New Roman" w:cs="Times New Roman"/>
                <w:bCs/>
                <w:sz w:val="24"/>
                <w:szCs w:val="24"/>
              </w:rPr>
            </w:pPr>
            <w:r w:rsidRPr="00B83251">
              <w:rPr>
                <w:rFonts w:ascii="Times New Roman" w:eastAsia="Times New Roman" w:hAnsi="Times New Roman" w:cs="Times New Roman"/>
                <w:bCs/>
                <w:sz w:val="24"/>
                <w:szCs w:val="24"/>
              </w:rPr>
              <w:t>пункт 1.36.1</w:t>
            </w:r>
          </w:p>
          <w:p w14:paraId="0C68444B" w14:textId="77777777" w:rsidR="00662EF1" w:rsidRPr="00B83251" w:rsidRDefault="00662EF1" w:rsidP="0006061B">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1710A660" w14:textId="77777777" w:rsidR="00662EF1" w:rsidRPr="00B83251" w:rsidRDefault="00662EF1" w:rsidP="0006061B">
            <w:pPr>
              <w:widowControl w:val="0"/>
              <w:autoSpaceDE w:val="0"/>
              <w:autoSpaceDN w:val="0"/>
              <w:adjustRightInd w:val="0"/>
              <w:spacing w:after="0" w:line="240" w:lineRule="auto"/>
              <w:rPr>
                <w:rFonts w:ascii="Times New Roman" w:eastAsia="Times New Roman" w:hAnsi="Times New Roman" w:cs="Times New Roman"/>
                <w:bCs/>
                <w:sz w:val="24"/>
                <w:szCs w:val="24"/>
              </w:rPr>
            </w:pPr>
          </w:p>
          <w:p w14:paraId="74CB5C08" w14:textId="77777777" w:rsidR="00662EF1" w:rsidRPr="00B8325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389690B9" w14:textId="77777777" w:rsidR="00662EF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033ADFC1" w14:textId="77777777" w:rsidR="00662EF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04A69ABA" w14:textId="77777777" w:rsidR="00662EF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068A7A1D" w14:textId="77777777" w:rsidR="00662EF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097B58E9" w14:textId="77777777" w:rsidR="00662EF1" w:rsidRPr="00B8325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B83251">
              <w:rPr>
                <w:rFonts w:ascii="Times New Roman" w:eastAsia="Times New Roman" w:hAnsi="Times New Roman" w:cs="Times New Roman"/>
                <w:bCs/>
                <w:sz w:val="24"/>
                <w:szCs w:val="24"/>
              </w:rPr>
              <w:t>пункт 4.3.1, 4.3.2</w:t>
            </w:r>
          </w:p>
          <w:p w14:paraId="5C0E9792" w14:textId="77777777" w:rsidR="00662EF1" w:rsidRPr="00B8325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36D9A66E" w14:textId="77777777" w:rsidR="00662EF1" w:rsidRPr="00B8325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56D291D1" w14:textId="77777777" w:rsidR="00662EF1" w:rsidRPr="00B8325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6730E02E" w14:textId="77777777" w:rsidR="00662EF1" w:rsidRPr="00B8325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59153C12" w14:textId="77777777" w:rsidR="00662EF1" w:rsidRPr="00B8325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1EAE65F1" w14:textId="77777777" w:rsidR="00662EF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23899B81" w14:textId="77777777" w:rsidR="00662EF1" w:rsidRPr="00B8325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B83251">
              <w:rPr>
                <w:rFonts w:ascii="Times New Roman" w:eastAsia="Times New Roman" w:hAnsi="Times New Roman" w:cs="Times New Roman"/>
                <w:bCs/>
                <w:sz w:val="24"/>
                <w:szCs w:val="24"/>
              </w:rPr>
              <w:t>пункт 1.39</w:t>
            </w:r>
          </w:p>
          <w:p w14:paraId="028D1BCC" w14:textId="4180781C" w:rsidR="00662EF1" w:rsidRPr="009F62BC" w:rsidRDefault="00662EF1" w:rsidP="0006061B">
            <w:pPr>
              <w:widowControl w:val="0"/>
              <w:spacing w:after="0" w:line="240" w:lineRule="auto"/>
              <w:rPr>
                <w:rFonts w:ascii="Times New Roman" w:eastAsia="Times New Roman" w:hAnsi="Times New Roman" w:cs="Times New Roman"/>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700DC3" w14:textId="77777777" w:rsidR="00662EF1" w:rsidRPr="009F62BC" w:rsidRDefault="00662EF1" w:rsidP="0006061B">
            <w:pPr>
              <w:spacing w:after="0" w:line="240" w:lineRule="auto"/>
              <w:jc w:val="center"/>
              <w:rPr>
                <w:rFonts w:ascii="Times New Roman" w:eastAsia="Times New Roman" w:hAnsi="Times New Roman" w:cs="Times New Roman"/>
              </w:rPr>
            </w:pPr>
            <w:r w:rsidRPr="009F62BC">
              <w:rPr>
                <w:rFonts w:ascii="Times New Roman" w:eastAsia="Times New Roman" w:hAnsi="Times New Roman" w:cs="Times New Roman"/>
              </w:rPr>
              <w:t>Муж.</w:t>
            </w:r>
          </w:p>
        </w:tc>
        <w:tc>
          <w:tcPr>
            <w:tcW w:w="18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CFBF0" w14:textId="77777777" w:rsidR="00662EF1" w:rsidRPr="009F62BC" w:rsidRDefault="00662EF1" w:rsidP="0006061B">
            <w:pPr>
              <w:widowControl w:val="0"/>
              <w:spacing w:after="0" w:line="240" w:lineRule="auto"/>
              <w:jc w:val="both"/>
              <w:rPr>
                <w:rFonts w:ascii="Times New Roman" w:hAnsi="Times New Roman" w:cs="Times New Roman"/>
              </w:rPr>
            </w:pPr>
            <w:r w:rsidRPr="009F62BC">
              <w:rPr>
                <w:rFonts w:ascii="Times New Roman" w:eastAsia="Times New Roman" w:hAnsi="Times New Roman" w:cs="Times New Roman"/>
              </w:rPr>
              <w:t>Периодический/ предварительный медицинский осмотр работников</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D7F1B8" w14:textId="77777777" w:rsidR="00662EF1" w:rsidRPr="00B101D9" w:rsidRDefault="00662EF1" w:rsidP="0006061B">
            <w:pPr>
              <w:widowControl w:val="0"/>
              <w:spacing w:after="0" w:line="240" w:lineRule="auto"/>
              <w:rPr>
                <w:rFonts w:ascii="Times New Roman" w:eastAsia="Times New Roman" w:hAnsi="Times New Roman" w:cs="Times New Roman"/>
              </w:rPr>
            </w:pPr>
            <w:r w:rsidRPr="00B101D9">
              <w:rPr>
                <w:rFonts w:ascii="Times New Roman" w:eastAsia="Times New Roman" w:hAnsi="Times New Roman" w:cs="Times New Roman"/>
                <w:u w:val="single"/>
              </w:rPr>
              <w:t>Участие врачей-специалистов:</w:t>
            </w:r>
            <w:r w:rsidRPr="00B101D9">
              <w:rPr>
                <w:rFonts w:ascii="Times New Roman" w:eastAsia="Times New Roman" w:hAnsi="Times New Roman" w:cs="Times New Roman"/>
              </w:rPr>
              <w:t xml:space="preserve"> осмотр терапевтом, психиатром, наркологом, неврологом, офтальмологом, оториноларингологом, дерматовенерологом, хирургом, заключение профпатолога.</w:t>
            </w:r>
          </w:p>
          <w:p w14:paraId="6D6113E8" w14:textId="77777777" w:rsidR="00662EF1" w:rsidRPr="00B101D9" w:rsidRDefault="00662EF1" w:rsidP="0006061B">
            <w:pPr>
              <w:widowControl w:val="0"/>
              <w:spacing w:after="0" w:line="240" w:lineRule="auto"/>
              <w:rPr>
                <w:rFonts w:ascii="Times New Roman" w:eastAsia="Times New Roman" w:hAnsi="Times New Roman" w:cs="Times New Roman"/>
                <w:u w:val="single"/>
              </w:rPr>
            </w:pPr>
            <w:r w:rsidRPr="00B101D9">
              <w:rPr>
                <w:rFonts w:ascii="Times New Roman" w:eastAsia="Times New Roman" w:hAnsi="Times New Roman" w:cs="Times New Roman"/>
                <w:u w:val="single"/>
              </w:rPr>
              <w:t>Лабораторные и функциональные исследования:</w:t>
            </w:r>
          </w:p>
          <w:p w14:paraId="40459E99" w14:textId="77777777" w:rsidR="00662EF1" w:rsidRPr="00B101D9" w:rsidRDefault="00662EF1" w:rsidP="0006061B">
            <w:pPr>
              <w:widowControl w:val="0"/>
              <w:spacing w:after="0" w:line="240" w:lineRule="auto"/>
              <w:rPr>
                <w:rFonts w:ascii="Times New Roman" w:eastAsia="Times New Roman" w:hAnsi="Times New Roman" w:cs="Times New Roman"/>
              </w:rPr>
            </w:pPr>
            <w:r w:rsidRPr="00B101D9">
              <w:rPr>
                <w:rFonts w:ascii="Times New Roman" w:eastAsia="Times New Roman" w:hAnsi="Times New Roman" w:cs="Times New Roman"/>
              </w:rPr>
              <w:t xml:space="preserve">общий анализ крови (гемоглобин, цветной показатель, эритроциты, тромбоциты, лейкоциты, лейкоцитарная формула, СОЭ); клинический анализ мочи (удельный вес, белок, сахар, микроскопия осадка); </w:t>
            </w:r>
            <w:proofErr w:type="gramStart"/>
            <w:r w:rsidRPr="00B101D9">
              <w:rPr>
                <w:rFonts w:ascii="Times New Roman" w:eastAsia="Times New Roman" w:hAnsi="Times New Roman" w:cs="Times New Roman"/>
              </w:rPr>
              <w:t xml:space="preserve">электрокардиография;   </w:t>
            </w:r>
            <w:proofErr w:type="gramEnd"/>
            <w:r w:rsidRPr="00B101D9">
              <w:rPr>
                <w:rFonts w:ascii="Times New Roman" w:eastAsia="Times New Roman" w:hAnsi="Times New Roman" w:cs="Times New Roman"/>
              </w:rPr>
              <w:t xml:space="preserve">флюорография; </w:t>
            </w:r>
            <w:r w:rsidRPr="00B101D9">
              <w:t xml:space="preserve"> </w:t>
            </w:r>
            <w:r w:rsidRPr="00B101D9">
              <w:rPr>
                <w:rFonts w:ascii="Times New Roman" w:eastAsia="Times New Roman" w:hAnsi="Times New Roman" w:cs="Times New Roman"/>
              </w:rPr>
              <w:t xml:space="preserve">измерение артериального давления на периферических артериях; биохимический скрининг: содержание в сыворотке крови глюкозы, холестерина. </w:t>
            </w:r>
          </w:p>
          <w:p w14:paraId="49E21C0A" w14:textId="77777777" w:rsidR="00662EF1" w:rsidRPr="00B101D9" w:rsidRDefault="00662EF1" w:rsidP="0006061B">
            <w:pPr>
              <w:widowControl w:val="0"/>
              <w:spacing w:after="0" w:line="240" w:lineRule="auto"/>
              <w:rPr>
                <w:rFonts w:ascii="Times New Roman" w:eastAsia="Times New Roman" w:hAnsi="Times New Roman" w:cs="Times New Roman"/>
              </w:rPr>
            </w:pPr>
            <w:r w:rsidRPr="00B101D9">
              <w:rPr>
                <w:rFonts w:ascii="Times New Roman" w:eastAsia="Times New Roman" w:hAnsi="Times New Roman" w:cs="Times New Roman"/>
              </w:rPr>
              <w:t>Периметрия</w:t>
            </w:r>
          </w:p>
          <w:p w14:paraId="025A77EA" w14:textId="77777777" w:rsidR="00662EF1" w:rsidRPr="00B101D9" w:rsidRDefault="00662EF1" w:rsidP="0006061B">
            <w:pPr>
              <w:widowControl w:val="0"/>
              <w:spacing w:after="0" w:line="240" w:lineRule="auto"/>
              <w:rPr>
                <w:rFonts w:ascii="Times New Roman" w:eastAsia="Times New Roman" w:hAnsi="Times New Roman" w:cs="Times New Roman"/>
              </w:rPr>
            </w:pPr>
            <w:proofErr w:type="spellStart"/>
            <w:r w:rsidRPr="00B101D9">
              <w:rPr>
                <w:rFonts w:ascii="Times New Roman" w:eastAsia="Times New Roman" w:hAnsi="Times New Roman" w:cs="Times New Roman"/>
              </w:rPr>
              <w:t>Визометрия</w:t>
            </w:r>
            <w:proofErr w:type="spellEnd"/>
          </w:p>
          <w:p w14:paraId="63B6FC09" w14:textId="77777777" w:rsidR="00662EF1" w:rsidRPr="00B101D9" w:rsidRDefault="00662EF1" w:rsidP="0006061B">
            <w:pPr>
              <w:widowControl w:val="0"/>
              <w:spacing w:after="0" w:line="240" w:lineRule="auto"/>
              <w:rPr>
                <w:rFonts w:ascii="Times New Roman" w:eastAsia="Times New Roman" w:hAnsi="Times New Roman" w:cs="Times New Roman"/>
              </w:rPr>
            </w:pPr>
            <w:r w:rsidRPr="00B101D9">
              <w:rPr>
                <w:rFonts w:ascii="Times New Roman" w:eastAsia="Times New Roman" w:hAnsi="Times New Roman" w:cs="Times New Roman"/>
              </w:rPr>
              <w:t>Тонометрия</w:t>
            </w:r>
          </w:p>
          <w:p w14:paraId="7DEFCFAB" w14:textId="77777777" w:rsidR="00662EF1" w:rsidRPr="00B101D9" w:rsidRDefault="00662EF1" w:rsidP="0006061B">
            <w:pPr>
              <w:widowControl w:val="0"/>
              <w:spacing w:after="0" w:line="240" w:lineRule="auto"/>
              <w:rPr>
                <w:rFonts w:ascii="Times New Roman" w:eastAsia="Times New Roman" w:hAnsi="Times New Roman" w:cs="Times New Roman"/>
              </w:rPr>
            </w:pPr>
            <w:proofErr w:type="spellStart"/>
            <w:r w:rsidRPr="00B101D9">
              <w:rPr>
                <w:rFonts w:ascii="Times New Roman" w:eastAsia="Times New Roman" w:hAnsi="Times New Roman" w:cs="Times New Roman"/>
              </w:rPr>
              <w:t>Биомикроскопия</w:t>
            </w:r>
            <w:proofErr w:type="spellEnd"/>
            <w:r w:rsidRPr="00B101D9">
              <w:rPr>
                <w:rFonts w:ascii="Times New Roman" w:eastAsia="Times New Roman" w:hAnsi="Times New Roman" w:cs="Times New Roman"/>
              </w:rPr>
              <w:t xml:space="preserve"> глаза</w:t>
            </w:r>
          </w:p>
          <w:p w14:paraId="73FEC143" w14:textId="77777777" w:rsidR="00662EF1" w:rsidRPr="00B101D9" w:rsidRDefault="00662EF1" w:rsidP="0006061B">
            <w:pPr>
              <w:widowControl w:val="0"/>
              <w:spacing w:after="0" w:line="240" w:lineRule="auto"/>
              <w:rPr>
                <w:rFonts w:ascii="Times New Roman" w:eastAsia="Times New Roman" w:hAnsi="Times New Roman" w:cs="Times New Roman"/>
              </w:rPr>
            </w:pPr>
            <w:r w:rsidRPr="00B101D9">
              <w:rPr>
                <w:rFonts w:ascii="Times New Roman" w:eastAsia="Times New Roman" w:hAnsi="Times New Roman" w:cs="Times New Roman"/>
              </w:rPr>
              <w:t>Спирометрия</w:t>
            </w:r>
          </w:p>
          <w:p w14:paraId="0F492825" w14:textId="77777777" w:rsidR="00662EF1" w:rsidRPr="00B101D9" w:rsidRDefault="00662EF1" w:rsidP="0006061B">
            <w:pPr>
              <w:widowControl w:val="0"/>
              <w:spacing w:after="0" w:line="240" w:lineRule="auto"/>
              <w:rPr>
                <w:rFonts w:ascii="Times New Roman" w:eastAsia="Times New Roman" w:hAnsi="Times New Roman" w:cs="Times New Roman"/>
              </w:rPr>
            </w:pPr>
            <w:proofErr w:type="spellStart"/>
            <w:r w:rsidRPr="00B101D9">
              <w:rPr>
                <w:rFonts w:ascii="Times New Roman" w:eastAsia="Times New Roman" w:hAnsi="Times New Roman" w:cs="Times New Roman"/>
              </w:rPr>
              <w:t>Пульсоксиметрия</w:t>
            </w:r>
            <w:proofErr w:type="spellEnd"/>
          </w:p>
          <w:p w14:paraId="0495D036" w14:textId="77777777" w:rsidR="00662EF1" w:rsidRPr="00B101D9" w:rsidRDefault="00662EF1" w:rsidP="0006061B">
            <w:pPr>
              <w:widowControl w:val="0"/>
              <w:spacing w:after="0" w:line="240" w:lineRule="auto"/>
              <w:rPr>
                <w:rFonts w:ascii="Times New Roman" w:eastAsia="Times New Roman" w:hAnsi="Times New Roman" w:cs="Times New Roman"/>
              </w:rPr>
            </w:pPr>
            <w:proofErr w:type="spellStart"/>
            <w:r w:rsidRPr="00B101D9">
              <w:rPr>
                <w:rFonts w:ascii="Times New Roman" w:eastAsia="Times New Roman" w:hAnsi="Times New Roman" w:cs="Times New Roman"/>
              </w:rPr>
              <w:t>Паллестезиметрия</w:t>
            </w:r>
            <w:proofErr w:type="spellEnd"/>
          </w:p>
          <w:p w14:paraId="02616703" w14:textId="77777777" w:rsidR="00662EF1" w:rsidRPr="00B101D9" w:rsidRDefault="00662EF1" w:rsidP="0006061B">
            <w:pPr>
              <w:widowControl w:val="0"/>
              <w:spacing w:after="0" w:line="240" w:lineRule="auto"/>
              <w:rPr>
                <w:rFonts w:ascii="Times New Roman" w:eastAsia="Times New Roman" w:hAnsi="Times New Roman" w:cs="Times New Roman"/>
              </w:rPr>
            </w:pPr>
            <w:r w:rsidRPr="00B101D9">
              <w:rPr>
                <w:rFonts w:ascii="Times New Roman" w:eastAsia="Times New Roman" w:hAnsi="Times New Roman" w:cs="Times New Roman"/>
              </w:rPr>
              <w:t>Рефрактометрия (или скиаскопия)</w:t>
            </w:r>
          </w:p>
          <w:p w14:paraId="6DB984D3" w14:textId="77777777" w:rsidR="00662EF1" w:rsidRPr="00B101D9" w:rsidRDefault="00662EF1" w:rsidP="0006061B">
            <w:pPr>
              <w:widowControl w:val="0"/>
              <w:spacing w:after="0" w:line="240" w:lineRule="auto"/>
              <w:rPr>
                <w:rFonts w:ascii="Times New Roman" w:eastAsia="Times New Roman" w:hAnsi="Times New Roman" w:cs="Times New Roman"/>
              </w:rPr>
            </w:pPr>
            <w:r w:rsidRPr="00B101D9">
              <w:rPr>
                <w:rFonts w:ascii="Times New Roman" w:eastAsia="Times New Roman" w:hAnsi="Times New Roman" w:cs="Times New Roman"/>
              </w:rPr>
              <w:t>Исследование цветоощущения по полихроматическим таблицам</w:t>
            </w:r>
          </w:p>
          <w:p w14:paraId="01298F57" w14:textId="77777777" w:rsidR="00662EF1" w:rsidRPr="00B101D9" w:rsidRDefault="00662EF1" w:rsidP="0006061B">
            <w:pPr>
              <w:widowControl w:val="0"/>
              <w:spacing w:after="0" w:line="240" w:lineRule="auto"/>
              <w:rPr>
                <w:rFonts w:ascii="Times New Roman" w:eastAsia="Times New Roman" w:hAnsi="Times New Roman" w:cs="Times New Roman"/>
              </w:rPr>
            </w:pPr>
            <w:r w:rsidRPr="00B101D9">
              <w:rPr>
                <w:rFonts w:ascii="Times New Roman" w:eastAsia="Times New Roman" w:hAnsi="Times New Roman" w:cs="Times New Roman"/>
              </w:rPr>
              <w:t>Исследование функции вестибулярного анализатора</w:t>
            </w:r>
          </w:p>
          <w:p w14:paraId="326CAA63" w14:textId="7FE789D3" w:rsidR="00662EF1" w:rsidRPr="00B101D9" w:rsidRDefault="00662EF1" w:rsidP="0006061B">
            <w:pPr>
              <w:widowControl w:val="0"/>
              <w:spacing w:after="0" w:line="240" w:lineRule="auto"/>
              <w:rPr>
                <w:rFonts w:ascii="Times New Roman" w:eastAsia="Times New Roman" w:hAnsi="Times New Roman" w:cs="Times New Roman"/>
              </w:rPr>
            </w:pPr>
            <w:r w:rsidRPr="00B101D9">
              <w:rPr>
                <w:rFonts w:ascii="Times New Roman" w:eastAsia="Times New Roman" w:hAnsi="Times New Roman" w:cs="Times New Roman"/>
              </w:rPr>
              <w:t>Тональная пороговая аудиометрия.</w:t>
            </w:r>
          </w:p>
          <w:p w14:paraId="709F64D3" w14:textId="3278C4AF" w:rsidR="00662EF1" w:rsidRPr="00B101D9" w:rsidRDefault="00662EF1" w:rsidP="0006061B">
            <w:pPr>
              <w:widowControl w:val="0"/>
              <w:spacing w:after="0" w:line="240" w:lineRule="auto"/>
              <w:rPr>
                <w:rFonts w:ascii="Times New Roman" w:eastAsia="Times New Roman" w:hAnsi="Times New Roman" w:cs="Times New Roman"/>
              </w:rPr>
            </w:pPr>
            <w:r w:rsidRPr="00B101D9">
              <w:rPr>
                <w:rFonts w:ascii="Times New Roman" w:eastAsia="Times New Roman" w:hAnsi="Times New Roman" w:cs="Times New Roman"/>
              </w:rPr>
              <w:t>Электроэнцефалография</w:t>
            </w:r>
          </w:p>
          <w:p w14:paraId="0DD17122" w14:textId="77777777" w:rsidR="00662EF1" w:rsidRPr="00B101D9" w:rsidRDefault="00662EF1" w:rsidP="0006061B">
            <w:pPr>
              <w:wordWrap w:val="0"/>
              <w:spacing w:after="0" w:line="240" w:lineRule="auto"/>
              <w:ind w:right="60"/>
              <w:rPr>
                <w:rFonts w:ascii="Times New Roman" w:eastAsia="Times New Roman" w:hAnsi="Times New Roman" w:cs="Times New Roman"/>
              </w:rPr>
            </w:pPr>
            <w:r w:rsidRPr="00B101D9">
              <w:rPr>
                <w:rFonts w:ascii="Times New Roman" w:eastAsia="Times New Roman" w:hAnsi="Times New Roman" w:cs="Times New Roman"/>
              </w:rPr>
              <w:t>Исследование уровня ретикулоцитов, метгемоглобина в крови, карбоксигемоглобина в крови</w:t>
            </w:r>
          </w:p>
          <w:p w14:paraId="36EDEA2D" w14:textId="1D94952F" w:rsidR="00662EF1" w:rsidRPr="00B101D9" w:rsidRDefault="00662EF1" w:rsidP="0006061B">
            <w:pPr>
              <w:wordWrap w:val="0"/>
              <w:spacing w:after="0" w:line="240" w:lineRule="auto"/>
              <w:ind w:right="60"/>
              <w:rPr>
                <w:rFonts w:ascii="Times New Roman" w:eastAsia="Times New Roman" w:hAnsi="Times New Roman" w:cs="Times New Roman"/>
              </w:rPr>
            </w:pPr>
            <w:r w:rsidRPr="00B101D9">
              <w:rPr>
                <w:rFonts w:ascii="Times New Roman" w:eastAsia="Times New Roman" w:hAnsi="Times New Roman" w:cs="Times New Roman"/>
              </w:rPr>
              <w:t>УЗИ органов брюшной полости</w:t>
            </w:r>
          </w:p>
          <w:p w14:paraId="603D80BF" w14:textId="77777777" w:rsidR="00662EF1" w:rsidRPr="00B101D9" w:rsidRDefault="00662EF1" w:rsidP="0006061B">
            <w:pPr>
              <w:wordWrap w:val="0"/>
              <w:spacing w:after="0" w:line="240" w:lineRule="auto"/>
              <w:ind w:right="60"/>
              <w:rPr>
                <w:rFonts w:ascii="Times New Roman" w:eastAsia="Times New Roman" w:hAnsi="Times New Roman" w:cs="Times New Roman"/>
              </w:rPr>
            </w:pPr>
            <w:r w:rsidRPr="00B101D9">
              <w:rPr>
                <w:rFonts w:ascii="Times New Roman" w:eastAsia="Times New Roman" w:hAnsi="Times New Roman" w:cs="Times New Roman"/>
              </w:rPr>
              <w:t>Исследование функции вестибулярного аппарата</w:t>
            </w:r>
          </w:p>
          <w:p w14:paraId="015C1234" w14:textId="328110FB" w:rsidR="00662EF1" w:rsidRPr="00B101D9" w:rsidRDefault="00662EF1" w:rsidP="0006061B">
            <w:pPr>
              <w:wordWrap w:val="0"/>
              <w:spacing w:after="0" w:line="240" w:lineRule="auto"/>
              <w:ind w:right="60"/>
              <w:rPr>
                <w:rFonts w:ascii="Times New Roman" w:eastAsia="Times New Roman" w:hAnsi="Times New Roman" w:cs="Times New Roman"/>
              </w:rPr>
            </w:pPr>
            <w:r w:rsidRPr="00B101D9">
              <w:rPr>
                <w:rFonts w:ascii="Times New Roman" w:eastAsia="Times New Roman" w:hAnsi="Times New Roman" w:cs="Times New Roman"/>
              </w:rPr>
              <w:t>Мужчины старше 40 лет измерение внутриглазного давления.</w:t>
            </w:r>
          </w:p>
        </w:tc>
      </w:tr>
      <w:tr w:rsidR="00662EF1" w:rsidRPr="009F62BC" w14:paraId="6A4F0895" w14:textId="77777777" w:rsidTr="0006061B">
        <w:trPr>
          <w:trHeight w:val="846"/>
        </w:trPr>
        <w:tc>
          <w:tcPr>
            <w:tcW w:w="5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EF312F" w14:textId="3F9D44CB" w:rsidR="00662EF1" w:rsidRPr="00684715" w:rsidRDefault="00662EF1" w:rsidP="0006061B">
            <w:pPr>
              <w:pStyle w:val="a3"/>
              <w:widowControl w:val="0"/>
              <w:numPr>
                <w:ilvl w:val="0"/>
                <w:numId w:val="29"/>
              </w:numPr>
              <w:spacing w:after="0" w:line="240" w:lineRule="auto"/>
              <w:jc w:val="center"/>
              <w:rPr>
                <w:rFonts w:ascii="Times New Roman" w:hAnsi="Times New Roman"/>
              </w:rPr>
            </w:pPr>
          </w:p>
        </w:tc>
        <w:tc>
          <w:tcPr>
            <w:tcW w:w="216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079C80" w14:textId="77777777" w:rsidR="00662EF1" w:rsidRPr="001335B2" w:rsidRDefault="00662EF1" w:rsidP="0006061B">
            <w:pPr>
              <w:widowControl w:val="0"/>
              <w:autoSpaceDE w:val="0"/>
              <w:autoSpaceDN w:val="0"/>
              <w:adjustRightInd w:val="0"/>
              <w:spacing w:after="0" w:line="240" w:lineRule="auto"/>
              <w:rPr>
                <w:rFonts w:ascii="Times New Roman" w:eastAsia="Times New Roman" w:hAnsi="Times New Roman" w:cs="Times New Roman"/>
              </w:rPr>
            </w:pPr>
            <w:r w:rsidRPr="001335B2">
              <w:rPr>
                <w:rFonts w:ascii="Times New Roman" w:eastAsia="Times New Roman" w:hAnsi="Times New Roman" w:cs="Times New Roman"/>
              </w:rPr>
              <w:t xml:space="preserve">Категории "A", "B", "BE", трактора и другие самоходные машины, мини-трактора, мотоблоки, автопогрузчики, электрокары, регулировщики и т.п., автомобили всех категорий с </w:t>
            </w:r>
            <w:r w:rsidRPr="001335B2">
              <w:rPr>
                <w:rFonts w:ascii="Times New Roman" w:eastAsia="Times New Roman" w:hAnsi="Times New Roman" w:cs="Times New Roman"/>
              </w:rPr>
              <w:lastRenderedPageBreak/>
              <w:t>ручным управлением для инвалидов, мотоколяски для инвалидов</w:t>
            </w:r>
          </w:p>
          <w:p w14:paraId="710BB16A" w14:textId="77777777" w:rsidR="00662EF1" w:rsidRPr="001335B2" w:rsidRDefault="00662EF1" w:rsidP="0006061B">
            <w:pPr>
              <w:widowControl w:val="0"/>
              <w:autoSpaceDE w:val="0"/>
              <w:autoSpaceDN w:val="0"/>
              <w:adjustRightInd w:val="0"/>
              <w:spacing w:after="0" w:line="240" w:lineRule="auto"/>
              <w:rPr>
                <w:rFonts w:ascii="Times New Roman" w:eastAsia="Times New Roman" w:hAnsi="Times New Roman" w:cs="Times New Roman"/>
              </w:rPr>
            </w:pPr>
          </w:p>
          <w:p w14:paraId="68A22452" w14:textId="77777777" w:rsidR="00662EF1" w:rsidRPr="001335B2" w:rsidRDefault="00662EF1" w:rsidP="0006061B">
            <w:pPr>
              <w:widowControl w:val="0"/>
              <w:autoSpaceDE w:val="0"/>
              <w:autoSpaceDN w:val="0"/>
              <w:adjustRightInd w:val="0"/>
              <w:spacing w:after="0" w:line="240" w:lineRule="auto"/>
              <w:rPr>
                <w:rFonts w:ascii="Times New Roman" w:eastAsia="Times New Roman" w:hAnsi="Times New Roman" w:cs="Times New Roman"/>
              </w:rPr>
            </w:pPr>
            <w:r w:rsidRPr="001335B2">
              <w:rPr>
                <w:rFonts w:ascii="Times New Roman" w:eastAsia="Times New Roman" w:hAnsi="Times New Roman" w:cs="Times New Roman"/>
              </w:rPr>
              <w:t>Работы, где имеется контакт с пищевыми продуктами в процессе их производства, хранения, транспортировки и реализации (в организациях пищевых и перерабатывающих отраслей промышленности, сельского хозяйства, пунктах, базах, складах хранения и реализации, в транспортных организациях, организациях торговли, общественного питания, на пищеблоках всех учреждений и организаций)</w:t>
            </w:r>
          </w:p>
          <w:p w14:paraId="2F583E86" w14:textId="77777777" w:rsidR="00662EF1" w:rsidRPr="001335B2" w:rsidRDefault="00662EF1" w:rsidP="0006061B">
            <w:pPr>
              <w:widowControl w:val="0"/>
              <w:autoSpaceDE w:val="0"/>
              <w:autoSpaceDN w:val="0"/>
              <w:adjustRightInd w:val="0"/>
              <w:spacing w:after="0" w:line="240" w:lineRule="auto"/>
              <w:rPr>
                <w:rFonts w:ascii="Times New Roman" w:eastAsia="Times New Roman" w:hAnsi="Times New Roman" w:cs="Times New Roman"/>
              </w:rPr>
            </w:pPr>
          </w:p>
          <w:p w14:paraId="67636143" w14:textId="77777777" w:rsidR="00662EF1" w:rsidRPr="001335B2" w:rsidRDefault="00662EF1" w:rsidP="0006061B">
            <w:pPr>
              <w:widowControl w:val="0"/>
              <w:autoSpaceDE w:val="0"/>
              <w:autoSpaceDN w:val="0"/>
              <w:adjustRightInd w:val="0"/>
              <w:spacing w:after="0" w:line="240" w:lineRule="auto"/>
              <w:rPr>
                <w:rFonts w:ascii="Times New Roman" w:eastAsia="Times New Roman" w:hAnsi="Times New Roman" w:cs="Times New Roman"/>
              </w:rPr>
            </w:pPr>
            <w:r w:rsidRPr="001335B2">
              <w:rPr>
                <w:rFonts w:ascii="Times New Roman" w:eastAsia="Times New Roman" w:hAnsi="Times New Roman" w:cs="Times New Roman"/>
              </w:rPr>
              <w:t xml:space="preserve">Азота неорганические соединения (в том числе азота </w:t>
            </w:r>
            <w:proofErr w:type="spellStart"/>
            <w:r w:rsidRPr="001335B2">
              <w:rPr>
                <w:rFonts w:ascii="Times New Roman" w:eastAsia="Times New Roman" w:hAnsi="Times New Roman" w:cs="Times New Roman"/>
              </w:rPr>
              <w:t>оксидыО</w:t>
            </w:r>
            <w:proofErr w:type="spellEnd"/>
            <w:r w:rsidRPr="001335B2">
              <w:rPr>
                <w:rFonts w:ascii="Times New Roman" w:eastAsia="Times New Roman" w:hAnsi="Times New Roman" w:cs="Times New Roman"/>
              </w:rPr>
              <w:t xml:space="preserve">, азота </w:t>
            </w:r>
            <w:proofErr w:type="spellStart"/>
            <w:r w:rsidRPr="001335B2">
              <w:rPr>
                <w:rFonts w:ascii="Times New Roman" w:eastAsia="Times New Roman" w:hAnsi="Times New Roman" w:cs="Times New Roman"/>
              </w:rPr>
              <w:t>диоксидО</w:t>
            </w:r>
            <w:proofErr w:type="spellEnd"/>
            <w:r w:rsidRPr="001335B2">
              <w:rPr>
                <w:rFonts w:ascii="Times New Roman" w:eastAsia="Times New Roman" w:hAnsi="Times New Roman" w:cs="Times New Roman"/>
              </w:rPr>
              <w:t>).</w:t>
            </w:r>
          </w:p>
          <w:p w14:paraId="6A972539" w14:textId="77777777" w:rsidR="00662EF1" w:rsidRPr="001335B2" w:rsidRDefault="00662EF1" w:rsidP="0006061B">
            <w:pPr>
              <w:widowControl w:val="0"/>
              <w:autoSpaceDE w:val="0"/>
              <w:autoSpaceDN w:val="0"/>
              <w:adjustRightInd w:val="0"/>
              <w:spacing w:after="0" w:line="240" w:lineRule="auto"/>
              <w:rPr>
                <w:rFonts w:ascii="Times New Roman" w:eastAsia="Times New Roman" w:hAnsi="Times New Roman" w:cs="Times New Roman"/>
              </w:rPr>
            </w:pPr>
          </w:p>
          <w:p w14:paraId="437BEC66" w14:textId="77777777" w:rsidR="00662EF1" w:rsidRPr="001335B2" w:rsidRDefault="00662EF1" w:rsidP="0006061B">
            <w:pPr>
              <w:widowControl w:val="0"/>
              <w:autoSpaceDE w:val="0"/>
              <w:autoSpaceDN w:val="0"/>
              <w:adjustRightInd w:val="0"/>
              <w:spacing w:after="0" w:line="240" w:lineRule="auto"/>
              <w:rPr>
                <w:rFonts w:ascii="Times New Roman" w:eastAsia="Times New Roman" w:hAnsi="Times New Roman" w:cs="Times New Roman"/>
              </w:rPr>
            </w:pPr>
            <w:r w:rsidRPr="001335B2">
              <w:rPr>
                <w:rFonts w:ascii="Times New Roman" w:eastAsia="Times New Roman" w:hAnsi="Times New Roman" w:cs="Times New Roman"/>
              </w:rPr>
              <w:t>Метан, этан, пропан, парафины, этилен, пропилен, ацетилен, циклогексан</w:t>
            </w:r>
          </w:p>
          <w:p w14:paraId="0428E617" w14:textId="77777777" w:rsidR="00662EF1" w:rsidRPr="001335B2" w:rsidRDefault="00662EF1" w:rsidP="0006061B">
            <w:pPr>
              <w:widowControl w:val="0"/>
              <w:autoSpaceDE w:val="0"/>
              <w:autoSpaceDN w:val="0"/>
              <w:adjustRightInd w:val="0"/>
              <w:spacing w:after="0" w:line="240" w:lineRule="auto"/>
              <w:rPr>
                <w:rFonts w:ascii="Times New Roman" w:eastAsia="Times New Roman" w:hAnsi="Times New Roman" w:cs="Times New Roman"/>
              </w:rPr>
            </w:pPr>
          </w:p>
          <w:p w14:paraId="300FBC73" w14:textId="77777777" w:rsidR="00662EF1" w:rsidRPr="001335B2" w:rsidRDefault="00662EF1" w:rsidP="0006061B">
            <w:pPr>
              <w:widowControl w:val="0"/>
              <w:autoSpaceDE w:val="0"/>
              <w:autoSpaceDN w:val="0"/>
              <w:adjustRightInd w:val="0"/>
              <w:spacing w:after="0" w:line="240" w:lineRule="auto"/>
              <w:rPr>
                <w:rFonts w:ascii="Times New Roman" w:eastAsia="Times New Roman" w:hAnsi="Times New Roman" w:cs="Times New Roman"/>
              </w:rPr>
            </w:pPr>
          </w:p>
          <w:p w14:paraId="66BD552D" w14:textId="407D979F" w:rsidR="00662EF1" w:rsidRPr="001335B2" w:rsidRDefault="00662EF1" w:rsidP="0006061B">
            <w:pPr>
              <w:widowControl w:val="0"/>
              <w:autoSpaceDE w:val="0"/>
              <w:autoSpaceDN w:val="0"/>
              <w:adjustRightInd w:val="0"/>
              <w:spacing w:after="0" w:line="240" w:lineRule="auto"/>
              <w:rPr>
                <w:rFonts w:ascii="Times New Roman" w:eastAsia="Times New Roman" w:hAnsi="Times New Roman" w:cs="Times New Roman"/>
              </w:rPr>
            </w:pPr>
            <w:r w:rsidRPr="001335B2">
              <w:rPr>
                <w:rFonts w:ascii="Times New Roman" w:eastAsia="Times New Roman" w:hAnsi="Times New Roman" w:cs="Times New Roman"/>
              </w:rPr>
              <w:t>Локальная вибрация, общая вибрация (транспортная, транспортно-технологическая, технологическая</w:t>
            </w:r>
          </w:p>
          <w:p w14:paraId="0879918B" w14:textId="77777777" w:rsidR="00662EF1" w:rsidRPr="001335B2" w:rsidRDefault="00662EF1" w:rsidP="0006061B">
            <w:pPr>
              <w:widowControl w:val="0"/>
              <w:autoSpaceDE w:val="0"/>
              <w:autoSpaceDN w:val="0"/>
              <w:adjustRightInd w:val="0"/>
              <w:spacing w:after="0" w:line="240" w:lineRule="auto"/>
              <w:rPr>
                <w:rFonts w:ascii="Times New Roman" w:eastAsia="Times New Roman" w:hAnsi="Times New Roman" w:cs="Times New Roman"/>
              </w:rPr>
            </w:pPr>
          </w:p>
          <w:p w14:paraId="3AD12E14" w14:textId="77777777" w:rsidR="00662EF1" w:rsidRPr="001335B2" w:rsidRDefault="00662EF1" w:rsidP="0006061B">
            <w:pPr>
              <w:widowControl w:val="0"/>
              <w:autoSpaceDE w:val="0"/>
              <w:autoSpaceDN w:val="0"/>
              <w:adjustRightInd w:val="0"/>
              <w:spacing w:after="0" w:line="240" w:lineRule="auto"/>
              <w:rPr>
                <w:rFonts w:ascii="Times New Roman" w:eastAsia="Times New Roman" w:hAnsi="Times New Roman" w:cs="Times New Roman"/>
              </w:rPr>
            </w:pPr>
          </w:p>
          <w:p w14:paraId="06761EAB" w14:textId="05E19208" w:rsidR="00662EF1" w:rsidRPr="009F62BC" w:rsidRDefault="00662EF1" w:rsidP="0006061B">
            <w:pPr>
              <w:widowControl w:val="0"/>
              <w:spacing w:after="0" w:line="240" w:lineRule="auto"/>
              <w:rPr>
                <w:rFonts w:ascii="Times New Roman" w:eastAsia="Times New Roman" w:hAnsi="Times New Roman" w:cs="Times New Roman"/>
              </w:rPr>
            </w:pPr>
            <w:r w:rsidRPr="001335B2">
              <w:rPr>
                <w:rFonts w:ascii="Times New Roman" w:eastAsia="Times New Roman" w:hAnsi="Times New Roman" w:cs="Times New Roman"/>
              </w:rPr>
              <w:t>Углерода оксид РО</w:t>
            </w:r>
          </w:p>
        </w:tc>
        <w:tc>
          <w:tcPr>
            <w:tcW w:w="17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029BFE" w14:textId="77777777" w:rsidR="00662EF1" w:rsidRPr="0033204F" w:rsidRDefault="00662EF1" w:rsidP="0006061B">
            <w:pPr>
              <w:widowControl w:val="0"/>
              <w:autoSpaceDE w:val="0"/>
              <w:autoSpaceDN w:val="0"/>
              <w:adjustRightInd w:val="0"/>
              <w:spacing w:after="0" w:line="240" w:lineRule="auto"/>
              <w:rPr>
                <w:rFonts w:ascii="Times New Roman" w:eastAsia="Times New Roman" w:hAnsi="Times New Roman" w:cs="Times New Roman"/>
                <w:sz w:val="24"/>
                <w:szCs w:val="24"/>
              </w:rPr>
            </w:pPr>
            <w:r w:rsidRPr="0033204F">
              <w:rPr>
                <w:rFonts w:ascii="Times New Roman" w:eastAsia="Times New Roman" w:hAnsi="Times New Roman" w:cs="Times New Roman"/>
                <w:sz w:val="24"/>
                <w:szCs w:val="24"/>
              </w:rPr>
              <w:lastRenderedPageBreak/>
              <w:t>пункт 18.1</w:t>
            </w:r>
          </w:p>
          <w:p w14:paraId="022747E1" w14:textId="77777777" w:rsidR="00662EF1" w:rsidRPr="0033204F" w:rsidRDefault="00662EF1" w:rsidP="0006061B">
            <w:pPr>
              <w:widowControl w:val="0"/>
              <w:autoSpaceDE w:val="0"/>
              <w:autoSpaceDN w:val="0"/>
              <w:adjustRightInd w:val="0"/>
              <w:spacing w:after="0" w:line="240" w:lineRule="auto"/>
              <w:rPr>
                <w:rFonts w:ascii="Times New Roman" w:eastAsia="Times New Roman" w:hAnsi="Times New Roman" w:cs="Times New Roman"/>
                <w:sz w:val="24"/>
                <w:szCs w:val="24"/>
              </w:rPr>
            </w:pPr>
          </w:p>
          <w:p w14:paraId="37FD25BB" w14:textId="77777777" w:rsidR="00662EF1" w:rsidRPr="0033204F" w:rsidRDefault="00662EF1" w:rsidP="0006061B">
            <w:pPr>
              <w:widowControl w:val="0"/>
              <w:autoSpaceDE w:val="0"/>
              <w:autoSpaceDN w:val="0"/>
              <w:adjustRightInd w:val="0"/>
              <w:spacing w:after="0" w:line="240" w:lineRule="auto"/>
              <w:rPr>
                <w:rFonts w:ascii="Times New Roman" w:eastAsia="Times New Roman" w:hAnsi="Times New Roman" w:cs="Times New Roman"/>
                <w:sz w:val="24"/>
                <w:szCs w:val="24"/>
              </w:rPr>
            </w:pPr>
          </w:p>
          <w:p w14:paraId="059D4A1C" w14:textId="77777777" w:rsidR="00662EF1" w:rsidRPr="0033204F" w:rsidRDefault="00662EF1" w:rsidP="0006061B">
            <w:pPr>
              <w:widowControl w:val="0"/>
              <w:autoSpaceDE w:val="0"/>
              <w:autoSpaceDN w:val="0"/>
              <w:adjustRightInd w:val="0"/>
              <w:spacing w:after="0" w:line="240" w:lineRule="auto"/>
              <w:rPr>
                <w:rFonts w:ascii="Times New Roman" w:eastAsia="Times New Roman" w:hAnsi="Times New Roman" w:cs="Times New Roman"/>
                <w:sz w:val="24"/>
                <w:szCs w:val="24"/>
              </w:rPr>
            </w:pPr>
          </w:p>
          <w:p w14:paraId="7E30D01C" w14:textId="77777777" w:rsidR="00662EF1" w:rsidRPr="0033204F" w:rsidRDefault="00662EF1" w:rsidP="0006061B">
            <w:pPr>
              <w:widowControl w:val="0"/>
              <w:autoSpaceDE w:val="0"/>
              <w:autoSpaceDN w:val="0"/>
              <w:adjustRightInd w:val="0"/>
              <w:spacing w:after="0" w:line="240" w:lineRule="auto"/>
              <w:rPr>
                <w:rFonts w:ascii="Times New Roman" w:eastAsia="Times New Roman" w:hAnsi="Times New Roman" w:cs="Times New Roman"/>
                <w:sz w:val="24"/>
                <w:szCs w:val="24"/>
              </w:rPr>
            </w:pPr>
          </w:p>
          <w:p w14:paraId="31ACCE5D" w14:textId="77777777" w:rsidR="00662EF1" w:rsidRPr="0033204F" w:rsidRDefault="00662EF1" w:rsidP="0006061B">
            <w:pPr>
              <w:widowControl w:val="0"/>
              <w:autoSpaceDE w:val="0"/>
              <w:autoSpaceDN w:val="0"/>
              <w:adjustRightInd w:val="0"/>
              <w:spacing w:after="0" w:line="240" w:lineRule="auto"/>
              <w:rPr>
                <w:rFonts w:ascii="Times New Roman" w:eastAsia="Times New Roman" w:hAnsi="Times New Roman" w:cs="Times New Roman"/>
                <w:sz w:val="24"/>
                <w:szCs w:val="24"/>
              </w:rPr>
            </w:pPr>
          </w:p>
          <w:p w14:paraId="4D7599EE" w14:textId="77777777" w:rsidR="00662EF1" w:rsidRPr="0033204F" w:rsidRDefault="00662EF1" w:rsidP="0006061B">
            <w:pPr>
              <w:widowControl w:val="0"/>
              <w:autoSpaceDE w:val="0"/>
              <w:autoSpaceDN w:val="0"/>
              <w:adjustRightInd w:val="0"/>
              <w:spacing w:after="0" w:line="240" w:lineRule="auto"/>
              <w:rPr>
                <w:rFonts w:ascii="Times New Roman" w:eastAsia="Times New Roman" w:hAnsi="Times New Roman" w:cs="Times New Roman"/>
                <w:sz w:val="24"/>
                <w:szCs w:val="24"/>
              </w:rPr>
            </w:pPr>
          </w:p>
          <w:p w14:paraId="339F18A0" w14:textId="77777777" w:rsidR="00662EF1" w:rsidRPr="0033204F" w:rsidRDefault="00662EF1" w:rsidP="0006061B">
            <w:pPr>
              <w:widowControl w:val="0"/>
              <w:autoSpaceDE w:val="0"/>
              <w:autoSpaceDN w:val="0"/>
              <w:adjustRightInd w:val="0"/>
              <w:spacing w:after="0" w:line="240" w:lineRule="auto"/>
              <w:rPr>
                <w:rFonts w:ascii="Times New Roman" w:eastAsia="Times New Roman" w:hAnsi="Times New Roman" w:cs="Times New Roman"/>
                <w:sz w:val="24"/>
                <w:szCs w:val="24"/>
              </w:rPr>
            </w:pPr>
          </w:p>
          <w:p w14:paraId="798091CE" w14:textId="77777777" w:rsidR="00662EF1" w:rsidRPr="0033204F" w:rsidRDefault="00662EF1" w:rsidP="0006061B">
            <w:pPr>
              <w:widowControl w:val="0"/>
              <w:autoSpaceDE w:val="0"/>
              <w:autoSpaceDN w:val="0"/>
              <w:adjustRightInd w:val="0"/>
              <w:spacing w:after="0" w:line="240" w:lineRule="auto"/>
              <w:rPr>
                <w:rFonts w:ascii="Times New Roman" w:eastAsia="Times New Roman" w:hAnsi="Times New Roman" w:cs="Times New Roman"/>
                <w:sz w:val="24"/>
                <w:szCs w:val="24"/>
              </w:rPr>
            </w:pPr>
          </w:p>
          <w:p w14:paraId="54668A50" w14:textId="77777777" w:rsidR="00662EF1" w:rsidRPr="0033204F" w:rsidRDefault="00662EF1" w:rsidP="0006061B">
            <w:pPr>
              <w:widowControl w:val="0"/>
              <w:autoSpaceDE w:val="0"/>
              <w:autoSpaceDN w:val="0"/>
              <w:adjustRightInd w:val="0"/>
              <w:spacing w:after="0" w:line="240" w:lineRule="auto"/>
              <w:rPr>
                <w:rFonts w:ascii="Times New Roman" w:eastAsia="Times New Roman" w:hAnsi="Times New Roman" w:cs="Times New Roman"/>
                <w:sz w:val="24"/>
                <w:szCs w:val="24"/>
              </w:rPr>
            </w:pPr>
          </w:p>
          <w:p w14:paraId="7CD51047" w14:textId="77777777" w:rsidR="00662EF1" w:rsidRPr="0033204F" w:rsidRDefault="00662EF1" w:rsidP="0006061B">
            <w:pPr>
              <w:widowControl w:val="0"/>
              <w:autoSpaceDE w:val="0"/>
              <w:autoSpaceDN w:val="0"/>
              <w:adjustRightInd w:val="0"/>
              <w:spacing w:after="0" w:line="240" w:lineRule="auto"/>
              <w:rPr>
                <w:rFonts w:ascii="Times New Roman" w:eastAsia="Times New Roman" w:hAnsi="Times New Roman" w:cs="Times New Roman"/>
                <w:sz w:val="24"/>
                <w:szCs w:val="24"/>
              </w:rPr>
            </w:pPr>
          </w:p>
          <w:p w14:paraId="14DE5F3E" w14:textId="77777777" w:rsidR="00662EF1" w:rsidRPr="0033204F" w:rsidRDefault="00662EF1" w:rsidP="0006061B">
            <w:pPr>
              <w:widowControl w:val="0"/>
              <w:autoSpaceDE w:val="0"/>
              <w:autoSpaceDN w:val="0"/>
              <w:adjustRightInd w:val="0"/>
              <w:spacing w:after="0" w:line="240" w:lineRule="auto"/>
              <w:rPr>
                <w:rFonts w:ascii="Times New Roman" w:eastAsia="Times New Roman" w:hAnsi="Times New Roman" w:cs="Times New Roman"/>
                <w:sz w:val="24"/>
                <w:szCs w:val="24"/>
              </w:rPr>
            </w:pPr>
          </w:p>
          <w:p w14:paraId="31F89348" w14:textId="1A2DB1B2" w:rsidR="00662EF1" w:rsidRDefault="00662EF1" w:rsidP="0006061B">
            <w:pPr>
              <w:widowControl w:val="0"/>
              <w:autoSpaceDE w:val="0"/>
              <w:autoSpaceDN w:val="0"/>
              <w:adjustRightInd w:val="0"/>
              <w:spacing w:after="0" w:line="240" w:lineRule="auto"/>
              <w:rPr>
                <w:rFonts w:ascii="Times New Roman" w:eastAsia="Times New Roman" w:hAnsi="Times New Roman" w:cs="Times New Roman"/>
                <w:sz w:val="24"/>
                <w:szCs w:val="24"/>
              </w:rPr>
            </w:pPr>
          </w:p>
          <w:p w14:paraId="6606AA71" w14:textId="28C59468" w:rsidR="00662EF1" w:rsidRDefault="00662EF1" w:rsidP="0006061B">
            <w:pPr>
              <w:widowControl w:val="0"/>
              <w:autoSpaceDE w:val="0"/>
              <w:autoSpaceDN w:val="0"/>
              <w:adjustRightInd w:val="0"/>
              <w:spacing w:after="0" w:line="240" w:lineRule="auto"/>
              <w:rPr>
                <w:rFonts w:ascii="Times New Roman" w:eastAsia="Times New Roman" w:hAnsi="Times New Roman" w:cs="Times New Roman"/>
                <w:sz w:val="24"/>
                <w:szCs w:val="24"/>
              </w:rPr>
            </w:pPr>
          </w:p>
          <w:p w14:paraId="3EDB2E13" w14:textId="79837600" w:rsidR="00662EF1" w:rsidRDefault="00662EF1" w:rsidP="0006061B">
            <w:pPr>
              <w:widowControl w:val="0"/>
              <w:autoSpaceDE w:val="0"/>
              <w:autoSpaceDN w:val="0"/>
              <w:adjustRightInd w:val="0"/>
              <w:spacing w:after="0" w:line="240" w:lineRule="auto"/>
              <w:rPr>
                <w:rFonts w:ascii="Times New Roman" w:eastAsia="Times New Roman" w:hAnsi="Times New Roman" w:cs="Times New Roman"/>
                <w:sz w:val="24"/>
                <w:szCs w:val="24"/>
              </w:rPr>
            </w:pPr>
          </w:p>
          <w:p w14:paraId="4352DBCE" w14:textId="5CC746C6" w:rsidR="00662EF1" w:rsidRDefault="00662EF1" w:rsidP="0006061B">
            <w:pPr>
              <w:widowControl w:val="0"/>
              <w:autoSpaceDE w:val="0"/>
              <w:autoSpaceDN w:val="0"/>
              <w:adjustRightInd w:val="0"/>
              <w:spacing w:after="0" w:line="240" w:lineRule="auto"/>
              <w:rPr>
                <w:rFonts w:ascii="Times New Roman" w:eastAsia="Times New Roman" w:hAnsi="Times New Roman" w:cs="Times New Roman"/>
                <w:sz w:val="24"/>
                <w:szCs w:val="24"/>
              </w:rPr>
            </w:pPr>
          </w:p>
          <w:p w14:paraId="63F30B12" w14:textId="7DFC9604" w:rsidR="00662EF1" w:rsidRDefault="00662EF1" w:rsidP="0006061B">
            <w:pPr>
              <w:widowControl w:val="0"/>
              <w:autoSpaceDE w:val="0"/>
              <w:autoSpaceDN w:val="0"/>
              <w:adjustRightInd w:val="0"/>
              <w:spacing w:after="0" w:line="240" w:lineRule="auto"/>
              <w:rPr>
                <w:rFonts w:ascii="Times New Roman" w:eastAsia="Times New Roman" w:hAnsi="Times New Roman" w:cs="Times New Roman"/>
                <w:sz w:val="24"/>
                <w:szCs w:val="24"/>
              </w:rPr>
            </w:pPr>
          </w:p>
          <w:p w14:paraId="5E14078B" w14:textId="41725582" w:rsidR="00662EF1" w:rsidRDefault="00662EF1" w:rsidP="0006061B">
            <w:pPr>
              <w:widowControl w:val="0"/>
              <w:autoSpaceDE w:val="0"/>
              <w:autoSpaceDN w:val="0"/>
              <w:adjustRightInd w:val="0"/>
              <w:spacing w:after="0" w:line="240" w:lineRule="auto"/>
              <w:rPr>
                <w:rFonts w:ascii="Times New Roman" w:eastAsia="Times New Roman" w:hAnsi="Times New Roman" w:cs="Times New Roman"/>
                <w:sz w:val="24"/>
                <w:szCs w:val="24"/>
              </w:rPr>
            </w:pPr>
          </w:p>
          <w:p w14:paraId="5A473949" w14:textId="77777777" w:rsidR="00662EF1" w:rsidRPr="0033204F" w:rsidRDefault="00662EF1" w:rsidP="0006061B">
            <w:pPr>
              <w:widowControl w:val="0"/>
              <w:autoSpaceDE w:val="0"/>
              <w:autoSpaceDN w:val="0"/>
              <w:adjustRightInd w:val="0"/>
              <w:spacing w:after="0" w:line="240" w:lineRule="auto"/>
              <w:rPr>
                <w:rFonts w:ascii="Times New Roman" w:eastAsia="Times New Roman" w:hAnsi="Times New Roman" w:cs="Times New Roman"/>
                <w:sz w:val="24"/>
                <w:szCs w:val="24"/>
              </w:rPr>
            </w:pPr>
          </w:p>
          <w:p w14:paraId="28370F1E" w14:textId="77777777" w:rsidR="00662EF1" w:rsidRPr="0033204F" w:rsidRDefault="00662EF1" w:rsidP="0006061B">
            <w:pPr>
              <w:widowControl w:val="0"/>
              <w:autoSpaceDE w:val="0"/>
              <w:autoSpaceDN w:val="0"/>
              <w:adjustRightInd w:val="0"/>
              <w:spacing w:after="0" w:line="240" w:lineRule="auto"/>
              <w:rPr>
                <w:rFonts w:ascii="Times New Roman" w:eastAsia="Times New Roman" w:hAnsi="Times New Roman" w:cs="Times New Roman"/>
                <w:sz w:val="24"/>
                <w:szCs w:val="24"/>
              </w:rPr>
            </w:pPr>
            <w:r w:rsidRPr="0033204F">
              <w:rPr>
                <w:rFonts w:ascii="Times New Roman" w:eastAsia="Times New Roman" w:hAnsi="Times New Roman" w:cs="Times New Roman"/>
                <w:sz w:val="24"/>
                <w:szCs w:val="24"/>
              </w:rPr>
              <w:t>пункт 23</w:t>
            </w:r>
          </w:p>
          <w:p w14:paraId="634BC332" w14:textId="77777777" w:rsidR="00662EF1" w:rsidRPr="0033204F" w:rsidRDefault="00662EF1" w:rsidP="0006061B">
            <w:pPr>
              <w:widowControl w:val="0"/>
              <w:autoSpaceDE w:val="0"/>
              <w:autoSpaceDN w:val="0"/>
              <w:adjustRightInd w:val="0"/>
              <w:spacing w:after="0" w:line="240" w:lineRule="auto"/>
              <w:rPr>
                <w:rFonts w:ascii="Times New Roman" w:eastAsia="Times New Roman" w:hAnsi="Times New Roman" w:cs="Times New Roman"/>
                <w:sz w:val="24"/>
                <w:szCs w:val="24"/>
              </w:rPr>
            </w:pPr>
          </w:p>
          <w:p w14:paraId="6C8C3213" w14:textId="77777777" w:rsidR="00662EF1" w:rsidRPr="0033204F" w:rsidRDefault="00662EF1" w:rsidP="0006061B">
            <w:pPr>
              <w:widowControl w:val="0"/>
              <w:autoSpaceDE w:val="0"/>
              <w:autoSpaceDN w:val="0"/>
              <w:adjustRightInd w:val="0"/>
              <w:spacing w:after="0" w:line="240" w:lineRule="auto"/>
              <w:rPr>
                <w:rFonts w:ascii="Times New Roman" w:eastAsia="Times New Roman" w:hAnsi="Times New Roman" w:cs="Times New Roman"/>
                <w:sz w:val="24"/>
                <w:szCs w:val="24"/>
              </w:rPr>
            </w:pPr>
          </w:p>
          <w:p w14:paraId="5969E5BB" w14:textId="77777777" w:rsidR="00662EF1" w:rsidRPr="0033204F" w:rsidRDefault="00662EF1" w:rsidP="0006061B">
            <w:pPr>
              <w:widowControl w:val="0"/>
              <w:autoSpaceDE w:val="0"/>
              <w:autoSpaceDN w:val="0"/>
              <w:adjustRightInd w:val="0"/>
              <w:spacing w:after="0" w:line="240" w:lineRule="auto"/>
              <w:rPr>
                <w:rFonts w:ascii="Times New Roman" w:eastAsia="Times New Roman" w:hAnsi="Times New Roman" w:cs="Times New Roman"/>
                <w:sz w:val="24"/>
                <w:szCs w:val="24"/>
              </w:rPr>
            </w:pPr>
          </w:p>
          <w:p w14:paraId="4E9F2740" w14:textId="77777777" w:rsidR="00662EF1" w:rsidRPr="0033204F" w:rsidRDefault="00662EF1" w:rsidP="0006061B">
            <w:pPr>
              <w:widowControl w:val="0"/>
              <w:autoSpaceDE w:val="0"/>
              <w:autoSpaceDN w:val="0"/>
              <w:adjustRightInd w:val="0"/>
              <w:spacing w:after="0" w:line="240" w:lineRule="auto"/>
              <w:rPr>
                <w:rFonts w:ascii="Times New Roman" w:eastAsia="Times New Roman" w:hAnsi="Times New Roman" w:cs="Times New Roman"/>
                <w:sz w:val="24"/>
                <w:szCs w:val="24"/>
              </w:rPr>
            </w:pPr>
          </w:p>
          <w:p w14:paraId="4AB1A6CE" w14:textId="77777777" w:rsidR="00662EF1" w:rsidRPr="0033204F" w:rsidRDefault="00662EF1" w:rsidP="0006061B">
            <w:pPr>
              <w:widowControl w:val="0"/>
              <w:autoSpaceDE w:val="0"/>
              <w:autoSpaceDN w:val="0"/>
              <w:adjustRightInd w:val="0"/>
              <w:spacing w:after="0" w:line="240" w:lineRule="auto"/>
              <w:rPr>
                <w:rFonts w:ascii="Times New Roman" w:eastAsia="Times New Roman" w:hAnsi="Times New Roman" w:cs="Times New Roman"/>
                <w:sz w:val="24"/>
                <w:szCs w:val="24"/>
              </w:rPr>
            </w:pPr>
          </w:p>
          <w:p w14:paraId="1C58FD89" w14:textId="77777777" w:rsidR="00662EF1" w:rsidRPr="0033204F" w:rsidRDefault="00662EF1" w:rsidP="0006061B">
            <w:pPr>
              <w:widowControl w:val="0"/>
              <w:autoSpaceDE w:val="0"/>
              <w:autoSpaceDN w:val="0"/>
              <w:adjustRightInd w:val="0"/>
              <w:spacing w:after="0" w:line="240" w:lineRule="auto"/>
              <w:rPr>
                <w:rFonts w:ascii="Times New Roman" w:eastAsia="Times New Roman" w:hAnsi="Times New Roman" w:cs="Times New Roman"/>
                <w:sz w:val="24"/>
                <w:szCs w:val="24"/>
              </w:rPr>
            </w:pPr>
          </w:p>
          <w:p w14:paraId="1D033C4D" w14:textId="77777777" w:rsidR="00662EF1" w:rsidRPr="0033204F" w:rsidRDefault="00662EF1" w:rsidP="0006061B">
            <w:pPr>
              <w:widowControl w:val="0"/>
              <w:autoSpaceDE w:val="0"/>
              <w:autoSpaceDN w:val="0"/>
              <w:adjustRightInd w:val="0"/>
              <w:spacing w:after="0" w:line="240" w:lineRule="auto"/>
              <w:rPr>
                <w:rFonts w:ascii="Times New Roman" w:eastAsia="Times New Roman" w:hAnsi="Times New Roman" w:cs="Times New Roman"/>
                <w:sz w:val="24"/>
                <w:szCs w:val="24"/>
              </w:rPr>
            </w:pPr>
          </w:p>
          <w:p w14:paraId="202D0D0C" w14:textId="77777777" w:rsidR="00662EF1" w:rsidRPr="0033204F" w:rsidRDefault="00662EF1" w:rsidP="0006061B">
            <w:pPr>
              <w:widowControl w:val="0"/>
              <w:autoSpaceDE w:val="0"/>
              <w:autoSpaceDN w:val="0"/>
              <w:adjustRightInd w:val="0"/>
              <w:spacing w:after="0" w:line="240" w:lineRule="auto"/>
              <w:rPr>
                <w:rFonts w:ascii="Times New Roman" w:eastAsia="Times New Roman" w:hAnsi="Times New Roman" w:cs="Times New Roman"/>
                <w:sz w:val="24"/>
                <w:szCs w:val="24"/>
              </w:rPr>
            </w:pPr>
          </w:p>
          <w:p w14:paraId="7B5A4C3D" w14:textId="77777777" w:rsidR="00662EF1" w:rsidRPr="0033204F" w:rsidRDefault="00662EF1" w:rsidP="0006061B">
            <w:pPr>
              <w:widowControl w:val="0"/>
              <w:autoSpaceDE w:val="0"/>
              <w:autoSpaceDN w:val="0"/>
              <w:adjustRightInd w:val="0"/>
              <w:spacing w:after="0" w:line="240" w:lineRule="auto"/>
              <w:rPr>
                <w:rFonts w:ascii="Times New Roman" w:eastAsia="Times New Roman" w:hAnsi="Times New Roman" w:cs="Times New Roman"/>
                <w:sz w:val="24"/>
                <w:szCs w:val="24"/>
              </w:rPr>
            </w:pPr>
          </w:p>
          <w:p w14:paraId="522BB9EB" w14:textId="77777777" w:rsidR="00662EF1" w:rsidRPr="0033204F" w:rsidRDefault="00662EF1" w:rsidP="0006061B">
            <w:pPr>
              <w:widowControl w:val="0"/>
              <w:autoSpaceDE w:val="0"/>
              <w:autoSpaceDN w:val="0"/>
              <w:adjustRightInd w:val="0"/>
              <w:spacing w:after="0" w:line="240" w:lineRule="auto"/>
              <w:rPr>
                <w:rFonts w:ascii="Times New Roman" w:eastAsia="Times New Roman" w:hAnsi="Times New Roman" w:cs="Times New Roman"/>
                <w:sz w:val="24"/>
                <w:szCs w:val="24"/>
              </w:rPr>
            </w:pPr>
          </w:p>
          <w:p w14:paraId="72884CA7" w14:textId="77777777" w:rsidR="00662EF1" w:rsidRPr="0033204F" w:rsidRDefault="00662EF1" w:rsidP="0006061B">
            <w:pPr>
              <w:widowControl w:val="0"/>
              <w:autoSpaceDE w:val="0"/>
              <w:autoSpaceDN w:val="0"/>
              <w:adjustRightInd w:val="0"/>
              <w:spacing w:after="0" w:line="240" w:lineRule="auto"/>
              <w:rPr>
                <w:rFonts w:ascii="Times New Roman" w:eastAsia="Times New Roman" w:hAnsi="Times New Roman" w:cs="Times New Roman"/>
                <w:sz w:val="24"/>
                <w:szCs w:val="24"/>
              </w:rPr>
            </w:pPr>
          </w:p>
          <w:p w14:paraId="71F18C2A" w14:textId="77777777" w:rsidR="00662EF1" w:rsidRPr="0033204F" w:rsidRDefault="00662EF1" w:rsidP="0006061B">
            <w:pPr>
              <w:widowControl w:val="0"/>
              <w:autoSpaceDE w:val="0"/>
              <w:autoSpaceDN w:val="0"/>
              <w:adjustRightInd w:val="0"/>
              <w:spacing w:after="0" w:line="240" w:lineRule="auto"/>
              <w:rPr>
                <w:rFonts w:ascii="Times New Roman" w:eastAsia="Times New Roman" w:hAnsi="Times New Roman" w:cs="Times New Roman"/>
                <w:sz w:val="24"/>
                <w:szCs w:val="24"/>
              </w:rPr>
            </w:pPr>
          </w:p>
          <w:p w14:paraId="5A9B1DDE" w14:textId="77777777" w:rsidR="00662EF1" w:rsidRPr="0033204F" w:rsidRDefault="00662EF1" w:rsidP="0006061B">
            <w:pPr>
              <w:widowControl w:val="0"/>
              <w:autoSpaceDE w:val="0"/>
              <w:autoSpaceDN w:val="0"/>
              <w:adjustRightInd w:val="0"/>
              <w:spacing w:after="0" w:line="240" w:lineRule="auto"/>
              <w:rPr>
                <w:rFonts w:ascii="Times New Roman" w:eastAsia="Times New Roman" w:hAnsi="Times New Roman" w:cs="Times New Roman"/>
                <w:sz w:val="24"/>
                <w:szCs w:val="24"/>
              </w:rPr>
            </w:pPr>
          </w:p>
          <w:p w14:paraId="0BD5BC2C" w14:textId="77777777" w:rsidR="00662EF1" w:rsidRPr="0033204F" w:rsidRDefault="00662EF1" w:rsidP="0006061B">
            <w:pPr>
              <w:widowControl w:val="0"/>
              <w:autoSpaceDE w:val="0"/>
              <w:autoSpaceDN w:val="0"/>
              <w:adjustRightInd w:val="0"/>
              <w:spacing w:after="0" w:line="240" w:lineRule="auto"/>
              <w:rPr>
                <w:rFonts w:ascii="Times New Roman" w:eastAsia="Times New Roman" w:hAnsi="Times New Roman" w:cs="Times New Roman"/>
                <w:sz w:val="24"/>
                <w:szCs w:val="24"/>
              </w:rPr>
            </w:pPr>
          </w:p>
          <w:p w14:paraId="21A09464" w14:textId="77777777" w:rsidR="00662EF1" w:rsidRPr="0033204F" w:rsidRDefault="00662EF1" w:rsidP="0006061B">
            <w:pPr>
              <w:widowControl w:val="0"/>
              <w:autoSpaceDE w:val="0"/>
              <w:autoSpaceDN w:val="0"/>
              <w:adjustRightInd w:val="0"/>
              <w:spacing w:after="0" w:line="240" w:lineRule="auto"/>
              <w:rPr>
                <w:rFonts w:ascii="Times New Roman" w:eastAsia="Times New Roman" w:hAnsi="Times New Roman" w:cs="Times New Roman"/>
                <w:sz w:val="24"/>
                <w:szCs w:val="24"/>
              </w:rPr>
            </w:pPr>
          </w:p>
          <w:p w14:paraId="286980D8" w14:textId="77777777" w:rsidR="00662EF1" w:rsidRPr="0033204F" w:rsidRDefault="00662EF1" w:rsidP="0006061B">
            <w:pPr>
              <w:widowControl w:val="0"/>
              <w:autoSpaceDE w:val="0"/>
              <w:autoSpaceDN w:val="0"/>
              <w:adjustRightInd w:val="0"/>
              <w:spacing w:after="0" w:line="240" w:lineRule="auto"/>
              <w:rPr>
                <w:rFonts w:ascii="Times New Roman" w:eastAsia="Times New Roman" w:hAnsi="Times New Roman" w:cs="Times New Roman"/>
                <w:sz w:val="24"/>
                <w:szCs w:val="24"/>
              </w:rPr>
            </w:pPr>
          </w:p>
          <w:p w14:paraId="7280A101" w14:textId="77777777" w:rsidR="00662EF1" w:rsidRPr="0033204F" w:rsidRDefault="00662EF1" w:rsidP="0006061B">
            <w:pPr>
              <w:widowControl w:val="0"/>
              <w:autoSpaceDE w:val="0"/>
              <w:autoSpaceDN w:val="0"/>
              <w:adjustRightInd w:val="0"/>
              <w:spacing w:after="0" w:line="240" w:lineRule="auto"/>
              <w:rPr>
                <w:rFonts w:ascii="Times New Roman" w:eastAsia="Times New Roman" w:hAnsi="Times New Roman" w:cs="Times New Roman"/>
                <w:sz w:val="24"/>
                <w:szCs w:val="24"/>
              </w:rPr>
            </w:pPr>
          </w:p>
          <w:p w14:paraId="4BAD8897" w14:textId="796D9649" w:rsidR="00662EF1" w:rsidRDefault="00662EF1" w:rsidP="0006061B">
            <w:pPr>
              <w:widowControl w:val="0"/>
              <w:autoSpaceDE w:val="0"/>
              <w:autoSpaceDN w:val="0"/>
              <w:adjustRightInd w:val="0"/>
              <w:spacing w:after="0" w:line="240" w:lineRule="auto"/>
              <w:rPr>
                <w:rFonts w:ascii="Times New Roman" w:eastAsia="Times New Roman" w:hAnsi="Times New Roman" w:cs="Times New Roman"/>
                <w:sz w:val="24"/>
                <w:szCs w:val="24"/>
              </w:rPr>
            </w:pPr>
          </w:p>
          <w:p w14:paraId="7C2B5684" w14:textId="25A30AA7" w:rsidR="00662EF1" w:rsidRDefault="00662EF1" w:rsidP="0006061B">
            <w:pPr>
              <w:widowControl w:val="0"/>
              <w:autoSpaceDE w:val="0"/>
              <w:autoSpaceDN w:val="0"/>
              <w:adjustRightInd w:val="0"/>
              <w:spacing w:after="0" w:line="240" w:lineRule="auto"/>
              <w:rPr>
                <w:rFonts w:ascii="Times New Roman" w:eastAsia="Times New Roman" w:hAnsi="Times New Roman" w:cs="Times New Roman"/>
                <w:sz w:val="24"/>
                <w:szCs w:val="24"/>
              </w:rPr>
            </w:pPr>
          </w:p>
          <w:p w14:paraId="7ADC7684" w14:textId="76BB9B96" w:rsidR="00662EF1" w:rsidRDefault="00662EF1" w:rsidP="0006061B">
            <w:pPr>
              <w:widowControl w:val="0"/>
              <w:autoSpaceDE w:val="0"/>
              <w:autoSpaceDN w:val="0"/>
              <w:adjustRightInd w:val="0"/>
              <w:spacing w:after="0" w:line="240" w:lineRule="auto"/>
              <w:rPr>
                <w:rFonts w:ascii="Times New Roman" w:eastAsia="Times New Roman" w:hAnsi="Times New Roman" w:cs="Times New Roman"/>
                <w:sz w:val="24"/>
                <w:szCs w:val="24"/>
              </w:rPr>
            </w:pPr>
          </w:p>
          <w:p w14:paraId="164CD097" w14:textId="1BEAF784" w:rsidR="00662EF1" w:rsidRDefault="00662EF1" w:rsidP="0006061B">
            <w:pPr>
              <w:widowControl w:val="0"/>
              <w:autoSpaceDE w:val="0"/>
              <w:autoSpaceDN w:val="0"/>
              <w:adjustRightInd w:val="0"/>
              <w:spacing w:after="0" w:line="240" w:lineRule="auto"/>
              <w:rPr>
                <w:rFonts w:ascii="Times New Roman" w:eastAsia="Times New Roman" w:hAnsi="Times New Roman" w:cs="Times New Roman"/>
                <w:sz w:val="24"/>
                <w:szCs w:val="24"/>
              </w:rPr>
            </w:pPr>
          </w:p>
          <w:p w14:paraId="20264172" w14:textId="76A9789E" w:rsidR="00662EF1" w:rsidRDefault="00662EF1" w:rsidP="0006061B">
            <w:pPr>
              <w:widowControl w:val="0"/>
              <w:autoSpaceDE w:val="0"/>
              <w:autoSpaceDN w:val="0"/>
              <w:adjustRightInd w:val="0"/>
              <w:spacing w:after="0" w:line="240" w:lineRule="auto"/>
              <w:rPr>
                <w:rFonts w:ascii="Times New Roman" w:eastAsia="Times New Roman" w:hAnsi="Times New Roman" w:cs="Times New Roman"/>
                <w:sz w:val="24"/>
                <w:szCs w:val="24"/>
              </w:rPr>
            </w:pPr>
          </w:p>
          <w:p w14:paraId="5E854D2B" w14:textId="3AEE498E" w:rsidR="00662EF1" w:rsidRDefault="00662EF1" w:rsidP="0006061B">
            <w:pPr>
              <w:widowControl w:val="0"/>
              <w:autoSpaceDE w:val="0"/>
              <w:autoSpaceDN w:val="0"/>
              <w:adjustRightInd w:val="0"/>
              <w:spacing w:after="0" w:line="240" w:lineRule="auto"/>
              <w:rPr>
                <w:rFonts w:ascii="Times New Roman" w:eastAsia="Times New Roman" w:hAnsi="Times New Roman" w:cs="Times New Roman"/>
                <w:sz w:val="24"/>
                <w:szCs w:val="24"/>
              </w:rPr>
            </w:pPr>
          </w:p>
          <w:p w14:paraId="6288ABBE" w14:textId="30318C17" w:rsidR="00662EF1" w:rsidRDefault="00662EF1" w:rsidP="0006061B">
            <w:pPr>
              <w:widowControl w:val="0"/>
              <w:autoSpaceDE w:val="0"/>
              <w:autoSpaceDN w:val="0"/>
              <w:adjustRightInd w:val="0"/>
              <w:spacing w:after="0" w:line="240" w:lineRule="auto"/>
              <w:rPr>
                <w:rFonts w:ascii="Times New Roman" w:eastAsia="Times New Roman" w:hAnsi="Times New Roman" w:cs="Times New Roman"/>
                <w:sz w:val="24"/>
                <w:szCs w:val="24"/>
              </w:rPr>
            </w:pPr>
          </w:p>
          <w:p w14:paraId="77D80FB1" w14:textId="77777777" w:rsidR="00662EF1" w:rsidRPr="0033204F" w:rsidRDefault="00662EF1" w:rsidP="0006061B">
            <w:pPr>
              <w:widowControl w:val="0"/>
              <w:autoSpaceDE w:val="0"/>
              <w:autoSpaceDN w:val="0"/>
              <w:adjustRightInd w:val="0"/>
              <w:spacing w:after="0" w:line="240" w:lineRule="auto"/>
              <w:rPr>
                <w:rFonts w:ascii="Times New Roman" w:eastAsia="Times New Roman" w:hAnsi="Times New Roman" w:cs="Times New Roman"/>
                <w:sz w:val="24"/>
                <w:szCs w:val="24"/>
              </w:rPr>
            </w:pPr>
          </w:p>
          <w:p w14:paraId="5B5DF1FB" w14:textId="77777777" w:rsidR="00662EF1" w:rsidRPr="0033204F"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3E18FDF4" w14:textId="77777777" w:rsidR="00662EF1" w:rsidRPr="0033204F"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33204F">
              <w:rPr>
                <w:rFonts w:ascii="Times New Roman" w:eastAsia="Times New Roman" w:hAnsi="Times New Roman" w:cs="Times New Roman"/>
                <w:bCs/>
                <w:sz w:val="24"/>
                <w:szCs w:val="24"/>
              </w:rPr>
              <w:t>пункт 1.1</w:t>
            </w:r>
          </w:p>
          <w:p w14:paraId="5FD35653" w14:textId="77777777" w:rsidR="00662EF1" w:rsidRPr="0033204F"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49A3A271" w14:textId="77777777" w:rsidR="00662EF1" w:rsidRPr="0033204F"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259B9F4C" w14:textId="77777777" w:rsidR="00662EF1" w:rsidRPr="0033204F"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5E3ADCB5" w14:textId="36DEE220" w:rsidR="00662EF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1F95C3F6" w14:textId="77777777" w:rsidR="00662EF1" w:rsidRPr="0033204F"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1331EB24" w14:textId="77777777" w:rsidR="00662EF1" w:rsidRPr="0033204F"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33204F">
              <w:rPr>
                <w:rFonts w:ascii="Times New Roman" w:eastAsia="Times New Roman" w:hAnsi="Times New Roman" w:cs="Times New Roman"/>
                <w:bCs/>
                <w:sz w:val="24"/>
                <w:szCs w:val="24"/>
              </w:rPr>
              <w:t>пункт 1.36.1</w:t>
            </w:r>
          </w:p>
          <w:p w14:paraId="7D168051" w14:textId="77777777" w:rsidR="00662EF1" w:rsidRPr="0033204F"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6345A520" w14:textId="77777777" w:rsidR="00662EF1" w:rsidRPr="0033204F"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01DCA6A7" w14:textId="4F8B8224" w:rsidR="00662EF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360C8DC0" w14:textId="1AA6BD18" w:rsidR="00662EF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09B0F9FE" w14:textId="6573488F" w:rsidR="00662EF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12B37423" w14:textId="097B228F" w:rsidR="00662EF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53E97222" w14:textId="77777777" w:rsidR="00662EF1" w:rsidRPr="0033204F"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08F208F9" w14:textId="77777777" w:rsidR="00662EF1" w:rsidRPr="0033204F"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33204F">
              <w:rPr>
                <w:rFonts w:ascii="Times New Roman" w:eastAsia="Times New Roman" w:hAnsi="Times New Roman" w:cs="Times New Roman"/>
                <w:bCs/>
                <w:sz w:val="24"/>
                <w:szCs w:val="24"/>
              </w:rPr>
              <w:t>пункт 4.3.1, 4.3.2</w:t>
            </w:r>
          </w:p>
          <w:p w14:paraId="484EE3B1" w14:textId="77777777" w:rsidR="00662EF1" w:rsidRPr="0033204F"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1581E6B8" w14:textId="77777777" w:rsidR="00662EF1" w:rsidRPr="0033204F"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337CDAD7" w14:textId="77777777" w:rsidR="00662EF1" w:rsidRPr="0033204F"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57E43435" w14:textId="77777777" w:rsidR="00662EF1" w:rsidRPr="0033204F"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68B3C7BE" w14:textId="77777777" w:rsidR="00662EF1" w:rsidRPr="0033204F"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5402B2D7" w14:textId="77777777" w:rsidR="00662EF1" w:rsidRPr="0033204F"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33204F">
              <w:rPr>
                <w:rFonts w:ascii="Times New Roman" w:eastAsia="Times New Roman" w:hAnsi="Times New Roman" w:cs="Times New Roman"/>
                <w:bCs/>
                <w:sz w:val="24"/>
                <w:szCs w:val="24"/>
              </w:rPr>
              <w:t>пункт 1.39</w:t>
            </w:r>
          </w:p>
          <w:p w14:paraId="0FB1EE6E" w14:textId="77777777" w:rsidR="00662EF1" w:rsidRPr="009F62BC" w:rsidRDefault="00662EF1" w:rsidP="0006061B">
            <w:pPr>
              <w:widowControl w:val="0"/>
              <w:spacing w:after="0" w:line="240" w:lineRule="auto"/>
              <w:rPr>
                <w:rFonts w:ascii="Times New Roman" w:eastAsia="Times New Roman" w:hAnsi="Times New Roman" w:cs="Times New Roman"/>
              </w:rPr>
            </w:pP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14BE8A" w14:textId="77777777" w:rsidR="00662EF1" w:rsidRPr="009F62BC" w:rsidRDefault="00662EF1" w:rsidP="0006061B">
            <w:pPr>
              <w:spacing w:after="0" w:line="240" w:lineRule="auto"/>
              <w:jc w:val="center"/>
              <w:rPr>
                <w:rFonts w:ascii="Times New Roman" w:eastAsia="Times New Roman" w:hAnsi="Times New Roman" w:cs="Times New Roman"/>
              </w:rPr>
            </w:pPr>
            <w:r w:rsidRPr="009F62BC">
              <w:rPr>
                <w:rFonts w:ascii="Times New Roman" w:eastAsia="Times New Roman" w:hAnsi="Times New Roman" w:cs="Times New Roman"/>
              </w:rPr>
              <w:lastRenderedPageBreak/>
              <w:t>Муж.</w:t>
            </w:r>
          </w:p>
        </w:tc>
        <w:tc>
          <w:tcPr>
            <w:tcW w:w="18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DE800A" w14:textId="77777777" w:rsidR="00662EF1" w:rsidRPr="009F62BC" w:rsidRDefault="00662EF1" w:rsidP="0006061B">
            <w:pPr>
              <w:widowControl w:val="0"/>
              <w:spacing w:after="0" w:line="240" w:lineRule="auto"/>
              <w:jc w:val="both"/>
              <w:rPr>
                <w:rFonts w:ascii="Times New Roman" w:hAnsi="Times New Roman" w:cs="Times New Roman"/>
              </w:rPr>
            </w:pPr>
            <w:r w:rsidRPr="009F62BC">
              <w:rPr>
                <w:rFonts w:ascii="Times New Roman" w:eastAsia="Times New Roman" w:hAnsi="Times New Roman" w:cs="Times New Roman"/>
              </w:rPr>
              <w:t>Периодический/ предварительный медицинский осмотр работников</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7BA1C9" w14:textId="74932C64" w:rsidR="00662EF1" w:rsidRPr="00403A3B" w:rsidRDefault="00662EF1" w:rsidP="0006061B">
            <w:pPr>
              <w:widowControl w:val="0"/>
              <w:spacing w:after="0" w:line="240" w:lineRule="auto"/>
              <w:rPr>
                <w:rFonts w:ascii="Times New Roman" w:eastAsia="Times New Roman" w:hAnsi="Times New Roman" w:cs="Times New Roman"/>
              </w:rPr>
            </w:pPr>
            <w:r w:rsidRPr="00403A3B">
              <w:rPr>
                <w:rFonts w:ascii="Times New Roman" w:eastAsia="Times New Roman" w:hAnsi="Times New Roman" w:cs="Times New Roman"/>
                <w:u w:val="single"/>
              </w:rPr>
              <w:t>Участие врачей-специалистов:</w:t>
            </w:r>
            <w:r w:rsidRPr="00403A3B">
              <w:rPr>
                <w:rFonts w:ascii="Times New Roman" w:eastAsia="Times New Roman" w:hAnsi="Times New Roman" w:cs="Times New Roman"/>
              </w:rPr>
              <w:t xml:space="preserve"> осмотр терапевтом, психиатром, наркологом, неврологом, </w:t>
            </w:r>
            <w:r>
              <w:rPr>
                <w:rFonts w:ascii="Times New Roman" w:eastAsia="Times New Roman" w:hAnsi="Times New Roman" w:cs="Times New Roman"/>
              </w:rPr>
              <w:t>офтальмологом</w:t>
            </w:r>
            <w:r w:rsidRPr="00403A3B">
              <w:rPr>
                <w:rFonts w:ascii="Times New Roman" w:eastAsia="Times New Roman" w:hAnsi="Times New Roman" w:cs="Times New Roman"/>
              </w:rPr>
              <w:t xml:space="preserve">, </w:t>
            </w:r>
            <w:r w:rsidRPr="00F16A79">
              <w:rPr>
                <w:rFonts w:ascii="Times New Roman" w:eastAsia="Times New Roman" w:hAnsi="Times New Roman" w:cs="Times New Roman"/>
              </w:rPr>
              <w:t>оториноларингологом</w:t>
            </w:r>
            <w:r>
              <w:rPr>
                <w:rFonts w:ascii="Times New Roman" w:eastAsia="Times New Roman" w:hAnsi="Times New Roman" w:cs="Times New Roman"/>
              </w:rPr>
              <w:t>,</w:t>
            </w:r>
            <w:r w:rsidRPr="00F16A79">
              <w:rPr>
                <w:rFonts w:ascii="Times New Roman" w:eastAsia="Times New Roman" w:hAnsi="Times New Roman" w:cs="Times New Roman"/>
              </w:rPr>
              <w:t xml:space="preserve"> </w:t>
            </w:r>
            <w:r w:rsidRPr="00B83251">
              <w:rPr>
                <w:rFonts w:ascii="Times New Roman" w:eastAsia="Times New Roman" w:hAnsi="Times New Roman" w:cs="Times New Roman"/>
              </w:rPr>
              <w:t>дерматовенерологом</w:t>
            </w:r>
            <w:r>
              <w:rPr>
                <w:rFonts w:ascii="Times New Roman" w:eastAsia="Times New Roman" w:hAnsi="Times New Roman" w:cs="Times New Roman"/>
              </w:rPr>
              <w:t xml:space="preserve">, хирургом, стоматологом, </w:t>
            </w:r>
            <w:r w:rsidRPr="00403A3B">
              <w:rPr>
                <w:rFonts w:ascii="Times New Roman" w:eastAsia="Times New Roman" w:hAnsi="Times New Roman" w:cs="Times New Roman"/>
              </w:rPr>
              <w:t>заключение профпатолога.</w:t>
            </w:r>
          </w:p>
          <w:p w14:paraId="10FA5FFC" w14:textId="77777777" w:rsidR="00662EF1" w:rsidRPr="00403A3B" w:rsidRDefault="00662EF1" w:rsidP="0006061B">
            <w:pPr>
              <w:widowControl w:val="0"/>
              <w:spacing w:after="0" w:line="240" w:lineRule="auto"/>
              <w:rPr>
                <w:rFonts w:ascii="Times New Roman" w:eastAsia="Times New Roman" w:hAnsi="Times New Roman" w:cs="Times New Roman"/>
                <w:u w:val="single"/>
              </w:rPr>
            </w:pPr>
            <w:r w:rsidRPr="00403A3B">
              <w:rPr>
                <w:rFonts w:ascii="Times New Roman" w:eastAsia="Times New Roman" w:hAnsi="Times New Roman" w:cs="Times New Roman"/>
                <w:u w:val="single"/>
              </w:rPr>
              <w:t>Лабораторные и функциональные исследования:</w:t>
            </w:r>
          </w:p>
          <w:p w14:paraId="7040F05B" w14:textId="77777777" w:rsidR="00662EF1" w:rsidRPr="00403A3B" w:rsidRDefault="00662EF1" w:rsidP="0006061B">
            <w:pPr>
              <w:widowControl w:val="0"/>
              <w:spacing w:after="0" w:line="240" w:lineRule="auto"/>
              <w:rPr>
                <w:rFonts w:ascii="Times New Roman" w:eastAsia="Times New Roman" w:hAnsi="Times New Roman" w:cs="Times New Roman"/>
              </w:rPr>
            </w:pPr>
            <w:r w:rsidRPr="00234BB7">
              <w:rPr>
                <w:rFonts w:ascii="Times New Roman" w:eastAsia="Times New Roman" w:hAnsi="Times New Roman" w:cs="Times New Roman"/>
              </w:rPr>
              <w:t xml:space="preserve">общий анализ крови (гемоглобин, </w:t>
            </w:r>
            <w:r w:rsidRPr="00234BB7">
              <w:rPr>
                <w:rFonts w:ascii="Times New Roman" w:eastAsia="Times New Roman" w:hAnsi="Times New Roman" w:cs="Times New Roman"/>
              </w:rPr>
              <w:lastRenderedPageBreak/>
              <w:t>цветной показатель, эритроциты, тромбоциты, лейкоциты, лейкоцитарная формула, СОЭ)</w:t>
            </w:r>
            <w:r w:rsidRPr="00403A3B">
              <w:rPr>
                <w:rFonts w:ascii="Times New Roman" w:eastAsia="Times New Roman" w:hAnsi="Times New Roman" w:cs="Times New Roman"/>
              </w:rPr>
              <w:t xml:space="preserve">; клинический анализ мочи (удельный вес, белок, сахар, микроскопия осадка); </w:t>
            </w:r>
            <w:proofErr w:type="gramStart"/>
            <w:r w:rsidRPr="00403A3B">
              <w:rPr>
                <w:rFonts w:ascii="Times New Roman" w:eastAsia="Times New Roman" w:hAnsi="Times New Roman" w:cs="Times New Roman"/>
              </w:rPr>
              <w:t xml:space="preserve">электрокардиография;   </w:t>
            </w:r>
            <w:proofErr w:type="gramEnd"/>
            <w:r w:rsidRPr="00403A3B">
              <w:rPr>
                <w:rFonts w:ascii="Times New Roman" w:eastAsia="Times New Roman" w:hAnsi="Times New Roman" w:cs="Times New Roman"/>
              </w:rPr>
              <w:t>флю</w:t>
            </w:r>
            <w:r w:rsidRPr="004D07BA">
              <w:rPr>
                <w:rFonts w:ascii="Times New Roman" w:eastAsia="Times New Roman" w:hAnsi="Times New Roman" w:cs="Times New Roman"/>
              </w:rPr>
              <w:t>орог</w:t>
            </w:r>
            <w:r w:rsidRPr="00403A3B">
              <w:rPr>
                <w:rFonts w:ascii="Times New Roman" w:eastAsia="Times New Roman" w:hAnsi="Times New Roman" w:cs="Times New Roman"/>
              </w:rPr>
              <w:t xml:space="preserve">рафия; </w:t>
            </w:r>
            <w:r w:rsidRPr="00403A3B">
              <w:t xml:space="preserve"> </w:t>
            </w:r>
            <w:r w:rsidRPr="00403A3B">
              <w:rPr>
                <w:rFonts w:ascii="Times New Roman" w:eastAsia="Times New Roman" w:hAnsi="Times New Roman" w:cs="Times New Roman"/>
              </w:rPr>
              <w:t xml:space="preserve">измерение артериального давления на периферических артериях; биохимический скрининг: содержание в сыворотке крови глюкозы, холестерина. </w:t>
            </w:r>
          </w:p>
          <w:p w14:paraId="6935DA1C" w14:textId="77777777" w:rsidR="00662EF1" w:rsidRPr="00043581" w:rsidRDefault="00662EF1" w:rsidP="0006061B">
            <w:pPr>
              <w:widowControl w:val="0"/>
              <w:spacing w:after="0" w:line="240" w:lineRule="auto"/>
              <w:rPr>
                <w:rFonts w:ascii="Times New Roman" w:eastAsia="Times New Roman" w:hAnsi="Times New Roman" w:cs="Times New Roman"/>
              </w:rPr>
            </w:pPr>
            <w:r w:rsidRPr="00043581">
              <w:rPr>
                <w:rFonts w:ascii="Times New Roman" w:eastAsia="Times New Roman" w:hAnsi="Times New Roman" w:cs="Times New Roman"/>
              </w:rPr>
              <w:t>Исследование крови на сифилис</w:t>
            </w:r>
          </w:p>
          <w:p w14:paraId="51FD4D25" w14:textId="77777777" w:rsidR="00662EF1" w:rsidRPr="00043581" w:rsidRDefault="00662EF1" w:rsidP="0006061B">
            <w:pPr>
              <w:widowControl w:val="0"/>
              <w:spacing w:after="0" w:line="240" w:lineRule="auto"/>
              <w:rPr>
                <w:rFonts w:ascii="Times New Roman" w:eastAsia="Times New Roman" w:hAnsi="Times New Roman" w:cs="Times New Roman"/>
              </w:rPr>
            </w:pPr>
            <w:r w:rsidRPr="00043581">
              <w:rPr>
                <w:rFonts w:ascii="Times New Roman" w:eastAsia="Times New Roman" w:hAnsi="Times New Roman" w:cs="Times New Roman"/>
              </w:rPr>
              <w:t xml:space="preserve">Исследования на носительство возбудителей кишечных инфекций и серологическое обследование на брюшной тиф при поступлении на работу и в дальнейшем - по </w:t>
            </w:r>
            <w:proofErr w:type="spellStart"/>
            <w:r w:rsidRPr="00043581">
              <w:rPr>
                <w:rFonts w:ascii="Times New Roman" w:eastAsia="Times New Roman" w:hAnsi="Times New Roman" w:cs="Times New Roman"/>
              </w:rPr>
              <w:t>эпидпоказаниям</w:t>
            </w:r>
            <w:proofErr w:type="spellEnd"/>
          </w:p>
          <w:p w14:paraId="7D8570A2" w14:textId="77777777" w:rsidR="00662EF1" w:rsidRPr="00043581" w:rsidRDefault="00662EF1" w:rsidP="0006061B">
            <w:pPr>
              <w:widowControl w:val="0"/>
              <w:spacing w:after="0" w:line="240" w:lineRule="auto"/>
              <w:rPr>
                <w:rFonts w:ascii="Times New Roman" w:eastAsia="Times New Roman" w:hAnsi="Times New Roman" w:cs="Times New Roman"/>
              </w:rPr>
            </w:pPr>
            <w:r w:rsidRPr="00043581">
              <w:rPr>
                <w:rFonts w:ascii="Times New Roman" w:eastAsia="Times New Roman" w:hAnsi="Times New Roman" w:cs="Times New Roman"/>
              </w:rPr>
              <w:t xml:space="preserve">Исследования на гельминтозы при поступлении на работу и в дальнейшем - не реже 1 раза в год либо по </w:t>
            </w:r>
            <w:proofErr w:type="spellStart"/>
            <w:r w:rsidRPr="00043581">
              <w:rPr>
                <w:rFonts w:ascii="Times New Roman" w:eastAsia="Times New Roman" w:hAnsi="Times New Roman" w:cs="Times New Roman"/>
              </w:rPr>
              <w:t>эпидпоказаниям</w:t>
            </w:r>
            <w:proofErr w:type="spellEnd"/>
          </w:p>
          <w:p w14:paraId="054B88E0" w14:textId="234212B2" w:rsidR="00662EF1" w:rsidRDefault="00662EF1" w:rsidP="0006061B">
            <w:pPr>
              <w:widowControl w:val="0"/>
              <w:spacing w:after="0" w:line="240" w:lineRule="auto"/>
              <w:rPr>
                <w:rFonts w:ascii="Times New Roman" w:eastAsia="Times New Roman" w:hAnsi="Times New Roman" w:cs="Times New Roman"/>
              </w:rPr>
            </w:pPr>
            <w:r w:rsidRPr="00043581">
              <w:rPr>
                <w:rFonts w:ascii="Times New Roman" w:eastAsia="Times New Roman" w:hAnsi="Times New Roman" w:cs="Times New Roman"/>
              </w:rPr>
              <w:t xml:space="preserve">Мазок из зева и носа на наличие патогенного стафилококка при поступлении на работу, в дальнейшем - по медицинским и </w:t>
            </w:r>
            <w:proofErr w:type="spellStart"/>
            <w:r w:rsidRPr="00043581">
              <w:rPr>
                <w:rFonts w:ascii="Times New Roman" w:eastAsia="Times New Roman" w:hAnsi="Times New Roman" w:cs="Times New Roman"/>
              </w:rPr>
              <w:t>эпидпоказаниям</w:t>
            </w:r>
            <w:proofErr w:type="spellEnd"/>
          </w:p>
          <w:p w14:paraId="0651BA8A" w14:textId="64E0207F" w:rsidR="00662EF1" w:rsidRPr="00B83251" w:rsidRDefault="00662EF1" w:rsidP="0006061B">
            <w:pPr>
              <w:widowControl w:val="0"/>
              <w:spacing w:after="0" w:line="240" w:lineRule="auto"/>
              <w:rPr>
                <w:rFonts w:ascii="Times New Roman" w:eastAsia="Times New Roman" w:hAnsi="Times New Roman" w:cs="Times New Roman"/>
              </w:rPr>
            </w:pPr>
            <w:r w:rsidRPr="00B83251">
              <w:rPr>
                <w:rFonts w:ascii="Times New Roman" w:eastAsia="Times New Roman" w:hAnsi="Times New Roman" w:cs="Times New Roman"/>
              </w:rPr>
              <w:t>Периметрия</w:t>
            </w:r>
          </w:p>
          <w:p w14:paraId="086DEDC5" w14:textId="77777777" w:rsidR="00662EF1" w:rsidRPr="00B83251" w:rsidRDefault="00662EF1" w:rsidP="0006061B">
            <w:pPr>
              <w:widowControl w:val="0"/>
              <w:spacing w:after="0" w:line="240" w:lineRule="auto"/>
              <w:rPr>
                <w:rFonts w:ascii="Times New Roman" w:eastAsia="Times New Roman" w:hAnsi="Times New Roman" w:cs="Times New Roman"/>
              </w:rPr>
            </w:pPr>
            <w:proofErr w:type="spellStart"/>
            <w:r w:rsidRPr="00B83251">
              <w:rPr>
                <w:rFonts w:ascii="Times New Roman" w:eastAsia="Times New Roman" w:hAnsi="Times New Roman" w:cs="Times New Roman"/>
              </w:rPr>
              <w:t>Визометрия</w:t>
            </w:r>
            <w:proofErr w:type="spellEnd"/>
          </w:p>
          <w:p w14:paraId="7C47436E" w14:textId="77777777" w:rsidR="00662EF1" w:rsidRPr="00B83251" w:rsidRDefault="00662EF1" w:rsidP="0006061B">
            <w:pPr>
              <w:widowControl w:val="0"/>
              <w:spacing w:after="0" w:line="240" w:lineRule="auto"/>
              <w:rPr>
                <w:rFonts w:ascii="Times New Roman" w:eastAsia="Times New Roman" w:hAnsi="Times New Roman" w:cs="Times New Roman"/>
              </w:rPr>
            </w:pPr>
            <w:r w:rsidRPr="00B83251">
              <w:rPr>
                <w:rFonts w:ascii="Times New Roman" w:eastAsia="Times New Roman" w:hAnsi="Times New Roman" w:cs="Times New Roman"/>
              </w:rPr>
              <w:t>Тонометрия</w:t>
            </w:r>
          </w:p>
          <w:p w14:paraId="54F2BAE3" w14:textId="77777777" w:rsidR="00662EF1" w:rsidRDefault="00662EF1" w:rsidP="0006061B">
            <w:pPr>
              <w:widowControl w:val="0"/>
              <w:spacing w:after="0" w:line="240" w:lineRule="auto"/>
              <w:rPr>
                <w:rFonts w:ascii="Times New Roman" w:eastAsia="Times New Roman" w:hAnsi="Times New Roman" w:cs="Times New Roman"/>
              </w:rPr>
            </w:pPr>
            <w:proofErr w:type="spellStart"/>
            <w:r w:rsidRPr="00B83251">
              <w:rPr>
                <w:rFonts w:ascii="Times New Roman" w:eastAsia="Times New Roman" w:hAnsi="Times New Roman" w:cs="Times New Roman"/>
              </w:rPr>
              <w:t>Биомикроскопия</w:t>
            </w:r>
            <w:proofErr w:type="spellEnd"/>
            <w:r>
              <w:rPr>
                <w:rFonts w:ascii="Times New Roman" w:eastAsia="Times New Roman" w:hAnsi="Times New Roman" w:cs="Times New Roman"/>
              </w:rPr>
              <w:t xml:space="preserve"> глаза</w:t>
            </w:r>
          </w:p>
          <w:p w14:paraId="7EF86DE7" w14:textId="77777777" w:rsidR="00662EF1" w:rsidRPr="0084445E" w:rsidRDefault="00662EF1" w:rsidP="0006061B">
            <w:pPr>
              <w:widowControl w:val="0"/>
              <w:spacing w:after="0" w:line="240" w:lineRule="auto"/>
              <w:rPr>
                <w:rFonts w:ascii="Times New Roman" w:eastAsia="Times New Roman" w:hAnsi="Times New Roman" w:cs="Times New Roman"/>
              </w:rPr>
            </w:pPr>
            <w:r w:rsidRPr="0084445E">
              <w:rPr>
                <w:rFonts w:ascii="Times New Roman" w:eastAsia="Times New Roman" w:hAnsi="Times New Roman" w:cs="Times New Roman"/>
              </w:rPr>
              <w:t>Спирометрия</w:t>
            </w:r>
          </w:p>
          <w:p w14:paraId="1B9D3626" w14:textId="77777777" w:rsidR="00662EF1" w:rsidRDefault="00662EF1" w:rsidP="0006061B">
            <w:pPr>
              <w:widowControl w:val="0"/>
              <w:spacing w:after="0" w:line="240" w:lineRule="auto"/>
              <w:rPr>
                <w:rFonts w:ascii="Times New Roman" w:eastAsia="Times New Roman" w:hAnsi="Times New Roman" w:cs="Times New Roman"/>
              </w:rPr>
            </w:pPr>
            <w:proofErr w:type="spellStart"/>
            <w:r w:rsidRPr="0084445E">
              <w:rPr>
                <w:rFonts w:ascii="Times New Roman" w:eastAsia="Times New Roman" w:hAnsi="Times New Roman" w:cs="Times New Roman"/>
              </w:rPr>
              <w:t>Пульсоксиметрия</w:t>
            </w:r>
            <w:proofErr w:type="spellEnd"/>
          </w:p>
          <w:p w14:paraId="793313C3" w14:textId="77777777" w:rsidR="00662EF1" w:rsidRPr="0084445E" w:rsidRDefault="00662EF1" w:rsidP="0006061B">
            <w:pPr>
              <w:widowControl w:val="0"/>
              <w:spacing w:after="0" w:line="240" w:lineRule="auto"/>
              <w:rPr>
                <w:rFonts w:ascii="Times New Roman" w:eastAsia="Times New Roman" w:hAnsi="Times New Roman" w:cs="Times New Roman"/>
              </w:rPr>
            </w:pPr>
            <w:proofErr w:type="spellStart"/>
            <w:r w:rsidRPr="0084445E">
              <w:rPr>
                <w:rFonts w:ascii="Times New Roman" w:eastAsia="Times New Roman" w:hAnsi="Times New Roman" w:cs="Times New Roman"/>
              </w:rPr>
              <w:t>Паллестезиметрия</w:t>
            </w:r>
            <w:proofErr w:type="spellEnd"/>
          </w:p>
          <w:p w14:paraId="378A1661" w14:textId="77777777" w:rsidR="00662EF1" w:rsidRPr="00B83251" w:rsidRDefault="00662EF1" w:rsidP="0006061B">
            <w:pPr>
              <w:widowControl w:val="0"/>
              <w:spacing w:after="0" w:line="240" w:lineRule="auto"/>
              <w:rPr>
                <w:rFonts w:ascii="Times New Roman" w:eastAsia="Times New Roman" w:hAnsi="Times New Roman" w:cs="Times New Roman"/>
              </w:rPr>
            </w:pPr>
            <w:r w:rsidRPr="0084445E">
              <w:rPr>
                <w:rFonts w:ascii="Times New Roman" w:eastAsia="Times New Roman" w:hAnsi="Times New Roman" w:cs="Times New Roman"/>
              </w:rPr>
              <w:t>Рефрактометрия (или скиаскопия)</w:t>
            </w:r>
          </w:p>
          <w:p w14:paraId="47894880" w14:textId="77777777" w:rsidR="00662EF1" w:rsidRPr="00B83251" w:rsidRDefault="00662EF1" w:rsidP="0006061B">
            <w:pPr>
              <w:widowControl w:val="0"/>
              <w:spacing w:after="0" w:line="240" w:lineRule="auto"/>
              <w:rPr>
                <w:rFonts w:ascii="Times New Roman" w:eastAsia="Times New Roman" w:hAnsi="Times New Roman" w:cs="Times New Roman"/>
              </w:rPr>
            </w:pPr>
            <w:r w:rsidRPr="00B83251">
              <w:rPr>
                <w:rFonts w:ascii="Times New Roman" w:eastAsia="Times New Roman" w:hAnsi="Times New Roman" w:cs="Times New Roman"/>
              </w:rPr>
              <w:t>Исследование цветоощущения по полихроматическим таблицам</w:t>
            </w:r>
          </w:p>
          <w:p w14:paraId="78AF385A" w14:textId="77777777" w:rsidR="00662EF1" w:rsidRPr="00B83251" w:rsidRDefault="00662EF1" w:rsidP="0006061B">
            <w:pPr>
              <w:widowControl w:val="0"/>
              <w:spacing w:after="0" w:line="240" w:lineRule="auto"/>
              <w:rPr>
                <w:rFonts w:ascii="Times New Roman" w:eastAsia="Times New Roman" w:hAnsi="Times New Roman" w:cs="Times New Roman"/>
              </w:rPr>
            </w:pPr>
            <w:r w:rsidRPr="00B83251">
              <w:rPr>
                <w:rFonts w:ascii="Times New Roman" w:eastAsia="Times New Roman" w:hAnsi="Times New Roman" w:cs="Times New Roman"/>
              </w:rPr>
              <w:t>Исследование функции вестибулярного анализатора</w:t>
            </w:r>
          </w:p>
          <w:p w14:paraId="7511DD70" w14:textId="77777777" w:rsidR="00662EF1" w:rsidRDefault="00662EF1" w:rsidP="0006061B">
            <w:pPr>
              <w:widowControl w:val="0"/>
              <w:spacing w:after="0" w:line="240" w:lineRule="auto"/>
              <w:rPr>
                <w:rFonts w:ascii="Times New Roman" w:eastAsia="Times New Roman" w:hAnsi="Times New Roman" w:cs="Times New Roman"/>
              </w:rPr>
            </w:pPr>
            <w:r w:rsidRPr="00B83251">
              <w:rPr>
                <w:rFonts w:ascii="Times New Roman" w:eastAsia="Times New Roman" w:hAnsi="Times New Roman" w:cs="Times New Roman"/>
              </w:rPr>
              <w:t>Тональная пороговая аудиометрия</w:t>
            </w:r>
            <w:r>
              <w:rPr>
                <w:rFonts w:ascii="Times New Roman" w:eastAsia="Times New Roman" w:hAnsi="Times New Roman" w:cs="Times New Roman"/>
              </w:rPr>
              <w:t>.</w:t>
            </w:r>
          </w:p>
          <w:p w14:paraId="4968FE8F" w14:textId="77777777" w:rsidR="00662EF1" w:rsidRDefault="00662EF1" w:rsidP="0006061B">
            <w:pPr>
              <w:wordWrap w:val="0"/>
              <w:spacing w:after="0" w:line="240" w:lineRule="auto"/>
              <w:ind w:right="60"/>
              <w:rPr>
                <w:rFonts w:ascii="Times New Roman" w:eastAsia="Times New Roman" w:hAnsi="Times New Roman" w:cs="Times New Roman"/>
              </w:rPr>
            </w:pPr>
            <w:r w:rsidRPr="0084445E">
              <w:rPr>
                <w:rFonts w:ascii="Times New Roman" w:eastAsia="Times New Roman" w:hAnsi="Times New Roman" w:cs="Times New Roman"/>
              </w:rPr>
              <w:t>Исследование уровня ретикулоцитов, метгемоглобина в крови</w:t>
            </w:r>
            <w:r>
              <w:rPr>
                <w:rFonts w:ascii="Times New Roman" w:eastAsia="Times New Roman" w:hAnsi="Times New Roman" w:cs="Times New Roman"/>
              </w:rPr>
              <w:t xml:space="preserve">, </w:t>
            </w:r>
            <w:r w:rsidRPr="0084445E">
              <w:rPr>
                <w:rFonts w:ascii="Times New Roman" w:eastAsia="Times New Roman" w:hAnsi="Times New Roman" w:cs="Times New Roman"/>
              </w:rPr>
              <w:t>карбоксигемоглобина в крови</w:t>
            </w:r>
          </w:p>
          <w:p w14:paraId="5BFA8AF1" w14:textId="77777777" w:rsidR="00662EF1" w:rsidRDefault="00662EF1" w:rsidP="0006061B">
            <w:pPr>
              <w:wordWrap w:val="0"/>
              <w:spacing w:after="0" w:line="240" w:lineRule="auto"/>
              <w:ind w:right="60"/>
              <w:rPr>
                <w:rFonts w:ascii="Times New Roman" w:eastAsia="Times New Roman" w:hAnsi="Times New Roman" w:cs="Times New Roman"/>
              </w:rPr>
            </w:pPr>
            <w:r w:rsidRPr="0084445E">
              <w:rPr>
                <w:rFonts w:ascii="Times New Roman" w:eastAsia="Times New Roman" w:hAnsi="Times New Roman" w:cs="Times New Roman"/>
              </w:rPr>
              <w:t>УЗИ органов брюшной полости</w:t>
            </w:r>
          </w:p>
          <w:p w14:paraId="35B114F8" w14:textId="4D1B0053" w:rsidR="00662EF1" w:rsidRDefault="00662EF1" w:rsidP="0006061B">
            <w:pPr>
              <w:wordWrap w:val="0"/>
              <w:spacing w:after="0" w:line="240" w:lineRule="auto"/>
              <w:ind w:right="60"/>
              <w:rPr>
                <w:rFonts w:ascii="Times New Roman" w:eastAsia="Times New Roman" w:hAnsi="Times New Roman" w:cs="Times New Roman"/>
              </w:rPr>
            </w:pPr>
            <w:r w:rsidRPr="0084445E">
              <w:rPr>
                <w:rFonts w:ascii="Times New Roman" w:eastAsia="Times New Roman" w:hAnsi="Times New Roman" w:cs="Times New Roman"/>
              </w:rPr>
              <w:t>Исследование функции вестибулярного аппарата</w:t>
            </w:r>
          </w:p>
          <w:p w14:paraId="11BBBD04" w14:textId="657E4AA1" w:rsidR="00662EF1" w:rsidRPr="009F62BC" w:rsidRDefault="00662EF1" w:rsidP="0006061B">
            <w:pPr>
              <w:widowControl w:val="0"/>
              <w:spacing w:after="0" w:line="240" w:lineRule="auto"/>
              <w:rPr>
                <w:rFonts w:ascii="Times New Roman" w:hAnsi="Times New Roman" w:cs="Times New Roman"/>
              </w:rPr>
            </w:pPr>
            <w:r w:rsidRPr="00403A3B">
              <w:rPr>
                <w:rFonts w:ascii="Times New Roman" w:eastAsia="Times New Roman" w:hAnsi="Times New Roman" w:cs="Times New Roman"/>
              </w:rPr>
              <w:t>Мужчины старше 40 лет измерение внутриглазного давления</w:t>
            </w:r>
            <w:r>
              <w:rPr>
                <w:rFonts w:ascii="Times New Roman" w:eastAsia="Times New Roman" w:hAnsi="Times New Roman" w:cs="Times New Roman"/>
              </w:rPr>
              <w:t>.</w:t>
            </w:r>
          </w:p>
        </w:tc>
      </w:tr>
      <w:tr w:rsidR="00662EF1" w:rsidRPr="009F62BC" w14:paraId="09074BE3" w14:textId="77777777" w:rsidTr="0006061B">
        <w:trPr>
          <w:trHeight w:val="846"/>
        </w:trPr>
        <w:tc>
          <w:tcPr>
            <w:tcW w:w="5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19ACB8" w14:textId="0F64EF2C" w:rsidR="00662EF1" w:rsidRPr="00684715" w:rsidRDefault="00662EF1" w:rsidP="0006061B">
            <w:pPr>
              <w:pStyle w:val="a3"/>
              <w:widowControl w:val="0"/>
              <w:numPr>
                <w:ilvl w:val="0"/>
                <w:numId w:val="29"/>
              </w:numPr>
              <w:spacing w:after="0" w:line="240" w:lineRule="auto"/>
              <w:jc w:val="center"/>
              <w:rPr>
                <w:rFonts w:ascii="Times New Roman" w:hAnsi="Times New Roman"/>
              </w:rPr>
            </w:pPr>
          </w:p>
        </w:tc>
        <w:tc>
          <w:tcPr>
            <w:tcW w:w="2165" w:type="dxa"/>
            <w:tcBorders>
              <w:left w:val="single" w:sz="4" w:space="0" w:color="00000A"/>
              <w:bottom w:val="single" w:sz="4" w:space="0" w:color="00000A"/>
              <w:right w:val="single" w:sz="4" w:space="0" w:color="00000A"/>
            </w:tcBorders>
            <w:shd w:val="clear" w:color="auto" w:fill="auto"/>
            <w:tcMar>
              <w:left w:w="103" w:type="dxa"/>
            </w:tcMar>
          </w:tcPr>
          <w:p w14:paraId="6AB0FE81" w14:textId="77777777" w:rsidR="00662EF1" w:rsidRPr="002A5624" w:rsidRDefault="00662EF1" w:rsidP="0006061B">
            <w:pPr>
              <w:widowControl w:val="0"/>
              <w:autoSpaceDE w:val="0"/>
              <w:autoSpaceDN w:val="0"/>
              <w:adjustRightInd w:val="0"/>
              <w:spacing w:after="0" w:line="240" w:lineRule="auto"/>
              <w:rPr>
                <w:rFonts w:ascii="Times New Roman" w:eastAsia="Times New Roman" w:hAnsi="Times New Roman" w:cs="Times New Roman"/>
              </w:rPr>
            </w:pPr>
            <w:r w:rsidRPr="002A5624">
              <w:rPr>
                <w:rFonts w:ascii="Times New Roman" w:eastAsia="Times New Roman" w:hAnsi="Times New Roman" w:cs="Times New Roman"/>
              </w:rPr>
              <w:t>Работы, где имеется контакт с пищевыми продуктами в процессе их производства, хранения, транспортировки и реализации (в организациях пищевых и перерабатывающих отраслей промышленности, сельского хозяйства, пунктах, базах, складах хранения и реализации, в транспортных организациях, организациях торговли, общественного питания, на пищеблоках всех учреждений и организаций)</w:t>
            </w:r>
          </w:p>
          <w:p w14:paraId="232086B0" w14:textId="77777777" w:rsidR="00662EF1" w:rsidRPr="002A5624" w:rsidRDefault="00662EF1" w:rsidP="0006061B">
            <w:pPr>
              <w:widowControl w:val="0"/>
              <w:autoSpaceDE w:val="0"/>
              <w:autoSpaceDN w:val="0"/>
              <w:adjustRightInd w:val="0"/>
              <w:spacing w:after="0" w:line="240" w:lineRule="auto"/>
              <w:rPr>
                <w:rFonts w:ascii="Times New Roman" w:eastAsia="Times New Roman" w:hAnsi="Times New Roman" w:cs="Times New Roman"/>
              </w:rPr>
            </w:pPr>
          </w:p>
          <w:p w14:paraId="58C857F6" w14:textId="77777777" w:rsidR="00662EF1" w:rsidRPr="002A5624" w:rsidRDefault="00662EF1" w:rsidP="0006061B">
            <w:pPr>
              <w:widowControl w:val="0"/>
              <w:autoSpaceDE w:val="0"/>
              <w:autoSpaceDN w:val="0"/>
              <w:adjustRightInd w:val="0"/>
              <w:spacing w:after="0" w:line="240" w:lineRule="auto"/>
              <w:rPr>
                <w:rFonts w:ascii="Times New Roman" w:eastAsia="Times New Roman" w:hAnsi="Times New Roman" w:cs="Times New Roman"/>
              </w:rPr>
            </w:pPr>
            <w:r w:rsidRPr="002A5624">
              <w:rPr>
                <w:rFonts w:ascii="Times New Roman" w:eastAsia="Times New Roman" w:hAnsi="Times New Roman" w:cs="Times New Roman"/>
              </w:rPr>
              <w:t xml:space="preserve">Азота неорганические соединения (в том числе азота </w:t>
            </w:r>
            <w:proofErr w:type="spellStart"/>
            <w:r w:rsidRPr="002A5624">
              <w:rPr>
                <w:rFonts w:ascii="Times New Roman" w:eastAsia="Times New Roman" w:hAnsi="Times New Roman" w:cs="Times New Roman"/>
              </w:rPr>
              <w:t>оксидыО</w:t>
            </w:r>
            <w:proofErr w:type="spellEnd"/>
            <w:r w:rsidRPr="002A5624">
              <w:rPr>
                <w:rFonts w:ascii="Times New Roman" w:eastAsia="Times New Roman" w:hAnsi="Times New Roman" w:cs="Times New Roman"/>
              </w:rPr>
              <w:t xml:space="preserve">, азота </w:t>
            </w:r>
            <w:proofErr w:type="spellStart"/>
            <w:r w:rsidRPr="002A5624">
              <w:rPr>
                <w:rFonts w:ascii="Times New Roman" w:eastAsia="Times New Roman" w:hAnsi="Times New Roman" w:cs="Times New Roman"/>
              </w:rPr>
              <w:t>диоксидО</w:t>
            </w:r>
            <w:proofErr w:type="spellEnd"/>
            <w:r w:rsidRPr="002A5624">
              <w:rPr>
                <w:rFonts w:ascii="Times New Roman" w:eastAsia="Times New Roman" w:hAnsi="Times New Roman" w:cs="Times New Roman"/>
              </w:rPr>
              <w:t>).</w:t>
            </w:r>
          </w:p>
          <w:p w14:paraId="11F877A9" w14:textId="77777777" w:rsidR="00662EF1" w:rsidRDefault="00662EF1" w:rsidP="0006061B">
            <w:pPr>
              <w:widowControl w:val="0"/>
              <w:autoSpaceDE w:val="0"/>
              <w:autoSpaceDN w:val="0"/>
              <w:adjustRightInd w:val="0"/>
              <w:spacing w:after="0" w:line="240" w:lineRule="auto"/>
              <w:rPr>
                <w:rFonts w:ascii="Times New Roman" w:eastAsia="Times New Roman" w:hAnsi="Times New Roman" w:cs="Times New Roman"/>
              </w:rPr>
            </w:pPr>
          </w:p>
          <w:p w14:paraId="1E52E932" w14:textId="422148F3" w:rsidR="00662EF1" w:rsidRPr="002A5624" w:rsidRDefault="00662EF1" w:rsidP="0006061B">
            <w:pPr>
              <w:widowControl w:val="0"/>
              <w:autoSpaceDE w:val="0"/>
              <w:autoSpaceDN w:val="0"/>
              <w:adjustRightInd w:val="0"/>
              <w:spacing w:after="0" w:line="240" w:lineRule="auto"/>
              <w:rPr>
                <w:rFonts w:ascii="Times New Roman" w:eastAsia="Times New Roman" w:hAnsi="Times New Roman" w:cs="Times New Roman"/>
              </w:rPr>
            </w:pPr>
            <w:r w:rsidRPr="002A5624">
              <w:rPr>
                <w:rFonts w:ascii="Times New Roman" w:eastAsia="Times New Roman" w:hAnsi="Times New Roman" w:cs="Times New Roman"/>
              </w:rPr>
              <w:t>Метан, этан, пропан, парафины, этилен, пропилен, ацетилен, циклогексан</w:t>
            </w:r>
          </w:p>
          <w:p w14:paraId="0803E4CA" w14:textId="77777777" w:rsidR="00662EF1" w:rsidRPr="001335B2" w:rsidRDefault="00662EF1" w:rsidP="0006061B">
            <w:pPr>
              <w:widowControl w:val="0"/>
              <w:autoSpaceDE w:val="0"/>
              <w:autoSpaceDN w:val="0"/>
              <w:adjustRightInd w:val="0"/>
              <w:spacing w:after="0" w:line="240" w:lineRule="auto"/>
              <w:rPr>
                <w:rFonts w:ascii="Times New Roman" w:eastAsia="Times New Roman" w:hAnsi="Times New Roman" w:cs="Times New Roman"/>
              </w:rPr>
            </w:pPr>
          </w:p>
        </w:tc>
        <w:tc>
          <w:tcPr>
            <w:tcW w:w="1740" w:type="dxa"/>
            <w:tcBorders>
              <w:left w:val="single" w:sz="4" w:space="0" w:color="00000A"/>
              <w:bottom w:val="single" w:sz="4" w:space="0" w:color="00000A"/>
              <w:right w:val="single" w:sz="4" w:space="0" w:color="00000A"/>
            </w:tcBorders>
            <w:shd w:val="clear" w:color="auto" w:fill="auto"/>
            <w:tcMar>
              <w:left w:w="103" w:type="dxa"/>
            </w:tcMar>
          </w:tcPr>
          <w:p w14:paraId="6DC8D2E4" w14:textId="77777777" w:rsidR="00662EF1" w:rsidRPr="002A562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2A5624">
              <w:rPr>
                <w:rFonts w:ascii="Times New Roman" w:eastAsia="Times New Roman" w:hAnsi="Times New Roman" w:cs="Times New Roman"/>
                <w:bCs/>
                <w:sz w:val="24"/>
                <w:szCs w:val="24"/>
              </w:rPr>
              <w:t>пункт 23</w:t>
            </w:r>
          </w:p>
          <w:p w14:paraId="4C4F69B7" w14:textId="77777777" w:rsidR="00662EF1" w:rsidRPr="002A562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1D97791C" w14:textId="77777777" w:rsidR="00662EF1" w:rsidRPr="002A562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570DE2AA" w14:textId="77777777" w:rsidR="00662EF1" w:rsidRPr="002A562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4ABD7623" w14:textId="77777777" w:rsidR="00662EF1" w:rsidRPr="002A562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616A0982" w14:textId="77777777" w:rsidR="00662EF1" w:rsidRPr="002A562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3BFBB68A" w14:textId="77777777" w:rsidR="00662EF1" w:rsidRPr="002A562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42969EB4" w14:textId="77777777" w:rsidR="00662EF1" w:rsidRPr="002A562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27533FAD" w14:textId="77777777" w:rsidR="00662EF1" w:rsidRPr="002A562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3FBE92FC" w14:textId="77777777" w:rsidR="00662EF1" w:rsidRPr="002A562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0D199DCC" w14:textId="77777777" w:rsidR="00662EF1" w:rsidRPr="002A562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2AC76331" w14:textId="77777777" w:rsidR="00662EF1" w:rsidRPr="002A562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3E351E9A" w14:textId="77777777" w:rsidR="00662EF1" w:rsidRPr="002A562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16E3BE95" w14:textId="77777777" w:rsidR="00662EF1" w:rsidRPr="002A562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3A131C4B" w14:textId="77777777" w:rsidR="00662EF1" w:rsidRPr="002A562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0A312BA3" w14:textId="77777777" w:rsidR="00662EF1" w:rsidRPr="002A562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1B63BD25" w14:textId="77777777" w:rsidR="00662EF1" w:rsidRPr="002A562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5C5BFF5E" w14:textId="77777777" w:rsidR="00662EF1" w:rsidRPr="002A562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5060AB90" w14:textId="77777777" w:rsidR="00662EF1" w:rsidRPr="002A562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27A29B2A" w14:textId="77777777" w:rsidR="00662EF1" w:rsidRPr="002A562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24276AA8" w14:textId="77777777" w:rsidR="00662EF1" w:rsidRPr="002A562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5C7CBF90" w14:textId="77777777" w:rsidR="00662EF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4A819AFA" w14:textId="77777777" w:rsidR="00662EF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0B33C2E0" w14:textId="77777777" w:rsidR="00662EF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1C38DD1B" w14:textId="77777777" w:rsidR="00662EF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76E7C110" w14:textId="77777777" w:rsidR="00662EF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2C400D95" w14:textId="77777777" w:rsidR="00662EF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685FC2B9" w14:textId="77777777" w:rsidR="00662EF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1733850D" w14:textId="3CBE28B2" w:rsidR="00662EF1" w:rsidRPr="002A562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2A5624">
              <w:rPr>
                <w:rFonts w:ascii="Times New Roman" w:eastAsia="Times New Roman" w:hAnsi="Times New Roman" w:cs="Times New Roman"/>
                <w:bCs/>
                <w:sz w:val="24"/>
                <w:szCs w:val="24"/>
              </w:rPr>
              <w:t>пункт 1.1</w:t>
            </w:r>
          </w:p>
          <w:p w14:paraId="2E840B48" w14:textId="77777777" w:rsidR="00662EF1" w:rsidRPr="002A562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1AB18E8B" w14:textId="77777777" w:rsidR="00662EF1" w:rsidRPr="002A562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28B6259E" w14:textId="77777777" w:rsidR="00662EF1" w:rsidRPr="002A562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6ECDDDEF" w14:textId="77777777" w:rsidR="00662EF1" w:rsidRPr="002A562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3F8C62BE" w14:textId="77777777" w:rsidR="00662EF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4411FEE5" w14:textId="77777777" w:rsidR="00662EF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6AC81B39" w14:textId="07B4F46F" w:rsidR="00662EF1" w:rsidRPr="002A562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2A5624">
              <w:rPr>
                <w:rFonts w:ascii="Times New Roman" w:eastAsia="Times New Roman" w:hAnsi="Times New Roman" w:cs="Times New Roman"/>
                <w:bCs/>
                <w:sz w:val="24"/>
                <w:szCs w:val="24"/>
              </w:rPr>
              <w:t>пункт 1.36.1</w:t>
            </w:r>
          </w:p>
          <w:p w14:paraId="186CD9F9" w14:textId="77777777" w:rsidR="00662EF1" w:rsidRPr="002A5624" w:rsidRDefault="00662EF1" w:rsidP="0006061B">
            <w:pPr>
              <w:widowControl w:val="0"/>
              <w:autoSpaceDE w:val="0"/>
              <w:autoSpaceDN w:val="0"/>
              <w:adjustRightInd w:val="0"/>
              <w:spacing w:after="0" w:line="240" w:lineRule="auto"/>
              <w:rPr>
                <w:rFonts w:ascii="Times New Roman" w:eastAsia="Times New Roman" w:hAnsi="Times New Roman" w:cs="Times New Roman"/>
                <w:bCs/>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22F2EEF7" w14:textId="19C94E39" w:rsidR="00662EF1" w:rsidRPr="009F62BC" w:rsidRDefault="00662EF1" w:rsidP="0006061B">
            <w:pPr>
              <w:spacing w:after="0" w:line="240" w:lineRule="auto"/>
              <w:jc w:val="center"/>
              <w:rPr>
                <w:rFonts w:ascii="Times New Roman" w:eastAsia="Times New Roman" w:hAnsi="Times New Roman" w:cs="Times New Roman"/>
              </w:rPr>
            </w:pPr>
            <w:r w:rsidRPr="002A5624">
              <w:rPr>
                <w:rFonts w:ascii="Times New Roman" w:eastAsia="Times New Roman" w:hAnsi="Times New Roman" w:cs="Times New Roman"/>
              </w:rPr>
              <w:t>Муж.</w:t>
            </w:r>
          </w:p>
        </w:tc>
        <w:tc>
          <w:tcPr>
            <w:tcW w:w="18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C63479" w14:textId="095BFA9F" w:rsidR="00662EF1" w:rsidRPr="009F62BC" w:rsidRDefault="00662EF1" w:rsidP="0006061B">
            <w:pPr>
              <w:widowControl w:val="0"/>
              <w:spacing w:after="0" w:line="240" w:lineRule="auto"/>
              <w:jc w:val="both"/>
              <w:rPr>
                <w:rFonts w:ascii="Times New Roman" w:eastAsia="Times New Roman" w:hAnsi="Times New Roman" w:cs="Times New Roman"/>
              </w:rPr>
            </w:pPr>
            <w:r w:rsidRPr="009F62BC">
              <w:rPr>
                <w:rFonts w:ascii="Times New Roman" w:eastAsia="Times New Roman" w:hAnsi="Times New Roman" w:cs="Times New Roman"/>
              </w:rPr>
              <w:t>Периодический/ предварительный медицинский осмотр работников</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92572B" w14:textId="064F2C3F" w:rsidR="00662EF1" w:rsidRPr="00403A3B" w:rsidRDefault="00662EF1" w:rsidP="0006061B">
            <w:pPr>
              <w:widowControl w:val="0"/>
              <w:spacing w:after="0" w:line="240" w:lineRule="auto"/>
              <w:rPr>
                <w:rFonts w:ascii="Times New Roman" w:eastAsia="Times New Roman" w:hAnsi="Times New Roman" w:cs="Times New Roman"/>
              </w:rPr>
            </w:pPr>
            <w:r w:rsidRPr="00403A3B">
              <w:rPr>
                <w:rFonts w:ascii="Times New Roman" w:eastAsia="Times New Roman" w:hAnsi="Times New Roman" w:cs="Times New Roman"/>
                <w:u w:val="single"/>
              </w:rPr>
              <w:t>Участие врачей-специалистов:</w:t>
            </w:r>
            <w:r w:rsidRPr="00403A3B">
              <w:rPr>
                <w:rFonts w:ascii="Times New Roman" w:eastAsia="Times New Roman" w:hAnsi="Times New Roman" w:cs="Times New Roman"/>
              </w:rPr>
              <w:t xml:space="preserve"> </w:t>
            </w:r>
            <w:r w:rsidRPr="00BF7411">
              <w:rPr>
                <w:rFonts w:ascii="Times New Roman" w:eastAsia="Times New Roman" w:hAnsi="Times New Roman" w:cs="Times New Roman"/>
              </w:rPr>
              <w:t>осмотр терапевтом, психиатром, наркологом, неврологом, офтальмологом, оториноларингологом, дерматовенерологом, стоматологом,</w:t>
            </w:r>
            <w:r>
              <w:rPr>
                <w:rFonts w:ascii="Times New Roman" w:eastAsia="Times New Roman" w:hAnsi="Times New Roman" w:cs="Times New Roman"/>
              </w:rPr>
              <w:t xml:space="preserve"> </w:t>
            </w:r>
            <w:r w:rsidRPr="00403A3B">
              <w:rPr>
                <w:rFonts w:ascii="Times New Roman" w:eastAsia="Times New Roman" w:hAnsi="Times New Roman" w:cs="Times New Roman"/>
              </w:rPr>
              <w:t xml:space="preserve">заключение </w:t>
            </w:r>
            <w:proofErr w:type="spellStart"/>
            <w:r w:rsidRPr="00403A3B">
              <w:rPr>
                <w:rFonts w:ascii="Times New Roman" w:eastAsia="Times New Roman" w:hAnsi="Times New Roman" w:cs="Times New Roman"/>
              </w:rPr>
              <w:t>профпатолога</w:t>
            </w:r>
            <w:proofErr w:type="spellEnd"/>
            <w:r w:rsidRPr="00403A3B">
              <w:rPr>
                <w:rFonts w:ascii="Times New Roman" w:eastAsia="Times New Roman" w:hAnsi="Times New Roman" w:cs="Times New Roman"/>
              </w:rPr>
              <w:t>.</w:t>
            </w:r>
          </w:p>
          <w:p w14:paraId="3F26E0F4" w14:textId="77777777" w:rsidR="00662EF1" w:rsidRPr="00403A3B" w:rsidRDefault="00662EF1" w:rsidP="0006061B">
            <w:pPr>
              <w:widowControl w:val="0"/>
              <w:spacing w:after="0" w:line="240" w:lineRule="auto"/>
              <w:rPr>
                <w:rFonts w:ascii="Times New Roman" w:eastAsia="Times New Roman" w:hAnsi="Times New Roman" w:cs="Times New Roman"/>
                <w:u w:val="single"/>
              </w:rPr>
            </w:pPr>
            <w:r w:rsidRPr="00403A3B">
              <w:rPr>
                <w:rFonts w:ascii="Times New Roman" w:eastAsia="Times New Roman" w:hAnsi="Times New Roman" w:cs="Times New Roman"/>
                <w:u w:val="single"/>
              </w:rPr>
              <w:t>Лабораторные и функциональные исследования:</w:t>
            </w:r>
          </w:p>
          <w:p w14:paraId="5190C80B" w14:textId="77777777" w:rsidR="00662EF1" w:rsidRPr="00403A3B" w:rsidRDefault="00662EF1" w:rsidP="0006061B">
            <w:pPr>
              <w:widowControl w:val="0"/>
              <w:spacing w:after="0" w:line="240" w:lineRule="auto"/>
              <w:rPr>
                <w:rFonts w:ascii="Times New Roman" w:eastAsia="Times New Roman" w:hAnsi="Times New Roman" w:cs="Times New Roman"/>
              </w:rPr>
            </w:pPr>
            <w:r w:rsidRPr="00234BB7">
              <w:rPr>
                <w:rFonts w:ascii="Times New Roman" w:eastAsia="Times New Roman" w:hAnsi="Times New Roman" w:cs="Times New Roman"/>
              </w:rPr>
              <w:t>общий анализ крови (гемоглобин, цветной показатель, эритроциты, тромбоциты, лейкоциты, лейкоцитарная формула, СОЭ)</w:t>
            </w:r>
            <w:r w:rsidRPr="00403A3B">
              <w:rPr>
                <w:rFonts w:ascii="Times New Roman" w:eastAsia="Times New Roman" w:hAnsi="Times New Roman" w:cs="Times New Roman"/>
              </w:rPr>
              <w:t xml:space="preserve">; клинический анализ мочи (удельный вес, белок, сахар, микроскопия осадка); </w:t>
            </w:r>
            <w:proofErr w:type="gramStart"/>
            <w:r w:rsidRPr="00403A3B">
              <w:rPr>
                <w:rFonts w:ascii="Times New Roman" w:eastAsia="Times New Roman" w:hAnsi="Times New Roman" w:cs="Times New Roman"/>
              </w:rPr>
              <w:t xml:space="preserve">электрокардиография;   </w:t>
            </w:r>
            <w:proofErr w:type="gramEnd"/>
            <w:r w:rsidRPr="00403A3B">
              <w:rPr>
                <w:rFonts w:ascii="Times New Roman" w:eastAsia="Times New Roman" w:hAnsi="Times New Roman" w:cs="Times New Roman"/>
              </w:rPr>
              <w:t>флю</w:t>
            </w:r>
            <w:r w:rsidRPr="004D07BA">
              <w:rPr>
                <w:rFonts w:ascii="Times New Roman" w:eastAsia="Times New Roman" w:hAnsi="Times New Roman" w:cs="Times New Roman"/>
              </w:rPr>
              <w:t>орог</w:t>
            </w:r>
            <w:r w:rsidRPr="00403A3B">
              <w:rPr>
                <w:rFonts w:ascii="Times New Roman" w:eastAsia="Times New Roman" w:hAnsi="Times New Roman" w:cs="Times New Roman"/>
              </w:rPr>
              <w:t xml:space="preserve">рафия; </w:t>
            </w:r>
            <w:r w:rsidRPr="00403A3B">
              <w:t xml:space="preserve"> </w:t>
            </w:r>
            <w:r w:rsidRPr="00403A3B">
              <w:rPr>
                <w:rFonts w:ascii="Times New Roman" w:eastAsia="Times New Roman" w:hAnsi="Times New Roman" w:cs="Times New Roman"/>
              </w:rPr>
              <w:t xml:space="preserve">измерение артериального давления на периферических артериях; биохимический скрининг: содержание в сыворотке крови глюкозы, холестерина. </w:t>
            </w:r>
          </w:p>
          <w:p w14:paraId="3A573699" w14:textId="77777777" w:rsidR="00662EF1" w:rsidRPr="00BF7411" w:rsidRDefault="00662EF1" w:rsidP="0006061B">
            <w:pPr>
              <w:widowControl w:val="0"/>
              <w:spacing w:after="0" w:line="240" w:lineRule="auto"/>
              <w:rPr>
                <w:rFonts w:ascii="Times New Roman" w:eastAsia="Times New Roman" w:hAnsi="Times New Roman" w:cs="Times New Roman"/>
              </w:rPr>
            </w:pPr>
            <w:r w:rsidRPr="00BF7411">
              <w:rPr>
                <w:rFonts w:ascii="Times New Roman" w:eastAsia="Times New Roman" w:hAnsi="Times New Roman" w:cs="Times New Roman"/>
              </w:rPr>
              <w:t>Исследование крови на сифилис</w:t>
            </w:r>
          </w:p>
          <w:p w14:paraId="3ED654F0" w14:textId="77777777" w:rsidR="00662EF1" w:rsidRPr="00BF7411" w:rsidRDefault="00662EF1" w:rsidP="0006061B">
            <w:pPr>
              <w:widowControl w:val="0"/>
              <w:spacing w:after="0" w:line="240" w:lineRule="auto"/>
              <w:rPr>
                <w:rFonts w:ascii="Times New Roman" w:eastAsia="Times New Roman" w:hAnsi="Times New Roman" w:cs="Times New Roman"/>
              </w:rPr>
            </w:pPr>
            <w:r w:rsidRPr="00BF7411">
              <w:rPr>
                <w:rFonts w:ascii="Times New Roman" w:eastAsia="Times New Roman" w:hAnsi="Times New Roman" w:cs="Times New Roman"/>
              </w:rPr>
              <w:t xml:space="preserve">Исследования на носительство возбудителей кишечных инфекций и серологическое обследование на брюшной тиф при поступлении на работу и в дальнейшем - по </w:t>
            </w:r>
            <w:proofErr w:type="spellStart"/>
            <w:r w:rsidRPr="00BF7411">
              <w:rPr>
                <w:rFonts w:ascii="Times New Roman" w:eastAsia="Times New Roman" w:hAnsi="Times New Roman" w:cs="Times New Roman"/>
              </w:rPr>
              <w:t>эпидпоказаниям</w:t>
            </w:r>
            <w:proofErr w:type="spellEnd"/>
          </w:p>
          <w:p w14:paraId="3F854E5C" w14:textId="77777777" w:rsidR="00662EF1" w:rsidRPr="00BF7411" w:rsidRDefault="00662EF1" w:rsidP="0006061B">
            <w:pPr>
              <w:widowControl w:val="0"/>
              <w:spacing w:after="0" w:line="240" w:lineRule="auto"/>
              <w:rPr>
                <w:rFonts w:ascii="Times New Roman" w:eastAsia="Times New Roman" w:hAnsi="Times New Roman" w:cs="Times New Roman"/>
              </w:rPr>
            </w:pPr>
            <w:r w:rsidRPr="00BF7411">
              <w:rPr>
                <w:rFonts w:ascii="Times New Roman" w:eastAsia="Times New Roman" w:hAnsi="Times New Roman" w:cs="Times New Roman"/>
              </w:rPr>
              <w:t xml:space="preserve">Исследования на гельминтозы при поступлении на работу и в дальнейшем - не реже 1 раза в год либо по </w:t>
            </w:r>
            <w:proofErr w:type="spellStart"/>
            <w:r w:rsidRPr="00BF7411">
              <w:rPr>
                <w:rFonts w:ascii="Times New Roman" w:eastAsia="Times New Roman" w:hAnsi="Times New Roman" w:cs="Times New Roman"/>
              </w:rPr>
              <w:t>эпидпоказаниям</w:t>
            </w:r>
            <w:proofErr w:type="spellEnd"/>
          </w:p>
          <w:p w14:paraId="781BEAB9" w14:textId="77777777" w:rsidR="00662EF1" w:rsidRPr="00BF7411" w:rsidRDefault="00662EF1" w:rsidP="0006061B">
            <w:pPr>
              <w:widowControl w:val="0"/>
              <w:spacing w:after="0" w:line="240" w:lineRule="auto"/>
              <w:rPr>
                <w:rFonts w:ascii="Times New Roman" w:eastAsia="Times New Roman" w:hAnsi="Times New Roman" w:cs="Times New Roman"/>
              </w:rPr>
            </w:pPr>
            <w:r w:rsidRPr="00BF7411">
              <w:rPr>
                <w:rFonts w:ascii="Times New Roman" w:eastAsia="Times New Roman" w:hAnsi="Times New Roman" w:cs="Times New Roman"/>
              </w:rPr>
              <w:t xml:space="preserve">Мазок из зева и носа на наличие патогенного стафилококка при поступлении на работу, в дальнейшем - по медицинским и </w:t>
            </w:r>
            <w:proofErr w:type="spellStart"/>
            <w:r w:rsidRPr="00BF7411">
              <w:rPr>
                <w:rFonts w:ascii="Times New Roman" w:eastAsia="Times New Roman" w:hAnsi="Times New Roman" w:cs="Times New Roman"/>
              </w:rPr>
              <w:t>эпидпоказаниям</w:t>
            </w:r>
            <w:proofErr w:type="spellEnd"/>
          </w:p>
          <w:p w14:paraId="01727AB2" w14:textId="77777777" w:rsidR="00662EF1" w:rsidRPr="00BF7411" w:rsidRDefault="00662EF1" w:rsidP="0006061B">
            <w:pPr>
              <w:widowControl w:val="0"/>
              <w:spacing w:after="0" w:line="240" w:lineRule="auto"/>
              <w:rPr>
                <w:rFonts w:ascii="Times New Roman" w:eastAsia="Times New Roman" w:hAnsi="Times New Roman" w:cs="Times New Roman"/>
              </w:rPr>
            </w:pPr>
            <w:proofErr w:type="spellStart"/>
            <w:r w:rsidRPr="00BF7411">
              <w:rPr>
                <w:rFonts w:ascii="Times New Roman" w:eastAsia="Times New Roman" w:hAnsi="Times New Roman" w:cs="Times New Roman"/>
              </w:rPr>
              <w:t>Визометрия</w:t>
            </w:r>
            <w:proofErr w:type="spellEnd"/>
          </w:p>
          <w:p w14:paraId="7C718DCF" w14:textId="77777777" w:rsidR="00662EF1" w:rsidRPr="00BF7411" w:rsidRDefault="00662EF1" w:rsidP="0006061B">
            <w:pPr>
              <w:widowControl w:val="0"/>
              <w:spacing w:after="0" w:line="240" w:lineRule="auto"/>
              <w:rPr>
                <w:rFonts w:ascii="Times New Roman" w:eastAsia="Times New Roman" w:hAnsi="Times New Roman" w:cs="Times New Roman"/>
              </w:rPr>
            </w:pPr>
            <w:proofErr w:type="spellStart"/>
            <w:r w:rsidRPr="00BF7411">
              <w:rPr>
                <w:rFonts w:ascii="Times New Roman" w:eastAsia="Times New Roman" w:hAnsi="Times New Roman" w:cs="Times New Roman"/>
              </w:rPr>
              <w:t>Биомикроскопия</w:t>
            </w:r>
            <w:proofErr w:type="spellEnd"/>
            <w:r w:rsidRPr="00BF7411">
              <w:rPr>
                <w:rFonts w:ascii="Times New Roman" w:eastAsia="Times New Roman" w:hAnsi="Times New Roman" w:cs="Times New Roman"/>
              </w:rPr>
              <w:t xml:space="preserve"> глаза</w:t>
            </w:r>
          </w:p>
          <w:p w14:paraId="2B5A43B0" w14:textId="77777777" w:rsidR="00662EF1" w:rsidRPr="00BF7411" w:rsidRDefault="00662EF1" w:rsidP="0006061B">
            <w:pPr>
              <w:widowControl w:val="0"/>
              <w:spacing w:after="0" w:line="240" w:lineRule="auto"/>
              <w:rPr>
                <w:rFonts w:ascii="Times New Roman" w:eastAsia="Times New Roman" w:hAnsi="Times New Roman" w:cs="Times New Roman"/>
              </w:rPr>
            </w:pPr>
            <w:r w:rsidRPr="00BF7411">
              <w:rPr>
                <w:rFonts w:ascii="Times New Roman" w:eastAsia="Times New Roman" w:hAnsi="Times New Roman" w:cs="Times New Roman"/>
              </w:rPr>
              <w:t>Спирометрия</w:t>
            </w:r>
          </w:p>
          <w:p w14:paraId="40E36E03" w14:textId="77777777" w:rsidR="00662EF1" w:rsidRPr="00BF7411" w:rsidRDefault="00662EF1" w:rsidP="0006061B">
            <w:pPr>
              <w:widowControl w:val="0"/>
              <w:spacing w:after="0" w:line="240" w:lineRule="auto"/>
              <w:rPr>
                <w:rFonts w:ascii="Times New Roman" w:eastAsia="Times New Roman" w:hAnsi="Times New Roman" w:cs="Times New Roman"/>
              </w:rPr>
            </w:pPr>
            <w:proofErr w:type="spellStart"/>
            <w:r w:rsidRPr="00BF7411">
              <w:rPr>
                <w:rFonts w:ascii="Times New Roman" w:eastAsia="Times New Roman" w:hAnsi="Times New Roman" w:cs="Times New Roman"/>
              </w:rPr>
              <w:t>Пульсоксиметрия</w:t>
            </w:r>
            <w:proofErr w:type="spellEnd"/>
          </w:p>
          <w:p w14:paraId="20C0E437" w14:textId="38DFD282" w:rsidR="00662EF1" w:rsidRPr="00BF7411" w:rsidRDefault="00662EF1" w:rsidP="0006061B">
            <w:pPr>
              <w:wordWrap w:val="0"/>
              <w:spacing w:after="0" w:line="240" w:lineRule="auto"/>
              <w:ind w:right="60"/>
              <w:rPr>
                <w:rFonts w:ascii="Times New Roman" w:eastAsia="Times New Roman" w:hAnsi="Times New Roman" w:cs="Times New Roman"/>
              </w:rPr>
            </w:pPr>
            <w:r w:rsidRPr="00BF7411">
              <w:rPr>
                <w:rFonts w:ascii="Times New Roman" w:eastAsia="Times New Roman" w:hAnsi="Times New Roman" w:cs="Times New Roman"/>
              </w:rPr>
              <w:t>Исследование уровня ретикулоцитов, метгемоглобина в крови</w:t>
            </w:r>
          </w:p>
          <w:p w14:paraId="22FFE1C8" w14:textId="77777777" w:rsidR="00662EF1" w:rsidRDefault="00662EF1" w:rsidP="0006061B">
            <w:pPr>
              <w:wordWrap w:val="0"/>
              <w:spacing w:after="0" w:line="240" w:lineRule="auto"/>
              <w:ind w:right="60"/>
              <w:rPr>
                <w:rFonts w:ascii="Times New Roman" w:eastAsia="Times New Roman" w:hAnsi="Times New Roman" w:cs="Times New Roman"/>
              </w:rPr>
            </w:pPr>
            <w:r w:rsidRPr="00BF7411">
              <w:rPr>
                <w:rFonts w:ascii="Times New Roman" w:eastAsia="Times New Roman" w:hAnsi="Times New Roman" w:cs="Times New Roman"/>
              </w:rPr>
              <w:t>УЗИ органов брюшной полости</w:t>
            </w:r>
          </w:p>
          <w:p w14:paraId="3AD7EF62" w14:textId="14B15169" w:rsidR="00662EF1" w:rsidRPr="00403A3B" w:rsidRDefault="00662EF1" w:rsidP="0006061B">
            <w:pPr>
              <w:widowControl w:val="0"/>
              <w:spacing w:after="0" w:line="240" w:lineRule="auto"/>
              <w:rPr>
                <w:rFonts w:ascii="Times New Roman" w:eastAsia="Times New Roman" w:hAnsi="Times New Roman" w:cs="Times New Roman"/>
                <w:u w:val="single"/>
              </w:rPr>
            </w:pPr>
            <w:r w:rsidRPr="00403A3B">
              <w:rPr>
                <w:rFonts w:ascii="Times New Roman" w:eastAsia="Times New Roman" w:hAnsi="Times New Roman" w:cs="Times New Roman"/>
              </w:rPr>
              <w:t>Мужчины старше 40 лет измерение внутриглазного давления</w:t>
            </w:r>
            <w:r>
              <w:rPr>
                <w:rFonts w:ascii="Times New Roman" w:eastAsia="Times New Roman" w:hAnsi="Times New Roman" w:cs="Times New Roman"/>
              </w:rPr>
              <w:t>.</w:t>
            </w:r>
          </w:p>
        </w:tc>
      </w:tr>
      <w:tr w:rsidR="00662EF1" w:rsidRPr="009F62BC" w14:paraId="0F81E854" w14:textId="77777777" w:rsidTr="0006061B">
        <w:trPr>
          <w:trHeight w:val="846"/>
        </w:trPr>
        <w:tc>
          <w:tcPr>
            <w:tcW w:w="5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CDE261" w14:textId="2E383324" w:rsidR="00662EF1" w:rsidRPr="00794048" w:rsidRDefault="00662EF1" w:rsidP="0006061B">
            <w:pPr>
              <w:pStyle w:val="a3"/>
              <w:widowControl w:val="0"/>
              <w:numPr>
                <w:ilvl w:val="0"/>
                <w:numId w:val="29"/>
              </w:numPr>
              <w:spacing w:after="0" w:line="240" w:lineRule="auto"/>
              <w:jc w:val="center"/>
              <w:rPr>
                <w:rFonts w:ascii="Times New Roman" w:hAnsi="Times New Roman"/>
              </w:rPr>
            </w:pPr>
          </w:p>
        </w:tc>
        <w:tc>
          <w:tcPr>
            <w:tcW w:w="2165" w:type="dxa"/>
            <w:tcBorders>
              <w:left w:val="single" w:sz="4" w:space="0" w:color="00000A"/>
              <w:bottom w:val="single" w:sz="4" w:space="0" w:color="00000A"/>
              <w:right w:val="single" w:sz="4" w:space="0" w:color="00000A"/>
            </w:tcBorders>
            <w:shd w:val="clear" w:color="auto" w:fill="auto"/>
            <w:tcMar>
              <w:left w:w="103" w:type="dxa"/>
            </w:tcMar>
          </w:tcPr>
          <w:p w14:paraId="1EFCD19B" w14:textId="77777777" w:rsidR="00662EF1" w:rsidRPr="002A5624" w:rsidRDefault="00662EF1" w:rsidP="0006061B">
            <w:pPr>
              <w:widowControl w:val="0"/>
              <w:autoSpaceDE w:val="0"/>
              <w:autoSpaceDN w:val="0"/>
              <w:adjustRightInd w:val="0"/>
              <w:spacing w:after="0" w:line="240" w:lineRule="auto"/>
              <w:rPr>
                <w:rFonts w:ascii="Times New Roman" w:eastAsia="Times New Roman" w:hAnsi="Times New Roman" w:cs="Times New Roman"/>
              </w:rPr>
            </w:pPr>
            <w:r w:rsidRPr="002A5624">
              <w:rPr>
                <w:rFonts w:ascii="Times New Roman" w:eastAsia="Times New Roman" w:hAnsi="Times New Roman" w:cs="Times New Roman"/>
              </w:rPr>
              <w:t xml:space="preserve">Азота неорганические соединения (в том числе азота </w:t>
            </w:r>
            <w:proofErr w:type="spellStart"/>
            <w:r w:rsidRPr="002A5624">
              <w:rPr>
                <w:rFonts w:ascii="Times New Roman" w:eastAsia="Times New Roman" w:hAnsi="Times New Roman" w:cs="Times New Roman"/>
              </w:rPr>
              <w:t>оксидыО</w:t>
            </w:r>
            <w:proofErr w:type="spellEnd"/>
            <w:r w:rsidRPr="002A5624">
              <w:rPr>
                <w:rFonts w:ascii="Times New Roman" w:eastAsia="Times New Roman" w:hAnsi="Times New Roman" w:cs="Times New Roman"/>
              </w:rPr>
              <w:t xml:space="preserve">, азота </w:t>
            </w:r>
            <w:proofErr w:type="spellStart"/>
            <w:r w:rsidRPr="002A5624">
              <w:rPr>
                <w:rFonts w:ascii="Times New Roman" w:eastAsia="Times New Roman" w:hAnsi="Times New Roman" w:cs="Times New Roman"/>
              </w:rPr>
              <w:t>диоксидО</w:t>
            </w:r>
            <w:proofErr w:type="spellEnd"/>
            <w:r w:rsidRPr="002A5624">
              <w:rPr>
                <w:rFonts w:ascii="Times New Roman" w:eastAsia="Times New Roman" w:hAnsi="Times New Roman" w:cs="Times New Roman"/>
              </w:rPr>
              <w:t>).</w:t>
            </w:r>
          </w:p>
          <w:p w14:paraId="6401E340" w14:textId="77777777" w:rsidR="00662EF1" w:rsidRDefault="00662EF1" w:rsidP="0006061B">
            <w:pPr>
              <w:widowControl w:val="0"/>
              <w:autoSpaceDE w:val="0"/>
              <w:autoSpaceDN w:val="0"/>
              <w:adjustRightInd w:val="0"/>
              <w:spacing w:after="0" w:line="240" w:lineRule="auto"/>
              <w:rPr>
                <w:rFonts w:ascii="Times New Roman" w:eastAsia="Times New Roman" w:hAnsi="Times New Roman" w:cs="Times New Roman"/>
              </w:rPr>
            </w:pPr>
          </w:p>
          <w:p w14:paraId="3777F414" w14:textId="77777777" w:rsidR="00662EF1" w:rsidRPr="002A5624" w:rsidRDefault="00662EF1" w:rsidP="0006061B">
            <w:pPr>
              <w:widowControl w:val="0"/>
              <w:autoSpaceDE w:val="0"/>
              <w:autoSpaceDN w:val="0"/>
              <w:adjustRightInd w:val="0"/>
              <w:spacing w:after="0" w:line="240" w:lineRule="auto"/>
              <w:rPr>
                <w:rFonts w:ascii="Times New Roman" w:eastAsia="Times New Roman" w:hAnsi="Times New Roman" w:cs="Times New Roman"/>
              </w:rPr>
            </w:pPr>
            <w:r w:rsidRPr="002A5624">
              <w:rPr>
                <w:rFonts w:ascii="Times New Roman" w:eastAsia="Times New Roman" w:hAnsi="Times New Roman" w:cs="Times New Roman"/>
              </w:rPr>
              <w:lastRenderedPageBreak/>
              <w:t>Метан, этан, пропан, парафины, этилен, пропилен, ацетилен, циклогексан</w:t>
            </w:r>
          </w:p>
          <w:p w14:paraId="29726E05" w14:textId="77777777" w:rsidR="00662EF1" w:rsidRPr="001335B2" w:rsidRDefault="00662EF1" w:rsidP="0006061B">
            <w:pPr>
              <w:widowControl w:val="0"/>
              <w:autoSpaceDE w:val="0"/>
              <w:autoSpaceDN w:val="0"/>
              <w:adjustRightInd w:val="0"/>
              <w:spacing w:after="0" w:line="240" w:lineRule="auto"/>
              <w:rPr>
                <w:rFonts w:ascii="Times New Roman" w:eastAsia="Times New Roman" w:hAnsi="Times New Roman" w:cs="Times New Roman"/>
              </w:rPr>
            </w:pPr>
          </w:p>
        </w:tc>
        <w:tc>
          <w:tcPr>
            <w:tcW w:w="1740" w:type="dxa"/>
            <w:tcBorders>
              <w:left w:val="single" w:sz="4" w:space="0" w:color="00000A"/>
              <w:bottom w:val="single" w:sz="4" w:space="0" w:color="00000A"/>
              <w:right w:val="single" w:sz="4" w:space="0" w:color="00000A"/>
            </w:tcBorders>
            <w:shd w:val="clear" w:color="auto" w:fill="auto"/>
            <w:tcMar>
              <w:left w:w="103" w:type="dxa"/>
            </w:tcMar>
          </w:tcPr>
          <w:p w14:paraId="66102EC1" w14:textId="77777777" w:rsidR="00662EF1" w:rsidRPr="002A562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2A5624">
              <w:rPr>
                <w:rFonts w:ascii="Times New Roman" w:eastAsia="Times New Roman" w:hAnsi="Times New Roman" w:cs="Times New Roman"/>
                <w:bCs/>
                <w:sz w:val="24"/>
                <w:szCs w:val="24"/>
              </w:rPr>
              <w:lastRenderedPageBreak/>
              <w:t>пункт 1.1</w:t>
            </w:r>
          </w:p>
          <w:p w14:paraId="15DEA012" w14:textId="77777777" w:rsidR="00662EF1" w:rsidRPr="002A562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18AF92FB" w14:textId="77777777" w:rsidR="00662EF1" w:rsidRPr="002A562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22A662C1" w14:textId="77777777" w:rsidR="00662EF1" w:rsidRPr="002A562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64274919" w14:textId="77777777" w:rsidR="00662EF1" w:rsidRPr="002A562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522C2CC2" w14:textId="77777777" w:rsidR="00662EF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03BDDECE" w14:textId="77777777" w:rsidR="00662EF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p>
          <w:p w14:paraId="26192D86" w14:textId="77777777" w:rsidR="00662EF1" w:rsidRPr="002A562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bCs/>
                <w:sz w:val="24"/>
                <w:szCs w:val="24"/>
              </w:rPr>
            </w:pPr>
            <w:r w:rsidRPr="002A5624">
              <w:rPr>
                <w:rFonts w:ascii="Times New Roman" w:eastAsia="Times New Roman" w:hAnsi="Times New Roman" w:cs="Times New Roman"/>
                <w:bCs/>
                <w:sz w:val="24"/>
                <w:szCs w:val="24"/>
              </w:rPr>
              <w:t>пункт 1.36.1</w:t>
            </w:r>
          </w:p>
          <w:p w14:paraId="25F373EF" w14:textId="77777777" w:rsidR="00662EF1" w:rsidRPr="0033204F" w:rsidRDefault="00662EF1" w:rsidP="0006061B">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Mar>
              <w:left w:w="103" w:type="dxa"/>
            </w:tcMar>
          </w:tcPr>
          <w:p w14:paraId="07B3618F" w14:textId="2EF4395C" w:rsidR="00662EF1" w:rsidRPr="009F62BC" w:rsidRDefault="00662EF1" w:rsidP="0006061B">
            <w:pPr>
              <w:spacing w:after="0" w:line="240" w:lineRule="auto"/>
              <w:jc w:val="center"/>
              <w:rPr>
                <w:rFonts w:ascii="Times New Roman" w:eastAsia="Times New Roman" w:hAnsi="Times New Roman" w:cs="Times New Roman"/>
              </w:rPr>
            </w:pPr>
            <w:r w:rsidRPr="002A5624">
              <w:rPr>
                <w:rFonts w:ascii="Times New Roman" w:eastAsia="Times New Roman" w:hAnsi="Times New Roman" w:cs="Times New Roman"/>
              </w:rPr>
              <w:lastRenderedPageBreak/>
              <w:t>Муж.</w:t>
            </w:r>
          </w:p>
        </w:tc>
        <w:tc>
          <w:tcPr>
            <w:tcW w:w="18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B2543D" w14:textId="6A49436E" w:rsidR="00662EF1" w:rsidRPr="009F62BC" w:rsidRDefault="00662EF1" w:rsidP="0006061B">
            <w:pPr>
              <w:widowControl w:val="0"/>
              <w:spacing w:after="0" w:line="240" w:lineRule="auto"/>
              <w:jc w:val="both"/>
              <w:rPr>
                <w:rFonts w:ascii="Times New Roman" w:eastAsia="Times New Roman" w:hAnsi="Times New Roman" w:cs="Times New Roman"/>
              </w:rPr>
            </w:pPr>
            <w:r w:rsidRPr="009F62BC">
              <w:rPr>
                <w:rFonts w:ascii="Times New Roman" w:eastAsia="Times New Roman" w:hAnsi="Times New Roman" w:cs="Times New Roman"/>
              </w:rPr>
              <w:t>Периодический/ предварительный медицинский осмотр работников</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ACB7F8" w14:textId="2323C0E6" w:rsidR="00662EF1" w:rsidRPr="00403A3B" w:rsidRDefault="00662EF1" w:rsidP="0006061B">
            <w:pPr>
              <w:widowControl w:val="0"/>
              <w:spacing w:after="0" w:line="240" w:lineRule="auto"/>
              <w:rPr>
                <w:rFonts w:ascii="Times New Roman" w:eastAsia="Times New Roman" w:hAnsi="Times New Roman" w:cs="Times New Roman"/>
              </w:rPr>
            </w:pPr>
            <w:r w:rsidRPr="00403A3B">
              <w:rPr>
                <w:rFonts w:ascii="Times New Roman" w:eastAsia="Times New Roman" w:hAnsi="Times New Roman" w:cs="Times New Roman"/>
                <w:u w:val="single"/>
              </w:rPr>
              <w:t>Участие врачей-специалистов:</w:t>
            </w:r>
            <w:r w:rsidRPr="00403A3B">
              <w:rPr>
                <w:rFonts w:ascii="Times New Roman" w:eastAsia="Times New Roman" w:hAnsi="Times New Roman" w:cs="Times New Roman"/>
              </w:rPr>
              <w:t xml:space="preserve"> </w:t>
            </w:r>
            <w:r w:rsidRPr="00813B2B">
              <w:rPr>
                <w:rFonts w:ascii="Times New Roman" w:eastAsia="Times New Roman" w:hAnsi="Times New Roman" w:cs="Times New Roman"/>
              </w:rPr>
              <w:t>осмотр терапевтом, психиатром, наркологом, неврологом, офтальмологом, оториноларингологом, дерматовенерологом, заключение</w:t>
            </w:r>
            <w:r w:rsidRPr="00403A3B">
              <w:rPr>
                <w:rFonts w:ascii="Times New Roman" w:eastAsia="Times New Roman" w:hAnsi="Times New Roman" w:cs="Times New Roman"/>
              </w:rPr>
              <w:t xml:space="preserve"> </w:t>
            </w:r>
            <w:proofErr w:type="spellStart"/>
            <w:r w:rsidRPr="00403A3B">
              <w:rPr>
                <w:rFonts w:ascii="Times New Roman" w:eastAsia="Times New Roman" w:hAnsi="Times New Roman" w:cs="Times New Roman"/>
              </w:rPr>
              <w:t>профпатолога</w:t>
            </w:r>
            <w:proofErr w:type="spellEnd"/>
            <w:r w:rsidRPr="00403A3B">
              <w:rPr>
                <w:rFonts w:ascii="Times New Roman" w:eastAsia="Times New Roman" w:hAnsi="Times New Roman" w:cs="Times New Roman"/>
              </w:rPr>
              <w:t>.</w:t>
            </w:r>
          </w:p>
          <w:p w14:paraId="581A52E0" w14:textId="77777777" w:rsidR="00662EF1" w:rsidRPr="00403A3B" w:rsidRDefault="00662EF1" w:rsidP="0006061B">
            <w:pPr>
              <w:widowControl w:val="0"/>
              <w:spacing w:after="0" w:line="240" w:lineRule="auto"/>
              <w:rPr>
                <w:rFonts w:ascii="Times New Roman" w:eastAsia="Times New Roman" w:hAnsi="Times New Roman" w:cs="Times New Roman"/>
                <w:u w:val="single"/>
              </w:rPr>
            </w:pPr>
            <w:r w:rsidRPr="00403A3B">
              <w:rPr>
                <w:rFonts w:ascii="Times New Roman" w:eastAsia="Times New Roman" w:hAnsi="Times New Roman" w:cs="Times New Roman"/>
                <w:u w:val="single"/>
              </w:rPr>
              <w:lastRenderedPageBreak/>
              <w:t>Лабораторные и функциональные исследования:</w:t>
            </w:r>
          </w:p>
          <w:p w14:paraId="04EA348B" w14:textId="77777777" w:rsidR="00662EF1" w:rsidRPr="00403A3B" w:rsidRDefault="00662EF1" w:rsidP="0006061B">
            <w:pPr>
              <w:widowControl w:val="0"/>
              <w:spacing w:after="0" w:line="240" w:lineRule="auto"/>
              <w:rPr>
                <w:rFonts w:ascii="Times New Roman" w:eastAsia="Times New Roman" w:hAnsi="Times New Roman" w:cs="Times New Roman"/>
              </w:rPr>
            </w:pPr>
            <w:r w:rsidRPr="00234BB7">
              <w:rPr>
                <w:rFonts w:ascii="Times New Roman" w:eastAsia="Times New Roman" w:hAnsi="Times New Roman" w:cs="Times New Roman"/>
              </w:rPr>
              <w:t>общий анализ крови (гемоглобин, цветной показатель, эритроциты, тромбоциты, лейкоциты, лейкоцитарная формула, СОЭ)</w:t>
            </w:r>
            <w:r w:rsidRPr="00403A3B">
              <w:rPr>
                <w:rFonts w:ascii="Times New Roman" w:eastAsia="Times New Roman" w:hAnsi="Times New Roman" w:cs="Times New Roman"/>
              </w:rPr>
              <w:t xml:space="preserve">; клинический анализ мочи (удельный вес, белок, сахар, микроскопия осадка); </w:t>
            </w:r>
            <w:proofErr w:type="gramStart"/>
            <w:r w:rsidRPr="00403A3B">
              <w:rPr>
                <w:rFonts w:ascii="Times New Roman" w:eastAsia="Times New Roman" w:hAnsi="Times New Roman" w:cs="Times New Roman"/>
              </w:rPr>
              <w:t xml:space="preserve">электрокардиография;   </w:t>
            </w:r>
            <w:proofErr w:type="gramEnd"/>
            <w:r w:rsidRPr="00403A3B">
              <w:rPr>
                <w:rFonts w:ascii="Times New Roman" w:eastAsia="Times New Roman" w:hAnsi="Times New Roman" w:cs="Times New Roman"/>
              </w:rPr>
              <w:t>флю</w:t>
            </w:r>
            <w:r w:rsidRPr="004D07BA">
              <w:rPr>
                <w:rFonts w:ascii="Times New Roman" w:eastAsia="Times New Roman" w:hAnsi="Times New Roman" w:cs="Times New Roman"/>
              </w:rPr>
              <w:t>орог</w:t>
            </w:r>
            <w:r w:rsidRPr="00403A3B">
              <w:rPr>
                <w:rFonts w:ascii="Times New Roman" w:eastAsia="Times New Roman" w:hAnsi="Times New Roman" w:cs="Times New Roman"/>
              </w:rPr>
              <w:t xml:space="preserve">рафия; </w:t>
            </w:r>
            <w:r w:rsidRPr="00403A3B">
              <w:t xml:space="preserve"> </w:t>
            </w:r>
            <w:r w:rsidRPr="00403A3B">
              <w:rPr>
                <w:rFonts w:ascii="Times New Roman" w:eastAsia="Times New Roman" w:hAnsi="Times New Roman" w:cs="Times New Roman"/>
              </w:rPr>
              <w:t xml:space="preserve">измерение артериального давления на периферических артериях; биохимический скрининг: содержание в сыворотке крови глюкозы, холестерина. </w:t>
            </w:r>
          </w:p>
          <w:p w14:paraId="000D4E3C" w14:textId="77777777" w:rsidR="00662EF1" w:rsidRPr="00813B2B" w:rsidRDefault="00662EF1" w:rsidP="0006061B">
            <w:pPr>
              <w:widowControl w:val="0"/>
              <w:spacing w:after="0" w:line="240" w:lineRule="auto"/>
              <w:rPr>
                <w:rFonts w:ascii="Times New Roman" w:eastAsia="Times New Roman" w:hAnsi="Times New Roman" w:cs="Times New Roman"/>
              </w:rPr>
            </w:pPr>
            <w:proofErr w:type="spellStart"/>
            <w:r w:rsidRPr="00813B2B">
              <w:rPr>
                <w:rFonts w:ascii="Times New Roman" w:eastAsia="Times New Roman" w:hAnsi="Times New Roman" w:cs="Times New Roman"/>
              </w:rPr>
              <w:t>Визометрия</w:t>
            </w:r>
            <w:proofErr w:type="spellEnd"/>
          </w:p>
          <w:p w14:paraId="197EF571" w14:textId="77777777" w:rsidR="00662EF1" w:rsidRPr="00813B2B" w:rsidRDefault="00662EF1" w:rsidP="0006061B">
            <w:pPr>
              <w:widowControl w:val="0"/>
              <w:spacing w:after="0" w:line="240" w:lineRule="auto"/>
              <w:rPr>
                <w:rFonts w:ascii="Times New Roman" w:eastAsia="Times New Roman" w:hAnsi="Times New Roman" w:cs="Times New Roman"/>
              </w:rPr>
            </w:pPr>
            <w:proofErr w:type="spellStart"/>
            <w:r w:rsidRPr="00813B2B">
              <w:rPr>
                <w:rFonts w:ascii="Times New Roman" w:eastAsia="Times New Roman" w:hAnsi="Times New Roman" w:cs="Times New Roman"/>
              </w:rPr>
              <w:t>Биомикроскопия</w:t>
            </w:r>
            <w:proofErr w:type="spellEnd"/>
            <w:r w:rsidRPr="00813B2B">
              <w:rPr>
                <w:rFonts w:ascii="Times New Roman" w:eastAsia="Times New Roman" w:hAnsi="Times New Roman" w:cs="Times New Roman"/>
              </w:rPr>
              <w:t xml:space="preserve"> глаза</w:t>
            </w:r>
          </w:p>
          <w:p w14:paraId="369AB8E2" w14:textId="77777777" w:rsidR="00662EF1" w:rsidRPr="00813B2B" w:rsidRDefault="00662EF1" w:rsidP="0006061B">
            <w:pPr>
              <w:widowControl w:val="0"/>
              <w:spacing w:after="0" w:line="240" w:lineRule="auto"/>
              <w:rPr>
                <w:rFonts w:ascii="Times New Roman" w:eastAsia="Times New Roman" w:hAnsi="Times New Roman" w:cs="Times New Roman"/>
              </w:rPr>
            </w:pPr>
            <w:r w:rsidRPr="00813B2B">
              <w:rPr>
                <w:rFonts w:ascii="Times New Roman" w:eastAsia="Times New Roman" w:hAnsi="Times New Roman" w:cs="Times New Roman"/>
              </w:rPr>
              <w:t>Спирометрия</w:t>
            </w:r>
          </w:p>
          <w:p w14:paraId="68B38C83" w14:textId="77777777" w:rsidR="00662EF1" w:rsidRPr="00813B2B" w:rsidRDefault="00662EF1" w:rsidP="0006061B">
            <w:pPr>
              <w:widowControl w:val="0"/>
              <w:spacing w:after="0" w:line="240" w:lineRule="auto"/>
              <w:rPr>
                <w:rFonts w:ascii="Times New Roman" w:eastAsia="Times New Roman" w:hAnsi="Times New Roman" w:cs="Times New Roman"/>
              </w:rPr>
            </w:pPr>
            <w:proofErr w:type="spellStart"/>
            <w:r w:rsidRPr="00813B2B">
              <w:rPr>
                <w:rFonts w:ascii="Times New Roman" w:eastAsia="Times New Roman" w:hAnsi="Times New Roman" w:cs="Times New Roman"/>
              </w:rPr>
              <w:t>Пульсоксиметрия</w:t>
            </w:r>
            <w:proofErr w:type="spellEnd"/>
          </w:p>
          <w:p w14:paraId="4B22601F" w14:textId="77777777" w:rsidR="00662EF1" w:rsidRPr="00813B2B" w:rsidRDefault="00662EF1" w:rsidP="0006061B">
            <w:pPr>
              <w:wordWrap w:val="0"/>
              <w:spacing w:after="0" w:line="240" w:lineRule="auto"/>
              <w:ind w:right="60"/>
              <w:rPr>
                <w:rFonts w:ascii="Times New Roman" w:eastAsia="Times New Roman" w:hAnsi="Times New Roman" w:cs="Times New Roman"/>
              </w:rPr>
            </w:pPr>
            <w:r w:rsidRPr="00813B2B">
              <w:rPr>
                <w:rFonts w:ascii="Times New Roman" w:eastAsia="Times New Roman" w:hAnsi="Times New Roman" w:cs="Times New Roman"/>
              </w:rPr>
              <w:t>Исследование уровня ретикулоцитов, метгемоглобина в крови, карбоксигемоглобина в крови</w:t>
            </w:r>
          </w:p>
          <w:p w14:paraId="00CE59A3" w14:textId="77777777" w:rsidR="00662EF1" w:rsidRDefault="00662EF1" w:rsidP="0006061B">
            <w:pPr>
              <w:wordWrap w:val="0"/>
              <w:spacing w:after="0" w:line="240" w:lineRule="auto"/>
              <w:ind w:right="60"/>
              <w:rPr>
                <w:rFonts w:ascii="Times New Roman" w:eastAsia="Times New Roman" w:hAnsi="Times New Roman" w:cs="Times New Roman"/>
              </w:rPr>
            </w:pPr>
            <w:r w:rsidRPr="00813B2B">
              <w:rPr>
                <w:rFonts w:ascii="Times New Roman" w:eastAsia="Times New Roman" w:hAnsi="Times New Roman" w:cs="Times New Roman"/>
              </w:rPr>
              <w:t>УЗИ органов брюшной полости</w:t>
            </w:r>
          </w:p>
          <w:p w14:paraId="5F565EDB" w14:textId="07516390" w:rsidR="00662EF1" w:rsidRPr="00403A3B" w:rsidRDefault="00662EF1" w:rsidP="0006061B">
            <w:pPr>
              <w:widowControl w:val="0"/>
              <w:spacing w:after="0" w:line="240" w:lineRule="auto"/>
              <w:rPr>
                <w:rFonts w:ascii="Times New Roman" w:eastAsia="Times New Roman" w:hAnsi="Times New Roman" w:cs="Times New Roman"/>
                <w:u w:val="single"/>
              </w:rPr>
            </w:pPr>
            <w:r w:rsidRPr="00403A3B">
              <w:rPr>
                <w:rFonts w:ascii="Times New Roman" w:eastAsia="Times New Roman" w:hAnsi="Times New Roman" w:cs="Times New Roman"/>
              </w:rPr>
              <w:t>Мужчины старше 40 лет измерение внутриглазного давления</w:t>
            </w:r>
            <w:r>
              <w:rPr>
                <w:rFonts w:ascii="Times New Roman" w:eastAsia="Times New Roman" w:hAnsi="Times New Roman" w:cs="Times New Roman"/>
              </w:rPr>
              <w:t>.</w:t>
            </w:r>
          </w:p>
        </w:tc>
      </w:tr>
      <w:tr w:rsidR="00662EF1" w:rsidRPr="00312D84" w14:paraId="5624A398" w14:textId="77777777" w:rsidTr="0006061B">
        <w:trPr>
          <w:trHeight w:val="846"/>
        </w:trPr>
        <w:tc>
          <w:tcPr>
            <w:tcW w:w="5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DB0127" w14:textId="3D0EC2D8" w:rsidR="00662EF1" w:rsidRPr="00684715" w:rsidRDefault="00662EF1" w:rsidP="0006061B">
            <w:pPr>
              <w:pStyle w:val="a3"/>
              <w:widowControl w:val="0"/>
              <w:numPr>
                <w:ilvl w:val="0"/>
                <w:numId w:val="29"/>
              </w:numPr>
              <w:spacing w:after="0" w:line="240" w:lineRule="auto"/>
              <w:jc w:val="center"/>
              <w:rPr>
                <w:rFonts w:ascii="Times New Roman" w:hAnsi="Times New Roman"/>
              </w:rPr>
            </w:pPr>
          </w:p>
        </w:tc>
        <w:tc>
          <w:tcPr>
            <w:tcW w:w="216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BD32FE" w14:textId="77777777" w:rsidR="00662EF1" w:rsidRPr="00316FB4" w:rsidRDefault="00662EF1" w:rsidP="0006061B">
            <w:pPr>
              <w:widowControl w:val="0"/>
              <w:autoSpaceDE w:val="0"/>
              <w:autoSpaceDN w:val="0"/>
              <w:adjustRightInd w:val="0"/>
              <w:spacing w:after="0" w:line="240" w:lineRule="auto"/>
              <w:rPr>
                <w:rFonts w:ascii="Times New Roman" w:eastAsia="Times New Roman" w:hAnsi="Times New Roman" w:cs="Times New Roman"/>
              </w:rPr>
            </w:pPr>
            <w:r w:rsidRPr="00316FB4">
              <w:rPr>
                <w:rFonts w:ascii="Times New Roman" w:eastAsia="Times New Roman" w:hAnsi="Times New Roman" w:cs="Times New Roman"/>
              </w:rPr>
              <w:t xml:space="preserve">Сварочные аэрозоли, представляющие сложную смесь АПФД (кремний диоксид аморфный в смеси с оксидами марганца в виде аэрозоля конденсации, </w:t>
            </w:r>
            <w:proofErr w:type="spellStart"/>
            <w:r w:rsidRPr="00316FB4">
              <w:rPr>
                <w:rFonts w:ascii="Times New Roman" w:eastAsia="Times New Roman" w:hAnsi="Times New Roman" w:cs="Times New Roman"/>
              </w:rPr>
              <w:t>дижелезо</w:t>
            </w:r>
            <w:proofErr w:type="spellEnd"/>
            <w:r w:rsidRPr="00316FB4">
              <w:rPr>
                <w:rFonts w:ascii="Times New Roman" w:eastAsia="Times New Roman" w:hAnsi="Times New Roman" w:cs="Times New Roman"/>
              </w:rPr>
              <w:t xml:space="preserve"> </w:t>
            </w:r>
            <w:proofErr w:type="spellStart"/>
            <w:r w:rsidRPr="00316FB4">
              <w:rPr>
                <w:rFonts w:ascii="Times New Roman" w:eastAsia="Times New Roman" w:hAnsi="Times New Roman" w:cs="Times New Roman"/>
              </w:rPr>
              <w:t>триоксид</w:t>
            </w:r>
            <w:proofErr w:type="spellEnd"/>
            <w:r w:rsidRPr="00316FB4">
              <w:rPr>
                <w:rFonts w:ascii="Times New Roman" w:eastAsia="Times New Roman" w:hAnsi="Times New Roman" w:cs="Times New Roman"/>
              </w:rPr>
              <w:t xml:space="preserve">, титан диоксид, вольфрам, алюминий и его соединения) и химических веществ разной природы: аэрозоли металлов (в том числе </w:t>
            </w:r>
            <w:proofErr w:type="spellStart"/>
            <w:r w:rsidRPr="00316FB4">
              <w:rPr>
                <w:rFonts w:ascii="Times New Roman" w:eastAsia="Times New Roman" w:hAnsi="Times New Roman" w:cs="Times New Roman"/>
              </w:rPr>
              <w:t>марганцаР</w:t>
            </w:r>
            <w:proofErr w:type="spellEnd"/>
            <w:r w:rsidRPr="00316FB4">
              <w:rPr>
                <w:rFonts w:ascii="Times New Roman" w:eastAsia="Times New Roman" w:hAnsi="Times New Roman" w:cs="Times New Roman"/>
              </w:rPr>
              <w:t xml:space="preserve">, </w:t>
            </w:r>
            <w:proofErr w:type="spellStart"/>
            <w:r w:rsidRPr="00316FB4">
              <w:rPr>
                <w:rFonts w:ascii="Times New Roman" w:eastAsia="Times New Roman" w:hAnsi="Times New Roman" w:cs="Times New Roman"/>
              </w:rPr>
              <w:t>цинкаА</w:t>
            </w:r>
            <w:proofErr w:type="spellEnd"/>
            <w:r w:rsidRPr="00316FB4">
              <w:rPr>
                <w:rFonts w:ascii="Times New Roman" w:eastAsia="Times New Roman" w:hAnsi="Times New Roman" w:cs="Times New Roman"/>
              </w:rPr>
              <w:t xml:space="preserve">, хрома (VI)К, хрома (Ш)А, </w:t>
            </w:r>
            <w:proofErr w:type="spellStart"/>
            <w:r w:rsidRPr="00316FB4">
              <w:rPr>
                <w:rFonts w:ascii="Times New Roman" w:eastAsia="Times New Roman" w:hAnsi="Times New Roman" w:cs="Times New Roman"/>
              </w:rPr>
              <w:t>бериллияРКА</w:t>
            </w:r>
            <w:proofErr w:type="spellEnd"/>
            <w:r w:rsidRPr="00316FB4">
              <w:rPr>
                <w:rFonts w:ascii="Times New Roman" w:eastAsia="Times New Roman" w:hAnsi="Times New Roman" w:cs="Times New Roman"/>
              </w:rPr>
              <w:t xml:space="preserve">, </w:t>
            </w:r>
            <w:proofErr w:type="spellStart"/>
            <w:r w:rsidRPr="00316FB4">
              <w:rPr>
                <w:rFonts w:ascii="Times New Roman" w:eastAsia="Times New Roman" w:hAnsi="Times New Roman" w:cs="Times New Roman"/>
              </w:rPr>
              <w:t>никеляК</w:t>
            </w:r>
            <w:proofErr w:type="spellEnd"/>
            <w:r w:rsidRPr="00316FB4">
              <w:rPr>
                <w:rFonts w:ascii="Times New Roman" w:eastAsia="Times New Roman" w:hAnsi="Times New Roman" w:cs="Times New Roman"/>
              </w:rPr>
              <w:t>, хром</w:t>
            </w:r>
            <w:r w:rsidRPr="00316FB4">
              <w:rPr>
                <w:rFonts w:ascii="Times New Roman" w:eastAsia="Times New Roman" w:hAnsi="Times New Roman" w:cs="Times New Roman"/>
                <w:sz w:val="24"/>
                <w:szCs w:val="24"/>
              </w:rPr>
              <w:t xml:space="preserve"> </w:t>
            </w:r>
            <w:proofErr w:type="spellStart"/>
            <w:r w:rsidRPr="00316FB4">
              <w:rPr>
                <w:rFonts w:ascii="Times New Roman" w:eastAsia="Times New Roman" w:hAnsi="Times New Roman" w:cs="Times New Roman"/>
              </w:rPr>
              <w:t>трифторидаА</w:t>
            </w:r>
            <w:proofErr w:type="spellEnd"/>
            <w:r w:rsidRPr="00316FB4">
              <w:rPr>
                <w:rFonts w:ascii="Times New Roman" w:eastAsia="Times New Roman" w:hAnsi="Times New Roman" w:cs="Times New Roman"/>
              </w:rPr>
              <w:t xml:space="preserve">), </w:t>
            </w:r>
            <w:proofErr w:type="spellStart"/>
            <w:r w:rsidRPr="00316FB4">
              <w:rPr>
                <w:rFonts w:ascii="Times New Roman" w:eastAsia="Times New Roman" w:hAnsi="Times New Roman" w:cs="Times New Roman"/>
              </w:rPr>
              <w:t>газы</w:t>
            </w:r>
            <w:proofErr w:type="spellEnd"/>
            <w:r w:rsidRPr="00316FB4">
              <w:rPr>
                <w:rFonts w:ascii="Times New Roman" w:eastAsia="Times New Roman" w:hAnsi="Times New Roman" w:cs="Times New Roman"/>
              </w:rPr>
              <w:t xml:space="preserve">, обладающие остронаправленным действием на </w:t>
            </w:r>
            <w:proofErr w:type="spellStart"/>
            <w:r w:rsidRPr="00316FB4">
              <w:rPr>
                <w:rFonts w:ascii="Times New Roman" w:eastAsia="Times New Roman" w:hAnsi="Times New Roman" w:cs="Times New Roman"/>
              </w:rPr>
              <w:t>организмО</w:t>
            </w:r>
            <w:proofErr w:type="spellEnd"/>
          </w:p>
          <w:p w14:paraId="545A3C20" w14:textId="77777777" w:rsidR="00662EF1" w:rsidRPr="00316FB4" w:rsidRDefault="00662EF1" w:rsidP="0006061B">
            <w:pPr>
              <w:widowControl w:val="0"/>
              <w:autoSpaceDE w:val="0"/>
              <w:autoSpaceDN w:val="0"/>
              <w:adjustRightInd w:val="0"/>
              <w:spacing w:after="0" w:line="240" w:lineRule="auto"/>
              <w:rPr>
                <w:rFonts w:ascii="Times New Roman" w:eastAsia="Times New Roman" w:hAnsi="Times New Roman" w:cs="Times New Roman"/>
              </w:rPr>
            </w:pPr>
          </w:p>
          <w:p w14:paraId="24C16939" w14:textId="77777777" w:rsidR="00662EF1" w:rsidRPr="00316FB4" w:rsidRDefault="00662EF1" w:rsidP="0006061B">
            <w:pPr>
              <w:widowControl w:val="0"/>
              <w:autoSpaceDE w:val="0"/>
              <w:autoSpaceDN w:val="0"/>
              <w:adjustRightInd w:val="0"/>
              <w:spacing w:after="0" w:line="240" w:lineRule="auto"/>
              <w:rPr>
                <w:rFonts w:ascii="Times New Roman" w:eastAsia="Times New Roman" w:hAnsi="Times New Roman" w:cs="Times New Roman"/>
              </w:rPr>
            </w:pPr>
            <w:r w:rsidRPr="00316FB4">
              <w:rPr>
                <w:rFonts w:ascii="Times New Roman" w:eastAsia="Times New Roman" w:hAnsi="Times New Roman" w:cs="Times New Roman"/>
              </w:rPr>
              <w:t xml:space="preserve">Электромагнитное излучение оптического диапазона </w:t>
            </w:r>
            <w:r w:rsidRPr="00316FB4">
              <w:rPr>
                <w:rFonts w:ascii="Times New Roman" w:eastAsia="Times New Roman" w:hAnsi="Times New Roman" w:cs="Times New Roman"/>
              </w:rPr>
              <w:lastRenderedPageBreak/>
              <w:t xml:space="preserve">(ультрафиолетовое </w:t>
            </w:r>
            <w:proofErr w:type="spellStart"/>
            <w:r w:rsidRPr="00316FB4">
              <w:rPr>
                <w:rFonts w:ascii="Times New Roman" w:eastAsia="Times New Roman" w:hAnsi="Times New Roman" w:cs="Times New Roman"/>
              </w:rPr>
              <w:t>излучениеК</w:t>
            </w:r>
            <w:proofErr w:type="spellEnd"/>
            <w:r w:rsidRPr="00316FB4">
              <w:rPr>
                <w:rFonts w:ascii="Times New Roman" w:eastAsia="Times New Roman" w:hAnsi="Times New Roman" w:cs="Times New Roman"/>
              </w:rPr>
              <w:t>, лазерное излучение)</w:t>
            </w:r>
          </w:p>
          <w:p w14:paraId="2AEE8221" w14:textId="77777777" w:rsidR="00662EF1" w:rsidRPr="00316FB4" w:rsidRDefault="00662EF1" w:rsidP="0006061B">
            <w:pPr>
              <w:widowControl w:val="0"/>
              <w:autoSpaceDE w:val="0"/>
              <w:autoSpaceDN w:val="0"/>
              <w:adjustRightInd w:val="0"/>
              <w:spacing w:after="0" w:line="240" w:lineRule="auto"/>
              <w:rPr>
                <w:rFonts w:ascii="Times New Roman" w:eastAsia="Times New Roman" w:hAnsi="Times New Roman" w:cs="Times New Roman"/>
              </w:rPr>
            </w:pPr>
          </w:p>
          <w:p w14:paraId="26E3CA81" w14:textId="77777777" w:rsidR="00662EF1" w:rsidRDefault="00662EF1" w:rsidP="0006061B">
            <w:pPr>
              <w:widowControl w:val="0"/>
              <w:autoSpaceDE w:val="0"/>
              <w:autoSpaceDN w:val="0"/>
              <w:adjustRightInd w:val="0"/>
              <w:spacing w:after="60" w:line="240" w:lineRule="auto"/>
              <w:rPr>
                <w:rFonts w:ascii="Times New Roman" w:eastAsia="Times New Roman" w:hAnsi="Times New Roman" w:cs="Times New Roman"/>
              </w:rPr>
            </w:pPr>
            <w:r w:rsidRPr="00316FB4">
              <w:rPr>
                <w:rFonts w:ascii="Times New Roman" w:eastAsia="Times New Roman" w:hAnsi="Times New Roman" w:cs="Times New Roman"/>
              </w:rPr>
              <w:t>Работы на высоте</w:t>
            </w:r>
          </w:p>
          <w:p w14:paraId="08B80EE9" w14:textId="1995E7A1" w:rsidR="00662EF1" w:rsidRPr="009F62BC" w:rsidRDefault="00662EF1" w:rsidP="0006061B">
            <w:pPr>
              <w:widowControl w:val="0"/>
              <w:autoSpaceDE w:val="0"/>
              <w:autoSpaceDN w:val="0"/>
              <w:adjustRightInd w:val="0"/>
              <w:spacing w:after="60" w:line="240" w:lineRule="auto"/>
              <w:rPr>
                <w:rFonts w:ascii="Times New Roman" w:eastAsia="Times New Roman" w:hAnsi="Times New Roman" w:cs="Times New Roman"/>
              </w:rPr>
            </w:pPr>
          </w:p>
        </w:tc>
        <w:tc>
          <w:tcPr>
            <w:tcW w:w="17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A79F9F" w14:textId="77777777" w:rsidR="00662EF1" w:rsidRPr="00316FB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16FB4">
              <w:rPr>
                <w:rFonts w:ascii="Times New Roman" w:eastAsia="Times New Roman" w:hAnsi="Times New Roman" w:cs="Times New Roman"/>
                <w:sz w:val="24"/>
                <w:szCs w:val="24"/>
              </w:rPr>
              <w:lastRenderedPageBreak/>
              <w:t>пункт 3.1.7</w:t>
            </w:r>
          </w:p>
          <w:p w14:paraId="03A367D7" w14:textId="77777777" w:rsidR="00662EF1" w:rsidRPr="00316FB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2ED344C0" w14:textId="77777777" w:rsidR="00662EF1" w:rsidRPr="00316FB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7A014294" w14:textId="77777777" w:rsidR="00662EF1" w:rsidRPr="00316FB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1D6416E3" w14:textId="77777777" w:rsidR="00662EF1" w:rsidRPr="00316FB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23CEC454" w14:textId="77777777" w:rsidR="00662EF1" w:rsidRPr="00316FB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4E4E9764" w14:textId="77777777" w:rsidR="00662EF1" w:rsidRPr="00316FB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3812BF1B" w14:textId="77777777" w:rsidR="00662EF1" w:rsidRPr="00316FB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423A383D" w14:textId="77777777" w:rsidR="00662EF1" w:rsidRPr="00316FB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4E8C564C" w14:textId="77777777" w:rsidR="00662EF1" w:rsidRPr="00316FB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78D78F27" w14:textId="77777777" w:rsidR="00662EF1" w:rsidRPr="00316FB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009BBA71" w14:textId="77777777" w:rsidR="00662EF1" w:rsidRPr="00316FB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714C2A7C" w14:textId="77777777" w:rsidR="00662EF1" w:rsidRPr="00316FB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1206C20C" w14:textId="77777777" w:rsidR="00662EF1" w:rsidRPr="00316FB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284F1410" w14:textId="77777777" w:rsidR="00662EF1" w:rsidRPr="00316FB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7CC16B26" w14:textId="77777777" w:rsidR="00662EF1" w:rsidRPr="00316FB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233879A2" w14:textId="77777777" w:rsidR="00662EF1" w:rsidRPr="00316FB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489EF3D3" w14:textId="77777777" w:rsidR="00662EF1" w:rsidRPr="00316FB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14FCB36E" w14:textId="77777777" w:rsidR="00662EF1" w:rsidRPr="00316FB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3D7C4B44" w14:textId="77777777" w:rsidR="00662EF1" w:rsidRPr="00316FB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64605468" w14:textId="77777777" w:rsidR="00662EF1" w:rsidRPr="00316FB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5E92F86A" w14:textId="77777777" w:rsidR="00662EF1" w:rsidRPr="00316FB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4750E428" w14:textId="47CE8466" w:rsidR="00662EF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58BA0F40" w14:textId="74E7EE0D" w:rsidR="00662EF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00A466D5" w14:textId="3E09A177" w:rsidR="00662EF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128432E4" w14:textId="74A11FE7" w:rsidR="00662EF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6451E145" w14:textId="343BF3C0" w:rsidR="00662EF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7B02E4DD" w14:textId="3912E381" w:rsidR="00662EF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24AE9106" w14:textId="57FE5FC1" w:rsidR="00662EF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54AC6161" w14:textId="7420A026" w:rsidR="00662EF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22ACD0CF" w14:textId="5AD36A8B" w:rsidR="00662EF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7BAB2C10" w14:textId="70C64C48" w:rsidR="00662EF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02696AB5" w14:textId="212F61AC" w:rsidR="00662EF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31C2B4A4" w14:textId="1598C80E" w:rsidR="00662EF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213F77B6" w14:textId="77777777" w:rsidR="00662EF1" w:rsidRPr="00316FB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054DB0B8" w14:textId="77777777" w:rsidR="00662EF1" w:rsidRPr="00316FB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316FB4">
              <w:rPr>
                <w:rFonts w:ascii="Times New Roman" w:eastAsia="Times New Roman" w:hAnsi="Times New Roman" w:cs="Times New Roman"/>
                <w:sz w:val="24"/>
                <w:szCs w:val="24"/>
              </w:rPr>
              <w:t>пункт 4.2.1</w:t>
            </w:r>
          </w:p>
          <w:p w14:paraId="108142B0" w14:textId="77777777" w:rsidR="00662EF1" w:rsidRPr="00316FB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49E8041F" w14:textId="77777777" w:rsidR="00662EF1" w:rsidRPr="00316FB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64F2FD37" w14:textId="77777777" w:rsidR="00662EF1" w:rsidRPr="00316FB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58E90CA8" w14:textId="1AE0448E" w:rsidR="00662EF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28B2C159" w14:textId="6CB02AED" w:rsidR="00662EF1"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3D6BBDC2" w14:textId="77777777" w:rsidR="00662EF1" w:rsidRPr="00316FB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7F977586" w14:textId="77777777" w:rsidR="00662EF1" w:rsidRPr="00316FB4" w:rsidRDefault="00662EF1" w:rsidP="0006061B">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14:paraId="6CCBFD4D" w14:textId="7084967B" w:rsidR="00662EF1" w:rsidRPr="009F62BC" w:rsidRDefault="00662EF1" w:rsidP="0006061B">
            <w:pPr>
              <w:widowControl w:val="0"/>
              <w:spacing w:after="0" w:line="240" w:lineRule="auto"/>
              <w:rPr>
                <w:rFonts w:ascii="Times New Roman" w:eastAsia="Times New Roman" w:hAnsi="Times New Roman" w:cs="Times New Roman"/>
              </w:rPr>
            </w:pPr>
            <w:r w:rsidRPr="00316FB4">
              <w:rPr>
                <w:rFonts w:ascii="Times New Roman" w:eastAsia="Times New Roman" w:hAnsi="Times New Roman" w:cs="Times New Roman"/>
                <w:sz w:val="24"/>
                <w:szCs w:val="24"/>
              </w:rPr>
              <w:t>пункт 6</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C1604A" w14:textId="77777777" w:rsidR="00662EF1" w:rsidRPr="009F62BC" w:rsidRDefault="00662EF1" w:rsidP="0006061B">
            <w:pPr>
              <w:widowControl w:val="0"/>
              <w:spacing w:after="0" w:line="240" w:lineRule="auto"/>
              <w:jc w:val="center"/>
              <w:rPr>
                <w:rFonts w:ascii="Times New Roman" w:eastAsia="Times New Roman" w:hAnsi="Times New Roman" w:cs="Times New Roman"/>
              </w:rPr>
            </w:pPr>
            <w:r w:rsidRPr="009F62BC">
              <w:rPr>
                <w:rFonts w:ascii="Times New Roman" w:eastAsia="Times New Roman" w:hAnsi="Times New Roman" w:cs="Times New Roman"/>
              </w:rPr>
              <w:lastRenderedPageBreak/>
              <w:t>Муж.</w:t>
            </w:r>
          </w:p>
        </w:tc>
        <w:tc>
          <w:tcPr>
            <w:tcW w:w="18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97F7AF" w14:textId="77777777" w:rsidR="00662EF1" w:rsidRPr="009F62BC" w:rsidRDefault="00662EF1" w:rsidP="0006061B">
            <w:pPr>
              <w:widowControl w:val="0"/>
              <w:spacing w:after="0" w:line="240" w:lineRule="auto"/>
              <w:jc w:val="both"/>
              <w:rPr>
                <w:rFonts w:ascii="Times New Roman" w:eastAsia="Times New Roman" w:hAnsi="Times New Roman" w:cs="Times New Roman"/>
              </w:rPr>
            </w:pPr>
            <w:r w:rsidRPr="009F62BC">
              <w:rPr>
                <w:rFonts w:ascii="Times New Roman" w:eastAsia="Times New Roman" w:hAnsi="Times New Roman" w:cs="Times New Roman"/>
              </w:rPr>
              <w:t>Периодический/ предварительный медицинский осмотр работников</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B95254" w14:textId="1608E55F" w:rsidR="00662EF1" w:rsidRPr="00403A3B" w:rsidRDefault="00662EF1" w:rsidP="0006061B">
            <w:pPr>
              <w:widowControl w:val="0"/>
              <w:spacing w:after="0" w:line="240" w:lineRule="auto"/>
              <w:rPr>
                <w:rFonts w:ascii="Times New Roman" w:eastAsia="Times New Roman" w:hAnsi="Times New Roman" w:cs="Times New Roman"/>
              </w:rPr>
            </w:pPr>
            <w:r w:rsidRPr="00403A3B">
              <w:rPr>
                <w:rFonts w:ascii="Times New Roman" w:eastAsia="Times New Roman" w:hAnsi="Times New Roman" w:cs="Times New Roman"/>
                <w:u w:val="single"/>
              </w:rPr>
              <w:t>Участие врачей-специалистов:</w:t>
            </w:r>
            <w:r w:rsidRPr="00403A3B">
              <w:rPr>
                <w:rFonts w:ascii="Times New Roman" w:eastAsia="Times New Roman" w:hAnsi="Times New Roman" w:cs="Times New Roman"/>
              </w:rPr>
              <w:t xml:space="preserve"> осмотр терапевтом, психиатром, наркологом, неврологом, офтальмологом, хирургом, оториноларингологом, </w:t>
            </w:r>
            <w:r w:rsidRPr="00034E07">
              <w:rPr>
                <w:rFonts w:ascii="Times New Roman" w:eastAsia="Times New Roman" w:hAnsi="Times New Roman" w:cs="Times New Roman"/>
              </w:rPr>
              <w:t>дерматовенеролог</w:t>
            </w:r>
            <w:r>
              <w:rPr>
                <w:rFonts w:ascii="Times New Roman" w:eastAsia="Times New Roman" w:hAnsi="Times New Roman" w:cs="Times New Roman"/>
              </w:rPr>
              <w:t xml:space="preserve">ом, </w:t>
            </w:r>
            <w:r w:rsidRPr="00403A3B">
              <w:rPr>
                <w:rFonts w:ascii="Times New Roman" w:eastAsia="Times New Roman" w:hAnsi="Times New Roman" w:cs="Times New Roman"/>
              </w:rPr>
              <w:t>заключение профпатолога.</w:t>
            </w:r>
          </w:p>
          <w:p w14:paraId="7B9853C1" w14:textId="77777777" w:rsidR="00662EF1" w:rsidRPr="00403A3B" w:rsidRDefault="00662EF1" w:rsidP="0006061B">
            <w:pPr>
              <w:widowControl w:val="0"/>
              <w:spacing w:after="0" w:line="240" w:lineRule="auto"/>
              <w:rPr>
                <w:rFonts w:ascii="Times New Roman" w:eastAsia="Times New Roman" w:hAnsi="Times New Roman" w:cs="Times New Roman"/>
                <w:u w:val="single"/>
              </w:rPr>
            </w:pPr>
            <w:r w:rsidRPr="00403A3B">
              <w:rPr>
                <w:rFonts w:ascii="Times New Roman" w:eastAsia="Times New Roman" w:hAnsi="Times New Roman" w:cs="Times New Roman"/>
                <w:u w:val="single"/>
              </w:rPr>
              <w:t>Лабораторные и функциональные исследования:</w:t>
            </w:r>
          </w:p>
          <w:p w14:paraId="1DD1FAE4" w14:textId="77777777" w:rsidR="00662EF1" w:rsidRPr="00403A3B" w:rsidRDefault="00662EF1" w:rsidP="0006061B">
            <w:pPr>
              <w:widowControl w:val="0"/>
              <w:spacing w:after="0" w:line="240" w:lineRule="auto"/>
              <w:rPr>
                <w:rFonts w:ascii="Times New Roman" w:eastAsia="Times New Roman" w:hAnsi="Times New Roman" w:cs="Times New Roman"/>
              </w:rPr>
            </w:pPr>
            <w:r w:rsidRPr="00234BB7">
              <w:rPr>
                <w:rFonts w:ascii="Times New Roman" w:eastAsia="Times New Roman" w:hAnsi="Times New Roman" w:cs="Times New Roman"/>
              </w:rPr>
              <w:t>общий анализ крови (гемоглобин, цветной показатель, эритроциты, тромбоциты, лейкоциты, лейкоцитарная формула, СОЭ)</w:t>
            </w:r>
            <w:r w:rsidRPr="00403A3B">
              <w:rPr>
                <w:rFonts w:ascii="Times New Roman" w:eastAsia="Times New Roman" w:hAnsi="Times New Roman" w:cs="Times New Roman"/>
              </w:rPr>
              <w:t xml:space="preserve">; клинический анализ мочи (удельный вес, белок, сахар, микроскопия осадка); </w:t>
            </w:r>
            <w:proofErr w:type="gramStart"/>
            <w:r w:rsidRPr="00403A3B">
              <w:rPr>
                <w:rFonts w:ascii="Times New Roman" w:eastAsia="Times New Roman" w:hAnsi="Times New Roman" w:cs="Times New Roman"/>
              </w:rPr>
              <w:t xml:space="preserve">электрокардиография;   </w:t>
            </w:r>
            <w:proofErr w:type="gramEnd"/>
            <w:r w:rsidRPr="00403A3B">
              <w:rPr>
                <w:rFonts w:ascii="Times New Roman" w:eastAsia="Times New Roman" w:hAnsi="Times New Roman" w:cs="Times New Roman"/>
              </w:rPr>
              <w:t>флю</w:t>
            </w:r>
            <w:r w:rsidRPr="004D07BA">
              <w:rPr>
                <w:rFonts w:ascii="Times New Roman" w:eastAsia="Times New Roman" w:hAnsi="Times New Roman" w:cs="Times New Roman"/>
              </w:rPr>
              <w:t>орог</w:t>
            </w:r>
            <w:r w:rsidRPr="00403A3B">
              <w:rPr>
                <w:rFonts w:ascii="Times New Roman" w:eastAsia="Times New Roman" w:hAnsi="Times New Roman" w:cs="Times New Roman"/>
              </w:rPr>
              <w:t xml:space="preserve">рафия; </w:t>
            </w:r>
            <w:r w:rsidRPr="00403A3B">
              <w:t xml:space="preserve"> </w:t>
            </w:r>
            <w:r w:rsidRPr="00403A3B">
              <w:rPr>
                <w:rFonts w:ascii="Times New Roman" w:eastAsia="Times New Roman" w:hAnsi="Times New Roman" w:cs="Times New Roman"/>
              </w:rPr>
              <w:t xml:space="preserve">измерение артериального давления на периферических артериях; биохимический скрининг: содержание в сыворотке крови глюкозы, холестерина. </w:t>
            </w:r>
          </w:p>
          <w:p w14:paraId="1B92C656" w14:textId="77777777" w:rsidR="00662EF1" w:rsidRDefault="00662EF1" w:rsidP="0006061B">
            <w:pPr>
              <w:widowControl w:val="0"/>
              <w:spacing w:after="0" w:line="240" w:lineRule="auto"/>
              <w:rPr>
                <w:rFonts w:ascii="Times New Roman" w:eastAsia="Times New Roman" w:hAnsi="Times New Roman" w:cs="Times New Roman"/>
              </w:rPr>
            </w:pPr>
            <w:r w:rsidRPr="00234BB7">
              <w:rPr>
                <w:rFonts w:ascii="Times New Roman" w:eastAsia="Times New Roman" w:hAnsi="Times New Roman" w:cs="Times New Roman"/>
              </w:rPr>
              <w:t>Исследование функции вестибулярного аппарата</w:t>
            </w:r>
            <w:r w:rsidRPr="004D07BA">
              <w:rPr>
                <w:rFonts w:ascii="Times New Roman" w:eastAsia="Times New Roman" w:hAnsi="Times New Roman" w:cs="Times New Roman"/>
              </w:rPr>
              <w:t xml:space="preserve"> </w:t>
            </w:r>
          </w:p>
          <w:p w14:paraId="68CF8BFC" w14:textId="77777777" w:rsidR="00662EF1" w:rsidRPr="00403A3B" w:rsidRDefault="00662EF1" w:rsidP="0006061B">
            <w:pPr>
              <w:widowControl w:val="0"/>
              <w:spacing w:after="0" w:line="240" w:lineRule="auto"/>
              <w:rPr>
                <w:rFonts w:ascii="Times New Roman" w:eastAsia="Times New Roman" w:hAnsi="Times New Roman" w:cs="Times New Roman"/>
              </w:rPr>
            </w:pPr>
            <w:r w:rsidRPr="004D07BA">
              <w:rPr>
                <w:rFonts w:ascii="Times New Roman" w:eastAsia="Times New Roman" w:hAnsi="Times New Roman" w:cs="Times New Roman"/>
              </w:rPr>
              <w:t>Тональная пороговая аудиометрия</w:t>
            </w:r>
            <w:r w:rsidRPr="00403A3B">
              <w:rPr>
                <w:rFonts w:ascii="Times New Roman" w:eastAsia="Times New Roman" w:hAnsi="Times New Roman" w:cs="Times New Roman"/>
              </w:rPr>
              <w:t>.</w:t>
            </w:r>
          </w:p>
          <w:p w14:paraId="7D3A2BF8" w14:textId="77777777" w:rsidR="00662EF1" w:rsidRPr="004D07BA" w:rsidRDefault="00662EF1" w:rsidP="0006061B">
            <w:pPr>
              <w:widowControl w:val="0"/>
              <w:spacing w:after="0" w:line="240" w:lineRule="auto"/>
              <w:rPr>
                <w:rFonts w:ascii="Times New Roman" w:eastAsia="Times New Roman" w:hAnsi="Times New Roman" w:cs="Times New Roman"/>
              </w:rPr>
            </w:pPr>
            <w:r w:rsidRPr="004D07BA">
              <w:rPr>
                <w:rFonts w:ascii="Times New Roman" w:eastAsia="Times New Roman" w:hAnsi="Times New Roman" w:cs="Times New Roman"/>
              </w:rPr>
              <w:t>Периметрия</w:t>
            </w:r>
          </w:p>
          <w:p w14:paraId="3BB5B8BD" w14:textId="77777777" w:rsidR="00662EF1" w:rsidRPr="004D07BA" w:rsidRDefault="00662EF1" w:rsidP="0006061B">
            <w:pPr>
              <w:widowControl w:val="0"/>
              <w:spacing w:after="0" w:line="240" w:lineRule="auto"/>
              <w:rPr>
                <w:rFonts w:ascii="Times New Roman" w:eastAsia="Times New Roman" w:hAnsi="Times New Roman" w:cs="Times New Roman"/>
              </w:rPr>
            </w:pPr>
            <w:proofErr w:type="spellStart"/>
            <w:r w:rsidRPr="004D07BA">
              <w:rPr>
                <w:rFonts w:ascii="Times New Roman" w:eastAsia="Times New Roman" w:hAnsi="Times New Roman" w:cs="Times New Roman"/>
              </w:rPr>
              <w:t>Биомикроскопия</w:t>
            </w:r>
            <w:proofErr w:type="spellEnd"/>
            <w:r w:rsidRPr="004D07BA">
              <w:rPr>
                <w:rFonts w:ascii="Times New Roman" w:eastAsia="Times New Roman" w:hAnsi="Times New Roman" w:cs="Times New Roman"/>
              </w:rPr>
              <w:t xml:space="preserve"> глаза</w:t>
            </w:r>
          </w:p>
          <w:p w14:paraId="457CF703" w14:textId="6E541D63" w:rsidR="00662EF1" w:rsidRDefault="00662EF1" w:rsidP="0006061B">
            <w:pPr>
              <w:widowControl w:val="0"/>
              <w:spacing w:after="0" w:line="240" w:lineRule="auto"/>
              <w:rPr>
                <w:rFonts w:ascii="Times New Roman" w:eastAsia="Times New Roman" w:hAnsi="Times New Roman" w:cs="Times New Roman"/>
              </w:rPr>
            </w:pPr>
            <w:proofErr w:type="spellStart"/>
            <w:r w:rsidRPr="004D07BA">
              <w:rPr>
                <w:rFonts w:ascii="Times New Roman" w:eastAsia="Times New Roman" w:hAnsi="Times New Roman" w:cs="Times New Roman"/>
              </w:rPr>
              <w:t>Визометрия</w:t>
            </w:r>
            <w:proofErr w:type="spellEnd"/>
          </w:p>
          <w:p w14:paraId="2C2DB67C" w14:textId="77777777" w:rsidR="00662EF1" w:rsidRPr="00034E07" w:rsidRDefault="00662EF1" w:rsidP="0006061B">
            <w:pPr>
              <w:widowControl w:val="0"/>
              <w:spacing w:after="0" w:line="240" w:lineRule="auto"/>
              <w:rPr>
                <w:rFonts w:ascii="Times New Roman" w:eastAsia="Times New Roman" w:hAnsi="Times New Roman" w:cs="Times New Roman"/>
              </w:rPr>
            </w:pPr>
            <w:r w:rsidRPr="00034E07">
              <w:rPr>
                <w:rFonts w:ascii="Times New Roman" w:eastAsia="Times New Roman" w:hAnsi="Times New Roman" w:cs="Times New Roman"/>
              </w:rPr>
              <w:t>Спирометрия</w:t>
            </w:r>
          </w:p>
          <w:p w14:paraId="70BE88D6" w14:textId="77777777" w:rsidR="00662EF1" w:rsidRPr="00034E07" w:rsidRDefault="00662EF1" w:rsidP="0006061B">
            <w:pPr>
              <w:widowControl w:val="0"/>
              <w:spacing w:after="0" w:line="240" w:lineRule="auto"/>
              <w:rPr>
                <w:rFonts w:ascii="Times New Roman" w:eastAsia="Times New Roman" w:hAnsi="Times New Roman" w:cs="Times New Roman"/>
              </w:rPr>
            </w:pPr>
            <w:r w:rsidRPr="00034E07">
              <w:rPr>
                <w:rFonts w:ascii="Times New Roman" w:eastAsia="Times New Roman" w:hAnsi="Times New Roman" w:cs="Times New Roman"/>
              </w:rPr>
              <w:t>Рентгенография длинных трубчатых костей (фтор и его соединения)</w:t>
            </w:r>
          </w:p>
          <w:p w14:paraId="2BF861CB" w14:textId="5894791E" w:rsidR="00662EF1" w:rsidRDefault="00662EF1" w:rsidP="0006061B">
            <w:pPr>
              <w:widowControl w:val="0"/>
              <w:spacing w:after="0" w:line="240" w:lineRule="auto"/>
              <w:rPr>
                <w:rFonts w:ascii="Times New Roman" w:eastAsia="Times New Roman" w:hAnsi="Times New Roman" w:cs="Times New Roman"/>
              </w:rPr>
            </w:pPr>
            <w:proofErr w:type="spellStart"/>
            <w:r w:rsidRPr="00034E07">
              <w:rPr>
                <w:rFonts w:ascii="Times New Roman" w:eastAsia="Times New Roman" w:hAnsi="Times New Roman" w:cs="Times New Roman"/>
              </w:rPr>
              <w:t>Пульсоксиметрия</w:t>
            </w:r>
            <w:proofErr w:type="spellEnd"/>
          </w:p>
          <w:p w14:paraId="25D53E8D" w14:textId="52E471CA" w:rsidR="00662EF1" w:rsidRDefault="00662EF1" w:rsidP="0006061B">
            <w:pPr>
              <w:widowControl w:val="0"/>
              <w:spacing w:after="0" w:line="240" w:lineRule="auto"/>
              <w:rPr>
                <w:rFonts w:ascii="Times New Roman" w:eastAsia="Times New Roman" w:hAnsi="Times New Roman" w:cs="Times New Roman"/>
              </w:rPr>
            </w:pPr>
            <w:r w:rsidRPr="00E053E6">
              <w:rPr>
                <w:rFonts w:ascii="Times New Roman" w:eastAsia="Times New Roman" w:hAnsi="Times New Roman" w:cs="Times New Roman"/>
              </w:rPr>
              <w:t>Офтальмоскопия глазного дна</w:t>
            </w:r>
          </w:p>
          <w:p w14:paraId="07800AA2" w14:textId="034D210F" w:rsidR="00662EF1" w:rsidRPr="00312D84" w:rsidRDefault="00662EF1" w:rsidP="0006061B">
            <w:pPr>
              <w:widowControl w:val="0"/>
              <w:spacing w:after="0" w:line="240" w:lineRule="auto"/>
              <w:rPr>
                <w:rFonts w:ascii="Times New Roman" w:eastAsia="Times New Roman" w:hAnsi="Times New Roman" w:cs="Times New Roman"/>
              </w:rPr>
            </w:pPr>
            <w:r w:rsidRPr="00403A3B">
              <w:rPr>
                <w:rFonts w:ascii="Times New Roman" w:eastAsia="Times New Roman" w:hAnsi="Times New Roman" w:cs="Times New Roman"/>
              </w:rPr>
              <w:t xml:space="preserve">Мужчины старше 40 лет измерение </w:t>
            </w:r>
            <w:r w:rsidRPr="00403A3B">
              <w:rPr>
                <w:rFonts w:ascii="Times New Roman" w:eastAsia="Times New Roman" w:hAnsi="Times New Roman" w:cs="Times New Roman"/>
              </w:rPr>
              <w:lastRenderedPageBreak/>
              <w:t>внутриглазного давления</w:t>
            </w:r>
            <w:r>
              <w:rPr>
                <w:rFonts w:ascii="Times New Roman" w:eastAsia="Times New Roman" w:hAnsi="Times New Roman" w:cs="Times New Roman"/>
              </w:rPr>
              <w:t>.</w:t>
            </w:r>
          </w:p>
        </w:tc>
      </w:tr>
      <w:tr w:rsidR="00CA1B48" w:rsidRPr="00312D84" w14:paraId="7C93C799" w14:textId="77777777" w:rsidTr="0006061B">
        <w:trPr>
          <w:trHeight w:val="846"/>
        </w:trPr>
        <w:tc>
          <w:tcPr>
            <w:tcW w:w="5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5BD6E7" w14:textId="77777777" w:rsidR="00CA1B48" w:rsidRPr="00684715" w:rsidRDefault="00CA1B48" w:rsidP="0006061B">
            <w:pPr>
              <w:pStyle w:val="a3"/>
              <w:widowControl w:val="0"/>
              <w:numPr>
                <w:ilvl w:val="0"/>
                <w:numId w:val="29"/>
              </w:numPr>
              <w:spacing w:after="0" w:line="240" w:lineRule="auto"/>
              <w:jc w:val="center"/>
              <w:rPr>
                <w:rFonts w:ascii="Times New Roman" w:hAnsi="Times New Roman"/>
              </w:rPr>
            </w:pPr>
          </w:p>
        </w:tc>
        <w:tc>
          <w:tcPr>
            <w:tcW w:w="216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DE5444" w14:textId="63EF5CEC" w:rsidR="00CA1B48" w:rsidRDefault="003E1AE6" w:rsidP="0006061B">
            <w:pPr>
              <w:spacing w:after="60" w:line="240" w:lineRule="auto"/>
              <w:rPr>
                <w:rFonts w:ascii="Times New Roman" w:eastAsia="Times New Roman" w:hAnsi="Times New Roman" w:cs="Times New Roman"/>
              </w:rPr>
            </w:pPr>
            <w:r w:rsidRPr="003E1AE6">
              <w:rPr>
                <w:rFonts w:ascii="Times New Roman" w:eastAsia="Times New Roman" w:hAnsi="Times New Roman" w:cs="Times New Roman"/>
              </w:rPr>
              <w:t>Работы, выполняемые непосредственно на механическом оборудовании, имеющем открытые движущиеся (вращающиеся) элементы конструкции, в случае если конструкцией оборудования не предусмотрена защита (ограждение) этих элементов (в том числе токарные, фрезерные и другие станки, штамповочные прессы)</w:t>
            </w:r>
          </w:p>
          <w:p w14:paraId="70CCC344" w14:textId="77777777" w:rsidR="003E1AE6" w:rsidRPr="00403A3B" w:rsidRDefault="003E1AE6" w:rsidP="0006061B">
            <w:pPr>
              <w:spacing w:after="60" w:line="240" w:lineRule="auto"/>
              <w:rPr>
                <w:rFonts w:ascii="Times New Roman" w:eastAsia="Times New Roman" w:hAnsi="Times New Roman" w:cs="Times New Roman"/>
              </w:rPr>
            </w:pPr>
          </w:p>
          <w:p w14:paraId="6853882C" w14:textId="77777777" w:rsidR="00CA1B48" w:rsidRPr="00403A3B" w:rsidRDefault="00CA1B48" w:rsidP="0006061B">
            <w:pPr>
              <w:spacing w:after="60" w:line="240" w:lineRule="auto"/>
              <w:rPr>
                <w:rFonts w:ascii="Times New Roman" w:eastAsia="Times New Roman" w:hAnsi="Times New Roman" w:cs="Times New Roman"/>
              </w:rPr>
            </w:pPr>
            <w:r w:rsidRPr="00403A3B">
              <w:rPr>
                <w:rFonts w:ascii="Times New Roman" w:eastAsia="Times New Roman" w:hAnsi="Times New Roman" w:cs="Times New Roman"/>
              </w:rPr>
              <w:t>Локальная вибрация</w:t>
            </w:r>
          </w:p>
          <w:p w14:paraId="00500150" w14:textId="77777777" w:rsidR="00CA1B48" w:rsidRPr="00316FB4" w:rsidRDefault="00CA1B48" w:rsidP="0006061B">
            <w:pPr>
              <w:widowControl w:val="0"/>
              <w:autoSpaceDE w:val="0"/>
              <w:autoSpaceDN w:val="0"/>
              <w:adjustRightInd w:val="0"/>
              <w:spacing w:after="0" w:line="240" w:lineRule="auto"/>
              <w:rPr>
                <w:rFonts w:ascii="Times New Roman" w:eastAsia="Times New Roman" w:hAnsi="Times New Roman" w:cs="Times New Roman"/>
              </w:rPr>
            </w:pPr>
          </w:p>
        </w:tc>
        <w:tc>
          <w:tcPr>
            <w:tcW w:w="17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9BE729" w14:textId="133BAB31" w:rsidR="00CA1B48" w:rsidRPr="00403A3B" w:rsidRDefault="00CA1B48" w:rsidP="0006061B">
            <w:pPr>
              <w:widowControl w:val="0"/>
              <w:spacing w:after="0" w:line="240" w:lineRule="auto"/>
              <w:jc w:val="both"/>
              <w:rPr>
                <w:rFonts w:ascii="Times New Roman" w:eastAsia="Times New Roman" w:hAnsi="Times New Roman" w:cs="Times New Roman"/>
              </w:rPr>
            </w:pPr>
            <w:r w:rsidRPr="00403A3B">
              <w:rPr>
                <w:rFonts w:ascii="Times New Roman" w:eastAsia="Times New Roman" w:hAnsi="Times New Roman" w:cs="Times New Roman"/>
              </w:rPr>
              <w:t xml:space="preserve">пункт </w:t>
            </w:r>
            <w:r w:rsidR="003E1AE6">
              <w:rPr>
                <w:rFonts w:ascii="Times New Roman" w:eastAsia="Times New Roman" w:hAnsi="Times New Roman" w:cs="Times New Roman"/>
              </w:rPr>
              <w:t>15</w:t>
            </w:r>
          </w:p>
          <w:p w14:paraId="62FFEE4D" w14:textId="77777777" w:rsidR="00CA1B48" w:rsidRPr="00403A3B" w:rsidRDefault="00CA1B48" w:rsidP="0006061B">
            <w:pPr>
              <w:widowControl w:val="0"/>
              <w:spacing w:after="0" w:line="240" w:lineRule="auto"/>
              <w:jc w:val="both"/>
              <w:rPr>
                <w:rFonts w:ascii="Times New Roman" w:eastAsia="Times New Roman" w:hAnsi="Times New Roman" w:cs="Times New Roman"/>
              </w:rPr>
            </w:pPr>
          </w:p>
          <w:p w14:paraId="0F65FB15" w14:textId="77777777" w:rsidR="00CA1B48" w:rsidRPr="00403A3B" w:rsidRDefault="00CA1B48" w:rsidP="0006061B">
            <w:pPr>
              <w:widowControl w:val="0"/>
              <w:spacing w:after="0" w:line="240" w:lineRule="auto"/>
              <w:jc w:val="both"/>
              <w:rPr>
                <w:rFonts w:ascii="Times New Roman" w:eastAsia="Times New Roman" w:hAnsi="Times New Roman" w:cs="Times New Roman"/>
              </w:rPr>
            </w:pPr>
          </w:p>
          <w:p w14:paraId="565E18D0" w14:textId="7323258E" w:rsidR="00CA1B48" w:rsidRDefault="00CA1B48" w:rsidP="0006061B">
            <w:pPr>
              <w:widowControl w:val="0"/>
              <w:spacing w:after="0" w:line="240" w:lineRule="auto"/>
              <w:jc w:val="both"/>
              <w:rPr>
                <w:rFonts w:ascii="Times New Roman" w:eastAsia="Times New Roman" w:hAnsi="Times New Roman" w:cs="Times New Roman"/>
              </w:rPr>
            </w:pPr>
          </w:p>
          <w:p w14:paraId="26649F9D" w14:textId="7D4C1A94" w:rsidR="003E1AE6" w:rsidRDefault="003E1AE6" w:rsidP="0006061B">
            <w:pPr>
              <w:widowControl w:val="0"/>
              <w:spacing w:after="0" w:line="240" w:lineRule="auto"/>
              <w:jc w:val="both"/>
              <w:rPr>
                <w:rFonts w:ascii="Times New Roman" w:eastAsia="Times New Roman" w:hAnsi="Times New Roman" w:cs="Times New Roman"/>
              </w:rPr>
            </w:pPr>
          </w:p>
          <w:p w14:paraId="6BA4AA15" w14:textId="271DCD75" w:rsidR="003E1AE6" w:rsidRDefault="003E1AE6" w:rsidP="0006061B">
            <w:pPr>
              <w:widowControl w:val="0"/>
              <w:spacing w:after="0" w:line="240" w:lineRule="auto"/>
              <w:jc w:val="both"/>
              <w:rPr>
                <w:rFonts w:ascii="Times New Roman" w:eastAsia="Times New Roman" w:hAnsi="Times New Roman" w:cs="Times New Roman"/>
              </w:rPr>
            </w:pPr>
          </w:p>
          <w:p w14:paraId="3D5FD5A6" w14:textId="20941A79" w:rsidR="003E1AE6" w:rsidRDefault="003E1AE6" w:rsidP="0006061B">
            <w:pPr>
              <w:widowControl w:val="0"/>
              <w:spacing w:after="0" w:line="240" w:lineRule="auto"/>
              <w:jc w:val="both"/>
              <w:rPr>
                <w:rFonts w:ascii="Times New Roman" w:eastAsia="Times New Roman" w:hAnsi="Times New Roman" w:cs="Times New Roman"/>
              </w:rPr>
            </w:pPr>
          </w:p>
          <w:p w14:paraId="6CC84D46" w14:textId="5B4974E8" w:rsidR="003E1AE6" w:rsidRDefault="003E1AE6" w:rsidP="0006061B">
            <w:pPr>
              <w:widowControl w:val="0"/>
              <w:spacing w:after="0" w:line="240" w:lineRule="auto"/>
              <w:jc w:val="both"/>
              <w:rPr>
                <w:rFonts w:ascii="Times New Roman" w:eastAsia="Times New Roman" w:hAnsi="Times New Roman" w:cs="Times New Roman"/>
              </w:rPr>
            </w:pPr>
          </w:p>
          <w:p w14:paraId="2C16D980" w14:textId="03A2C897" w:rsidR="003E1AE6" w:rsidRDefault="003E1AE6" w:rsidP="0006061B">
            <w:pPr>
              <w:widowControl w:val="0"/>
              <w:spacing w:after="0" w:line="240" w:lineRule="auto"/>
              <w:jc w:val="both"/>
              <w:rPr>
                <w:rFonts w:ascii="Times New Roman" w:eastAsia="Times New Roman" w:hAnsi="Times New Roman" w:cs="Times New Roman"/>
              </w:rPr>
            </w:pPr>
          </w:p>
          <w:p w14:paraId="16F5E81A" w14:textId="72D5FD77" w:rsidR="003E1AE6" w:rsidRDefault="003E1AE6" w:rsidP="0006061B">
            <w:pPr>
              <w:widowControl w:val="0"/>
              <w:spacing w:after="0" w:line="240" w:lineRule="auto"/>
              <w:jc w:val="both"/>
              <w:rPr>
                <w:rFonts w:ascii="Times New Roman" w:eastAsia="Times New Roman" w:hAnsi="Times New Roman" w:cs="Times New Roman"/>
              </w:rPr>
            </w:pPr>
          </w:p>
          <w:p w14:paraId="1669BE23" w14:textId="71AFFA96" w:rsidR="003E1AE6" w:rsidRDefault="003E1AE6" w:rsidP="0006061B">
            <w:pPr>
              <w:widowControl w:val="0"/>
              <w:spacing w:after="0" w:line="240" w:lineRule="auto"/>
              <w:jc w:val="both"/>
              <w:rPr>
                <w:rFonts w:ascii="Times New Roman" w:eastAsia="Times New Roman" w:hAnsi="Times New Roman" w:cs="Times New Roman"/>
              </w:rPr>
            </w:pPr>
          </w:p>
          <w:p w14:paraId="072D3D57" w14:textId="6D96D4FF" w:rsidR="003E1AE6" w:rsidRDefault="003E1AE6" w:rsidP="0006061B">
            <w:pPr>
              <w:widowControl w:val="0"/>
              <w:spacing w:after="0" w:line="240" w:lineRule="auto"/>
              <w:jc w:val="both"/>
              <w:rPr>
                <w:rFonts w:ascii="Times New Roman" w:eastAsia="Times New Roman" w:hAnsi="Times New Roman" w:cs="Times New Roman"/>
              </w:rPr>
            </w:pPr>
          </w:p>
          <w:p w14:paraId="4E7622C9" w14:textId="25216571" w:rsidR="003E1AE6" w:rsidRDefault="003E1AE6" w:rsidP="0006061B">
            <w:pPr>
              <w:widowControl w:val="0"/>
              <w:spacing w:after="0" w:line="240" w:lineRule="auto"/>
              <w:jc w:val="both"/>
              <w:rPr>
                <w:rFonts w:ascii="Times New Roman" w:eastAsia="Times New Roman" w:hAnsi="Times New Roman" w:cs="Times New Roman"/>
              </w:rPr>
            </w:pPr>
          </w:p>
          <w:p w14:paraId="0D3D7386" w14:textId="09859C7F" w:rsidR="003E1AE6" w:rsidRDefault="003E1AE6" w:rsidP="0006061B">
            <w:pPr>
              <w:widowControl w:val="0"/>
              <w:spacing w:after="0" w:line="240" w:lineRule="auto"/>
              <w:jc w:val="both"/>
              <w:rPr>
                <w:rFonts w:ascii="Times New Roman" w:eastAsia="Times New Roman" w:hAnsi="Times New Roman" w:cs="Times New Roman"/>
              </w:rPr>
            </w:pPr>
          </w:p>
          <w:p w14:paraId="65D16C2E" w14:textId="2E301BD2" w:rsidR="003E1AE6" w:rsidRDefault="003E1AE6" w:rsidP="0006061B">
            <w:pPr>
              <w:widowControl w:val="0"/>
              <w:spacing w:after="0" w:line="240" w:lineRule="auto"/>
              <w:jc w:val="both"/>
              <w:rPr>
                <w:rFonts w:ascii="Times New Roman" w:eastAsia="Times New Roman" w:hAnsi="Times New Roman" w:cs="Times New Roman"/>
              </w:rPr>
            </w:pPr>
          </w:p>
          <w:p w14:paraId="06A80B7A" w14:textId="77CD0608" w:rsidR="003E1AE6" w:rsidRDefault="003E1AE6" w:rsidP="0006061B">
            <w:pPr>
              <w:widowControl w:val="0"/>
              <w:spacing w:after="0" w:line="240" w:lineRule="auto"/>
              <w:jc w:val="both"/>
              <w:rPr>
                <w:rFonts w:ascii="Times New Roman" w:eastAsia="Times New Roman" w:hAnsi="Times New Roman" w:cs="Times New Roman"/>
              </w:rPr>
            </w:pPr>
          </w:p>
          <w:p w14:paraId="0F6D6263" w14:textId="72641EA4" w:rsidR="003E1AE6" w:rsidRDefault="003E1AE6" w:rsidP="0006061B">
            <w:pPr>
              <w:widowControl w:val="0"/>
              <w:spacing w:after="0" w:line="240" w:lineRule="auto"/>
              <w:jc w:val="both"/>
              <w:rPr>
                <w:rFonts w:ascii="Times New Roman" w:eastAsia="Times New Roman" w:hAnsi="Times New Roman" w:cs="Times New Roman"/>
              </w:rPr>
            </w:pPr>
          </w:p>
          <w:p w14:paraId="05F88001" w14:textId="295354BF" w:rsidR="003E1AE6" w:rsidRDefault="003E1AE6" w:rsidP="0006061B">
            <w:pPr>
              <w:widowControl w:val="0"/>
              <w:spacing w:after="0" w:line="240" w:lineRule="auto"/>
              <w:jc w:val="both"/>
              <w:rPr>
                <w:rFonts w:ascii="Times New Roman" w:eastAsia="Times New Roman" w:hAnsi="Times New Roman" w:cs="Times New Roman"/>
              </w:rPr>
            </w:pPr>
          </w:p>
          <w:p w14:paraId="7CE6E791" w14:textId="414EB11E" w:rsidR="003E1AE6" w:rsidRDefault="003E1AE6" w:rsidP="0006061B">
            <w:pPr>
              <w:widowControl w:val="0"/>
              <w:spacing w:after="0" w:line="240" w:lineRule="auto"/>
              <w:jc w:val="both"/>
              <w:rPr>
                <w:rFonts w:ascii="Times New Roman" w:eastAsia="Times New Roman" w:hAnsi="Times New Roman" w:cs="Times New Roman"/>
              </w:rPr>
            </w:pPr>
          </w:p>
          <w:p w14:paraId="02EDA717" w14:textId="722FD300" w:rsidR="003E1AE6" w:rsidRDefault="003E1AE6" w:rsidP="0006061B">
            <w:pPr>
              <w:widowControl w:val="0"/>
              <w:spacing w:after="0" w:line="240" w:lineRule="auto"/>
              <w:jc w:val="both"/>
              <w:rPr>
                <w:rFonts w:ascii="Times New Roman" w:eastAsia="Times New Roman" w:hAnsi="Times New Roman" w:cs="Times New Roman"/>
              </w:rPr>
            </w:pPr>
          </w:p>
          <w:p w14:paraId="2FBEA94E" w14:textId="4071DAF2" w:rsidR="003E1AE6" w:rsidRDefault="003E1AE6" w:rsidP="0006061B">
            <w:pPr>
              <w:widowControl w:val="0"/>
              <w:spacing w:after="0" w:line="240" w:lineRule="auto"/>
              <w:jc w:val="both"/>
              <w:rPr>
                <w:rFonts w:ascii="Times New Roman" w:eastAsia="Times New Roman" w:hAnsi="Times New Roman" w:cs="Times New Roman"/>
              </w:rPr>
            </w:pPr>
          </w:p>
          <w:p w14:paraId="6AE945EF" w14:textId="122CE1BB" w:rsidR="003E1AE6" w:rsidRDefault="003E1AE6" w:rsidP="0006061B">
            <w:pPr>
              <w:widowControl w:val="0"/>
              <w:spacing w:after="0" w:line="240" w:lineRule="auto"/>
              <w:jc w:val="both"/>
              <w:rPr>
                <w:rFonts w:ascii="Times New Roman" w:eastAsia="Times New Roman" w:hAnsi="Times New Roman" w:cs="Times New Roman"/>
              </w:rPr>
            </w:pPr>
          </w:p>
          <w:p w14:paraId="5EDC78CE" w14:textId="4B1367AD" w:rsidR="003E1AE6" w:rsidRDefault="003E1AE6" w:rsidP="0006061B">
            <w:pPr>
              <w:widowControl w:val="0"/>
              <w:spacing w:after="0" w:line="240" w:lineRule="auto"/>
              <w:jc w:val="both"/>
              <w:rPr>
                <w:rFonts w:ascii="Times New Roman" w:eastAsia="Times New Roman" w:hAnsi="Times New Roman" w:cs="Times New Roman"/>
              </w:rPr>
            </w:pPr>
          </w:p>
          <w:p w14:paraId="427D46D1" w14:textId="5B129A23" w:rsidR="003E1AE6" w:rsidRDefault="003E1AE6" w:rsidP="0006061B">
            <w:pPr>
              <w:widowControl w:val="0"/>
              <w:spacing w:after="0" w:line="240" w:lineRule="auto"/>
              <w:jc w:val="both"/>
              <w:rPr>
                <w:rFonts w:ascii="Times New Roman" w:eastAsia="Times New Roman" w:hAnsi="Times New Roman" w:cs="Times New Roman"/>
              </w:rPr>
            </w:pPr>
          </w:p>
          <w:p w14:paraId="73B0253A" w14:textId="47910D38" w:rsidR="003E1AE6" w:rsidRDefault="003E1AE6" w:rsidP="0006061B">
            <w:pPr>
              <w:widowControl w:val="0"/>
              <w:spacing w:after="0" w:line="240" w:lineRule="auto"/>
              <w:jc w:val="both"/>
              <w:rPr>
                <w:rFonts w:ascii="Times New Roman" w:eastAsia="Times New Roman" w:hAnsi="Times New Roman" w:cs="Times New Roman"/>
              </w:rPr>
            </w:pPr>
          </w:p>
          <w:p w14:paraId="644461C5" w14:textId="77777777" w:rsidR="003E1AE6" w:rsidRDefault="003E1AE6" w:rsidP="0006061B">
            <w:pPr>
              <w:widowControl w:val="0"/>
              <w:autoSpaceDE w:val="0"/>
              <w:autoSpaceDN w:val="0"/>
              <w:adjustRightInd w:val="0"/>
              <w:spacing w:after="0" w:line="240" w:lineRule="auto"/>
              <w:jc w:val="center"/>
              <w:rPr>
                <w:rFonts w:ascii="Times New Roman" w:eastAsia="Times New Roman" w:hAnsi="Times New Roman" w:cs="Times New Roman"/>
              </w:rPr>
            </w:pPr>
          </w:p>
          <w:p w14:paraId="184EFFAE" w14:textId="120BA84E" w:rsidR="00CA1B48" w:rsidRPr="00316FB4" w:rsidRDefault="00CA1B48" w:rsidP="0006061B">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403A3B">
              <w:rPr>
                <w:rFonts w:ascii="Times New Roman" w:eastAsia="Times New Roman" w:hAnsi="Times New Roman" w:cs="Times New Roman"/>
              </w:rPr>
              <w:t xml:space="preserve">пункт </w:t>
            </w:r>
            <w:r>
              <w:rPr>
                <w:rFonts w:ascii="Times New Roman" w:eastAsia="Times New Roman" w:hAnsi="Times New Roman" w:cs="Times New Roman"/>
              </w:rPr>
              <w:t>4</w:t>
            </w:r>
            <w:r w:rsidRPr="00403A3B">
              <w:rPr>
                <w:rFonts w:ascii="Times New Roman" w:eastAsia="Times New Roman" w:hAnsi="Times New Roman" w:cs="Times New Roman"/>
              </w:rPr>
              <w:t>.</w:t>
            </w:r>
            <w:r>
              <w:rPr>
                <w:rFonts w:ascii="Times New Roman" w:eastAsia="Times New Roman" w:hAnsi="Times New Roman" w:cs="Times New Roman"/>
              </w:rPr>
              <w:t>3</w:t>
            </w:r>
            <w:r w:rsidRPr="00403A3B">
              <w:rPr>
                <w:rFonts w:ascii="Times New Roman" w:eastAsia="Times New Roman" w:hAnsi="Times New Roman" w:cs="Times New Roman"/>
              </w:rPr>
              <w:t>.1</w:t>
            </w:r>
          </w:p>
        </w:tc>
        <w:tc>
          <w:tcPr>
            <w:tcW w:w="85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B370BC" w14:textId="342016B1" w:rsidR="00CA1B48" w:rsidRPr="009F62BC" w:rsidRDefault="00CA1B48" w:rsidP="0006061B">
            <w:pPr>
              <w:widowControl w:val="0"/>
              <w:spacing w:after="0" w:line="240" w:lineRule="auto"/>
              <w:jc w:val="center"/>
              <w:rPr>
                <w:rFonts w:ascii="Times New Roman" w:eastAsia="Times New Roman" w:hAnsi="Times New Roman" w:cs="Times New Roman"/>
              </w:rPr>
            </w:pPr>
            <w:r w:rsidRPr="00403A3B">
              <w:rPr>
                <w:rFonts w:ascii="Times New Roman" w:eastAsia="Times New Roman" w:hAnsi="Times New Roman" w:cs="Times New Roman"/>
              </w:rPr>
              <w:t>Муж.</w:t>
            </w:r>
          </w:p>
        </w:tc>
        <w:tc>
          <w:tcPr>
            <w:tcW w:w="188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F898D1" w14:textId="4E135958" w:rsidR="00CA1B48" w:rsidRPr="009F62BC" w:rsidRDefault="00CA1B48" w:rsidP="0006061B">
            <w:pPr>
              <w:widowControl w:val="0"/>
              <w:spacing w:after="0" w:line="240" w:lineRule="auto"/>
              <w:jc w:val="both"/>
              <w:rPr>
                <w:rFonts w:ascii="Times New Roman" w:eastAsia="Times New Roman" w:hAnsi="Times New Roman" w:cs="Times New Roman"/>
              </w:rPr>
            </w:pPr>
            <w:r w:rsidRPr="00403A3B">
              <w:rPr>
                <w:rFonts w:ascii="Times New Roman" w:eastAsia="Times New Roman" w:hAnsi="Times New Roman" w:cs="Times New Roman"/>
              </w:rPr>
              <w:t>Периодический/ предварительный медицинский осмотр работников</w:t>
            </w:r>
          </w:p>
        </w:tc>
        <w:tc>
          <w:tcPr>
            <w:tcW w:w="368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576507" w14:textId="77777777" w:rsidR="00CA1B48" w:rsidRPr="00403A3B" w:rsidRDefault="00CA1B48" w:rsidP="0006061B">
            <w:pPr>
              <w:widowControl w:val="0"/>
              <w:spacing w:after="0" w:line="240" w:lineRule="auto"/>
              <w:rPr>
                <w:rFonts w:ascii="Times New Roman" w:eastAsia="Times New Roman" w:hAnsi="Times New Roman" w:cs="Times New Roman"/>
              </w:rPr>
            </w:pPr>
            <w:r w:rsidRPr="00403A3B">
              <w:rPr>
                <w:rFonts w:ascii="Times New Roman" w:eastAsia="Times New Roman" w:hAnsi="Times New Roman" w:cs="Times New Roman"/>
                <w:u w:val="single"/>
              </w:rPr>
              <w:t>Участие врачей-специалистов:</w:t>
            </w:r>
            <w:r w:rsidRPr="00403A3B">
              <w:rPr>
                <w:rFonts w:ascii="Times New Roman" w:eastAsia="Times New Roman" w:hAnsi="Times New Roman" w:cs="Times New Roman"/>
              </w:rPr>
              <w:t xml:space="preserve"> осмотр терапевтом, психиатром, наркологом, неврологом, </w:t>
            </w:r>
            <w:r w:rsidRPr="003E1AE6">
              <w:rPr>
                <w:rFonts w:ascii="Times New Roman" w:eastAsia="Times New Roman" w:hAnsi="Times New Roman" w:cs="Times New Roman"/>
              </w:rPr>
              <w:t>офтальмологом, хирургом, оториноларингологом,</w:t>
            </w:r>
            <w:r w:rsidRPr="003E1AE6">
              <w:t xml:space="preserve"> </w:t>
            </w:r>
            <w:r w:rsidRPr="00FF052A">
              <w:rPr>
                <w:rFonts w:ascii="Times New Roman" w:eastAsia="Times New Roman" w:hAnsi="Times New Roman" w:cs="Times New Roman"/>
              </w:rPr>
              <w:t>дерматовенеролог</w:t>
            </w:r>
            <w:r>
              <w:rPr>
                <w:rFonts w:ascii="Times New Roman" w:eastAsia="Times New Roman" w:hAnsi="Times New Roman" w:cs="Times New Roman"/>
              </w:rPr>
              <w:t>ом,</w:t>
            </w:r>
            <w:r w:rsidRPr="00403A3B">
              <w:rPr>
                <w:rFonts w:ascii="Times New Roman" w:eastAsia="Times New Roman" w:hAnsi="Times New Roman" w:cs="Times New Roman"/>
              </w:rPr>
              <w:t xml:space="preserve"> заключение </w:t>
            </w:r>
            <w:proofErr w:type="spellStart"/>
            <w:r w:rsidRPr="00403A3B">
              <w:rPr>
                <w:rFonts w:ascii="Times New Roman" w:eastAsia="Times New Roman" w:hAnsi="Times New Roman" w:cs="Times New Roman"/>
              </w:rPr>
              <w:t>профпатолога</w:t>
            </w:r>
            <w:proofErr w:type="spellEnd"/>
            <w:r w:rsidRPr="00403A3B">
              <w:rPr>
                <w:rFonts w:ascii="Times New Roman" w:eastAsia="Times New Roman" w:hAnsi="Times New Roman" w:cs="Times New Roman"/>
              </w:rPr>
              <w:t>.</w:t>
            </w:r>
          </w:p>
          <w:p w14:paraId="4ECB9223" w14:textId="77777777" w:rsidR="00CA1B48" w:rsidRPr="00403A3B" w:rsidRDefault="00CA1B48" w:rsidP="0006061B">
            <w:pPr>
              <w:widowControl w:val="0"/>
              <w:spacing w:after="0" w:line="240" w:lineRule="auto"/>
              <w:rPr>
                <w:rFonts w:ascii="Times New Roman" w:eastAsia="Times New Roman" w:hAnsi="Times New Roman" w:cs="Times New Roman"/>
                <w:u w:val="single"/>
              </w:rPr>
            </w:pPr>
            <w:r w:rsidRPr="00403A3B">
              <w:rPr>
                <w:rFonts w:ascii="Times New Roman" w:eastAsia="Times New Roman" w:hAnsi="Times New Roman" w:cs="Times New Roman"/>
                <w:u w:val="single"/>
              </w:rPr>
              <w:t>Лабораторные и функциональные исследования:</w:t>
            </w:r>
          </w:p>
          <w:p w14:paraId="72B22553" w14:textId="77777777" w:rsidR="00CA1B48" w:rsidRPr="00403A3B" w:rsidRDefault="00CA1B48" w:rsidP="0006061B">
            <w:pPr>
              <w:widowControl w:val="0"/>
              <w:spacing w:after="0" w:line="240" w:lineRule="auto"/>
              <w:rPr>
                <w:rFonts w:ascii="Times New Roman" w:eastAsia="Times New Roman" w:hAnsi="Times New Roman" w:cs="Times New Roman"/>
              </w:rPr>
            </w:pPr>
            <w:r w:rsidRPr="00234BB7">
              <w:rPr>
                <w:rFonts w:ascii="Times New Roman" w:eastAsia="Times New Roman" w:hAnsi="Times New Roman" w:cs="Times New Roman"/>
              </w:rPr>
              <w:t>общий анализ крови (гемоглобин, цветной показатель, эритроциты, тромбоциты, лейкоциты, лейкоцитарная формула, СОЭ)</w:t>
            </w:r>
            <w:r w:rsidRPr="00403A3B">
              <w:rPr>
                <w:rFonts w:ascii="Times New Roman" w:eastAsia="Times New Roman" w:hAnsi="Times New Roman" w:cs="Times New Roman"/>
              </w:rPr>
              <w:t xml:space="preserve">; клинический анализ мочи (удельный вес, белок, сахар, микроскопия осадка); </w:t>
            </w:r>
            <w:proofErr w:type="gramStart"/>
            <w:r w:rsidRPr="00403A3B">
              <w:rPr>
                <w:rFonts w:ascii="Times New Roman" w:eastAsia="Times New Roman" w:hAnsi="Times New Roman" w:cs="Times New Roman"/>
              </w:rPr>
              <w:t xml:space="preserve">электрокардиография;   </w:t>
            </w:r>
            <w:proofErr w:type="gramEnd"/>
            <w:r w:rsidRPr="00403A3B">
              <w:rPr>
                <w:rFonts w:ascii="Times New Roman" w:eastAsia="Times New Roman" w:hAnsi="Times New Roman" w:cs="Times New Roman"/>
              </w:rPr>
              <w:t>флю</w:t>
            </w:r>
            <w:r w:rsidRPr="004D07BA">
              <w:rPr>
                <w:rFonts w:ascii="Times New Roman" w:eastAsia="Times New Roman" w:hAnsi="Times New Roman" w:cs="Times New Roman"/>
              </w:rPr>
              <w:t>орог</w:t>
            </w:r>
            <w:r w:rsidRPr="00403A3B">
              <w:rPr>
                <w:rFonts w:ascii="Times New Roman" w:eastAsia="Times New Roman" w:hAnsi="Times New Roman" w:cs="Times New Roman"/>
              </w:rPr>
              <w:t xml:space="preserve">рафия; </w:t>
            </w:r>
            <w:r w:rsidRPr="00403A3B">
              <w:t xml:space="preserve"> </w:t>
            </w:r>
            <w:r w:rsidRPr="00403A3B">
              <w:rPr>
                <w:rFonts w:ascii="Times New Roman" w:eastAsia="Times New Roman" w:hAnsi="Times New Roman" w:cs="Times New Roman"/>
              </w:rPr>
              <w:t xml:space="preserve">измерение артериального давления на периферических артериях; биохимический скрининг: содержание в сыворотке крови глюкозы, холестерина. </w:t>
            </w:r>
          </w:p>
          <w:p w14:paraId="374ECE79" w14:textId="77777777" w:rsidR="00CA1B48" w:rsidRPr="003E1AE6" w:rsidRDefault="00CA1B48" w:rsidP="0006061B">
            <w:pPr>
              <w:widowControl w:val="0"/>
              <w:spacing w:after="0" w:line="240" w:lineRule="auto"/>
              <w:rPr>
                <w:rFonts w:ascii="Times New Roman" w:eastAsia="Times New Roman" w:hAnsi="Times New Roman" w:cs="Times New Roman"/>
              </w:rPr>
            </w:pPr>
            <w:r w:rsidRPr="003E1AE6">
              <w:rPr>
                <w:rFonts w:ascii="Times New Roman" w:eastAsia="Times New Roman" w:hAnsi="Times New Roman" w:cs="Times New Roman"/>
              </w:rPr>
              <w:t xml:space="preserve">Исследование функции вестибулярного аппарата </w:t>
            </w:r>
          </w:p>
          <w:p w14:paraId="6553D265" w14:textId="77777777" w:rsidR="00CA1B48" w:rsidRPr="003E1AE6" w:rsidRDefault="00CA1B48" w:rsidP="0006061B">
            <w:pPr>
              <w:widowControl w:val="0"/>
              <w:spacing w:after="0" w:line="240" w:lineRule="auto"/>
              <w:rPr>
                <w:rFonts w:ascii="Times New Roman" w:eastAsia="Times New Roman" w:hAnsi="Times New Roman" w:cs="Times New Roman"/>
              </w:rPr>
            </w:pPr>
            <w:r w:rsidRPr="003E1AE6">
              <w:rPr>
                <w:rFonts w:ascii="Times New Roman" w:eastAsia="Times New Roman" w:hAnsi="Times New Roman" w:cs="Times New Roman"/>
              </w:rPr>
              <w:t>Тональная пороговая аудиометрия.</w:t>
            </w:r>
          </w:p>
          <w:p w14:paraId="5BBB4FBF" w14:textId="77777777" w:rsidR="00CA1B48" w:rsidRPr="003E1AE6" w:rsidRDefault="00CA1B48" w:rsidP="0006061B">
            <w:pPr>
              <w:widowControl w:val="0"/>
              <w:spacing w:after="0" w:line="240" w:lineRule="auto"/>
              <w:rPr>
                <w:rFonts w:ascii="Times New Roman" w:eastAsia="Times New Roman" w:hAnsi="Times New Roman" w:cs="Times New Roman"/>
              </w:rPr>
            </w:pPr>
            <w:r w:rsidRPr="003E1AE6">
              <w:rPr>
                <w:rFonts w:ascii="Times New Roman" w:eastAsia="Times New Roman" w:hAnsi="Times New Roman" w:cs="Times New Roman"/>
              </w:rPr>
              <w:t>Периметрия</w:t>
            </w:r>
          </w:p>
          <w:p w14:paraId="3BEF312C" w14:textId="77777777" w:rsidR="00CA1B48" w:rsidRPr="003E1AE6" w:rsidRDefault="00CA1B48" w:rsidP="0006061B">
            <w:pPr>
              <w:widowControl w:val="0"/>
              <w:spacing w:after="0" w:line="240" w:lineRule="auto"/>
              <w:rPr>
                <w:rFonts w:ascii="Times New Roman" w:eastAsia="Times New Roman" w:hAnsi="Times New Roman" w:cs="Times New Roman"/>
              </w:rPr>
            </w:pPr>
            <w:proofErr w:type="spellStart"/>
            <w:r w:rsidRPr="003E1AE6">
              <w:rPr>
                <w:rFonts w:ascii="Times New Roman" w:eastAsia="Times New Roman" w:hAnsi="Times New Roman" w:cs="Times New Roman"/>
              </w:rPr>
              <w:t>Биомикроскопия</w:t>
            </w:r>
            <w:proofErr w:type="spellEnd"/>
            <w:r w:rsidRPr="003E1AE6">
              <w:rPr>
                <w:rFonts w:ascii="Times New Roman" w:eastAsia="Times New Roman" w:hAnsi="Times New Roman" w:cs="Times New Roman"/>
              </w:rPr>
              <w:t xml:space="preserve"> глаза</w:t>
            </w:r>
          </w:p>
          <w:p w14:paraId="623E3634" w14:textId="77777777" w:rsidR="00CA1B48" w:rsidRPr="003E1AE6" w:rsidRDefault="00CA1B48" w:rsidP="0006061B">
            <w:pPr>
              <w:widowControl w:val="0"/>
              <w:spacing w:after="0" w:line="240" w:lineRule="auto"/>
              <w:rPr>
                <w:rFonts w:ascii="Times New Roman" w:eastAsia="Times New Roman" w:hAnsi="Times New Roman" w:cs="Times New Roman"/>
              </w:rPr>
            </w:pPr>
            <w:proofErr w:type="spellStart"/>
            <w:r w:rsidRPr="003E1AE6">
              <w:rPr>
                <w:rFonts w:ascii="Times New Roman" w:eastAsia="Times New Roman" w:hAnsi="Times New Roman" w:cs="Times New Roman"/>
              </w:rPr>
              <w:t>Визометрия</w:t>
            </w:r>
            <w:proofErr w:type="spellEnd"/>
          </w:p>
          <w:p w14:paraId="07B26533" w14:textId="77777777" w:rsidR="00CA1B48" w:rsidRPr="003E1AE6" w:rsidRDefault="00CA1B48" w:rsidP="0006061B">
            <w:pPr>
              <w:widowControl w:val="0"/>
              <w:spacing w:after="0" w:line="240" w:lineRule="auto"/>
              <w:rPr>
                <w:rFonts w:ascii="Times New Roman" w:eastAsia="Times New Roman" w:hAnsi="Times New Roman" w:cs="Times New Roman"/>
              </w:rPr>
            </w:pPr>
            <w:proofErr w:type="spellStart"/>
            <w:r w:rsidRPr="003E1AE6">
              <w:rPr>
                <w:rFonts w:ascii="Times New Roman" w:eastAsia="Times New Roman" w:hAnsi="Times New Roman" w:cs="Times New Roman"/>
              </w:rPr>
              <w:t>Паллестезиметрия</w:t>
            </w:r>
            <w:proofErr w:type="spellEnd"/>
          </w:p>
          <w:p w14:paraId="61E1161D" w14:textId="77777777" w:rsidR="00CA1B48" w:rsidRPr="003E1AE6" w:rsidRDefault="00CA1B48" w:rsidP="0006061B">
            <w:pPr>
              <w:widowControl w:val="0"/>
              <w:spacing w:after="0" w:line="240" w:lineRule="auto"/>
              <w:rPr>
                <w:rFonts w:ascii="Times New Roman" w:eastAsia="Times New Roman" w:hAnsi="Times New Roman" w:cs="Times New Roman"/>
              </w:rPr>
            </w:pPr>
            <w:r w:rsidRPr="003E1AE6">
              <w:rPr>
                <w:rFonts w:ascii="Times New Roman" w:eastAsia="Times New Roman" w:hAnsi="Times New Roman" w:cs="Times New Roman"/>
              </w:rPr>
              <w:t>Рефрактометрия (или скиаскопия)</w:t>
            </w:r>
          </w:p>
          <w:p w14:paraId="530B8901" w14:textId="131A4668" w:rsidR="00CA1B48" w:rsidRPr="00403A3B" w:rsidRDefault="00CA1B48" w:rsidP="0006061B">
            <w:pPr>
              <w:widowControl w:val="0"/>
              <w:spacing w:after="0" w:line="240" w:lineRule="auto"/>
              <w:rPr>
                <w:rFonts w:ascii="Times New Roman" w:eastAsia="Times New Roman" w:hAnsi="Times New Roman" w:cs="Times New Roman"/>
                <w:u w:val="single"/>
              </w:rPr>
            </w:pPr>
            <w:r w:rsidRPr="00403A3B">
              <w:rPr>
                <w:rFonts w:ascii="Times New Roman" w:eastAsia="Times New Roman" w:hAnsi="Times New Roman" w:cs="Times New Roman"/>
              </w:rPr>
              <w:t>Мужчины старше 40 лет измерение внутриглазного давления.</w:t>
            </w:r>
          </w:p>
        </w:tc>
      </w:tr>
    </w:tbl>
    <w:p w14:paraId="3BAF9C19" w14:textId="77777777" w:rsidR="002E0C92" w:rsidRPr="00312D84" w:rsidRDefault="002E0C92" w:rsidP="00B870ED">
      <w:pPr>
        <w:spacing w:after="0" w:line="240" w:lineRule="auto"/>
        <w:jc w:val="right"/>
        <w:rPr>
          <w:rFonts w:ascii="Times New Roman" w:hAnsi="Times New Roman" w:cs="Times New Roman"/>
        </w:rPr>
      </w:pPr>
    </w:p>
    <w:p w14:paraId="3A3EB843" w14:textId="77777777" w:rsidR="00DC6A90" w:rsidRDefault="00DC6A90" w:rsidP="0048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eastAsia="Times New Roman" w:hAnsi="Times New Roman" w:cs="Times New Roman"/>
          <w:sz w:val="24"/>
          <w:szCs w:val="24"/>
        </w:rPr>
      </w:pPr>
    </w:p>
    <w:p w14:paraId="43F50841" w14:textId="5129F18D" w:rsidR="00793E85" w:rsidRDefault="00316FB4" w:rsidP="00480F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40"/>
        <w:jc w:val="both"/>
        <w:rPr>
          <w:rFonts w:ascii="Times New Roman" w:hAnsi="Times New Roman" w:cs="Times New Roman"/>
        </w:rPr>
      </w:pPr>
      <w:r w:rsidRPr="00316FB4">
        <w:rPr>
          <w:rFonts w:ascii="Times New Roman" w:eastAsia="Times New Roman" w:hAnsi="Times New Roman" w:cs="Times New Roman"/>
          <w:sz w:val="24"/>
          <w:szCs w:val="24"/>
        </w:rPr>
        <w:t xml:space="preserve">Условные обозначения: "А" - химические вещества, способные вызывать аллергические заболевания, "Ф" - аэрозоли преимущественно </w:t>
      </w:r>
      <w:proofErr w:type="spellStart"/>
      <w:r w:rsidRPr="00316FB4">
        <w:rPr>
          <w:rFonts w:ascii="Times New Roman" w:eastAsia="Times New Roman" w:hAnsi="Times New Roman" w:cs="Times New Roman"/>
          <w:sz w:val="24"/>
          <w:szCs w:val="24"/>
        </w:rPr>
        <w:t>фиброгенного</w:t>
      </w:r>
      <w:proofErr w:type="spellEnd"/>
      <w:r w:rsidRPr="00316FB4">
        <w:rPr>
          <w:rFonts w:ascii="Times New Roman" w:eastAsia="Times New Roman" w:hAnsi="Times New Roman" w:cs="Times New Roman"/>
          <w:sz w:val="24"/>
          <w:szCs w:val="24"/>
        </w:rPr>
        <w:t xml:space="preserve"> действия, "Р" - вещества, опасные для репродуктивного здоровья человека, "К" - канцерогенные вещества, биологические и физические факторы, "О" - вещества, опасные для развития острого отравления</w:t>
      </w:r>
      <w:r w:rsidR="00FF7502" w:rsidRPr="00FF7502">
        <w:rPr>
          <w:rFonts w:ascii="Times New Roman" w:eastAsia="Times New Roman" w:hAnsi="Times New Roman" w:cs="Times New Roman"/>
          <w:sz w:val="24"/>
          <w:szCs w:val="24"/>
        </w:rPr>
        <w:t>.</w:t>
      </w:r>
    </w:p>
    <w:p w14:paraId="65736490" w14:textId="77777777" w:rsidR="00793E85" w:rsidRDefault="00793E85" w:rsidP="00B870ED">
      <w:pPr>
        <w:spacing w:after="0" w:line="240" w:lineRule="auto"/>
        <w:jc w:val="right"/>
        <w:rPr>
          <w:rFonts w:ascii="Times New Roman" w:hAnsi="Times New Roman" w:cs="Times New Roman"/>
        </w:rPr>
      </w:pPr>
    </w:p>
    <w:p w14:paraId="16E5CFF1" w14:textId="77777777" w:rsidR="00415F41" w:rsidRDefault="00415F41">
      <w:pPr>
        <w:rPr>
          <w:rFonts w:ascii="Times New Roman" w:hAnsi="Times New Roman" w:cs="Times New Roman"/>
        </w:rPr>
      </w:pPr>
      <w:r>
        <w:rPr>
          <w:rFonts w:ascii="Times New Roman" w:hAnsi="Times New Roman" w:cs="Times New Roman"/>
        </w:rPr>
        <w:br w:type="page"/>
      </w:r>
    </w:p>
    <w:p w14:paraId="09670C0C" w14:textId="77777777" w:rsidR="008900C9" w:rsidRPr="008900C9" w:rsidRDefault="008900C9" w:rsidP="008900C9">
      <w:pPr>
        <w:spacing w:after="0" w:line="240" w:lineRule="auto"/>
        <w:jc w:val="right"/>
        <w:rPr>
          <w:rFonts w:ascii="Times New Roman" w:hAnsi="Times New Roman" w:cs="Times New Roman"/>
        </w:rPr>
      </w:pPr>
      <w:bookmarkStart w:id="8" w:name="_GoBack"/>
      <w:bookmarkEnd w:id="8"/>
      <w:r w:rsidRPr="008900C9">
        <w:rPr>
          <w:rFonts w:ascii="Times New Roman" w:hAnsi="Times New Roman" w:cs="Times New Roman"/>
        </w:rPr>
        <w:lastRenderedPageBreak/>
        <w:t>Приложение № 2</w:t>
      </w:r>
    </w:p>
    <w:p w14:paraId="5145E460" w14:textId="77777777" w:rsidR="00AC291F" w:rsidRPr="00312D84" w:rsidRDefault="008900C9" w:rsidP="008900C9">
      <w:pPr>
        <w:spacing w:after="0" w:line="240" w:lineRule="auto"/>
        <w:jc w:val="right"/>
        <w:rPr>
          <w:rFonts w:ascii="Times New Roman" w:hAnsi="Times New Roman" w:cs="Times New Roman"/>
        </w:rPr>
      </w:pPr>
      <w:r w:rsidRPr="008900C9">
        <w:rPr>
          <w:rFonts w:ascii="Times New Roman" w:hAnsi="Times New Roman" w:cs="Times New Roman"/>
        </w:rPr>
        <w:t>к Техническому заданию</w:t>
      </w:r>
    </w:p>
    <w:p w14:paraId="015723AD" w14:textId="77777777" w:rsidR="00B870ED" w:rsidRPr="00312D84" w:rsidRDefault="00B870ED" w:rsidP="00B870ED">
      <w:pPr>
        <w:spacing w:after="0" w:line="240" w:lineRule="auto"/>
        <w:rPr>
          <w:rFonts w:ascii="Times New Roman" w:hAnsi="Times New Roman" w:cs="Times New Roman"/>
        </w:rPr>
      </w:pPr>
    </w:p>
    <w:p w14:paraId="07004D70" w14:textId="77777777" w:rsidR="00B870ED" w:rsidRPr="00312D84" w:rsidRDefault="00B870ED" w:rsidP="00B870ED">
      <w:pPr>
        <w:spacing w:after="0" w:line="240" w:lineRule="auto"/>
        <w:jc w:val="center"/>
        <w:rPr>
          <w:rFonts w:ascii="Times New Roman" w:hAnsi="Times New Roman" w:cs="Times New Roman"/>
          <w:b/>
        </w:rPr>
      </w:pPr>
      <w:r w:rsidRPr="00312D84">
        <w:rPr>
          <w:rFonts w:ascii="Times New Roman" w:hAnsi="Times New Roman" w:cs="Times New Roman"/>
          <w:b/>
        </w:rPr>
        <w:t xml:space="preserve">Календарный план </w:t>
      </w:r>
    </w:p>
    <w:p w14:paraId="31A76DE6" w14:textId="5798E08E" w:rsidR="00B870ED" w:rsidRPr="00312D84" w:rsidRDefault="00A63598" w:rsidP="00B870ED">
      <w:pPr>
        <w:spacing w:after="0" w:line="240" w:lineRule="auto"/>
        <w:jc w:val="center"/>
        <w:rPr>
          <w:rFonts w:ascii="Times New Roman" w:hAnsi="Times New Roman" w:cs="Times New Roman"/>
          <w:b/>
        </w:rPr>
      </w:pPr>
      <w:r w:rsidRPr="00A63598">
        <w:rPr>
          <w:rFonts w:ascii="Times New Roman" w:hAnsi="Times New Roman" w:cs="Times New Roman"/>
          <w:b/>
        </w:rPr>
        <w:t>проведения периодического медицинского осмотра</w:t>
      </w:r>
      <w:r w:rsidR="007A6074" w:rsidRPr="00312D84">
        <w:rPr>
          <w:rFonts w:ascii="Times New Roman" w:hAnsi="Times New Roman" w:cs="Times New Roman"/>
          <w:b/>
        </w:rPr>
        <w:t xml:space="preserve"> на</w:t>
      </w:r>
      <w:r w:rsidR="00D02C4E" w:rsidRPr="00312D84">
        <w:rPr>
          <w:rFonts w:ascii="Times New Roman" w:hAnsi="Times New Roman" w:cs="Times New Roman"/>
          <w:b/>
        </w:rPr>
        <w:t xml:space="preserve"> 20</w:t>
      </w:r>
      <w:r w:rsidR="00DB5FC8">
        <w:rPr>
          <w:rFonts w:ascii="Times New Roman" w:hAnsi="Times New Roman" w:cs="Times New Roman"/>
          <w:b/>
        </w:rPr>
        <w:t>2</w:t>
      </w:r>
      <w:r w:rsidR="0004696D">
        <w:rPr>
          <w:rFonts w:ascii="Times New Roman" w:hAnsi="Times New Roman" w:cs="Times New Roman"/>
          <w:b/>
        </w:rPr>
        <w:t>4</w:t>
      </w:r>
      <w:r w:rsidR="00403C36">
        <w:rPr>
          <w:rFonts w:ascii="Times New Roman" w:hAnsi="Times New Roman" w:cs="Times New Roman"/>
          <w:b/>
        </w:rPr>
        <w:t>-202</w:t>
      </w:r>
      <w:r w:rsidR="0004696D">
        <w:rPr>
          <w:rFonts w:ascii="Times New Roman" w:hAnsi="Times New Roman" w:cs="Times New Roman"/>
          <w:b/>
        </w:rPr>
        <w:t>5</w:t>
      </w:r>
      <w:r w:rsidR="00D02C4E" w:rsidRPr="00312D84">
        <w:rPr>
          <w:rFonts w:ascii="Times New Roman" w:hAnsi="Times New Roman" w:cs="Times New Roman"/>
          <w:b/>
        </w:rPr>
        <w:t xml:space="preserve"> г</w:t>
      </w:r>
      <w:r w:rsidR="00403C36">
        <w:rPr>
          <w:rFonts w:ascii="Times New Roman" w:hAnsi="Times New Roman" w:cs="Times New Roman"/>
          <w:b/>
        </w:rPr>
        <w:t>г.</w:t>
      </w:r>
    </w:p>
    <w:p w14:paraId="7F2FD5F9" w14:textId="77777777" w:rsidR="00B870ED" w:rsidRPr="00312D84" w:rsidRDefault="00B870ED" w:rsidP="00B870ED">
      <w:pPr>
        <w:spacing w:after="0" w:line="240" w:lineRule="auto"/>
        <w:rPr>
          <w:rFonts w:ascii="Times New Roman" w:hAnsi="Times New Roman" w:cs="Times New Roman"/>
          <w:b/>
        </w:rPr>
      </w:pPr>
    </w:p>
    <w:tbl>
      <w:tblPr>
        <w:tblW w:w="6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1"/>
        <w:gridCol w:w="2544"/>
        <w:gridCol w:w="3655"/>
      </w:tblGrid>
      <w:tr w:rsidR="00C63DD8" w:rsidRPr="00312D84" w14:paraId="734C10AD" w14:textId="77777777" w:rsidTr="00C63DD8">
        <w:trPr>
          <w:trHeight w:val="273"/>
          <w:jc w:val="center"/>
        </w:trPr>
        <w:tc>
          <w:tcPr>
            <w:tcW w:w="741" w:type="dxa"/>
          </w:tcPr>
          <w:p w14:paraId="6930A99A" w14:textId="77777777" w:rsidR="00C63DD8" w:rsidRPr="00312D84" w:rsidRDefault="00C63DD8" w:rsidP="00B870ED">
            <w:pPr>
              <w:spacing w:after="0" w:line="240" w:lineRule="auto"/>
              <w:jc w:val="center"/>
              <w:rPr>
                <w:rFonts w:ascii="Times New Roman" w:hAnsi="Times New Roman" w:cs="Times New Roman"/>
                <w:b/>
              </w:rPr>
            </w:pPr>
            <w:r w:rsidRPr="00312D84">
              <w:rPr>
                <w:rFonts w:ascii="Times New Roman" w:hAnsi="Times New Roman" w:cs="Times New Roman"/>
                <w:b/>
              </w:rPr>
              <w:t>№ п/п</w:t>
            </w:r>
          </w:p>
        </w:tc>
        <w:tc>
          <w:tcPr>
            <w:tcW w:w="2544" w:type="dxa"/>
          </w:tcPr>
          <w:p w14:paraId="0AE77003" w14:textId="77777777" w:rsidR="00C63DD8" w:rsidRPr="00312D84" w:rsidRDefault="00C63DD8" w:rsidP="00B870ED">
            <w:pPr>
              <w:spacing w:after="0" w:line="240" w:lineRule="auto"/>
              <w:jc w:val="center"/>
              <w:rPr>
                <w:rFonts w:ascii="Times New Roman" w:hAnsi="Times New Roman" w:cs="Times New Roman"/>
                <w:b/>
              </w:rPr>
            </w:pPr>
            <w:r w:rsidRPr="00312D84">
              <w:rPr>
                <w:rFonts w:ascii="Times New Roman" w:hAnsi="Times New Roman" w:cs="Times New Roman"/>
                <w:b/>
              </w:rPr>
              <w:t>Этап проведения медицинского осмотра</w:t>
            </w:r>
          </w:p>
        </w:tc>
        <w:tc>
          <w:tcPr>
            <w:tcW w:w="3655" w:type="dxa"/>
          </w:tcPr>
          <w:p w14:paraId="6BC0C840" w14:textId="77777777" w:rsidR="00C63DD8" w:rsidRPr="00312D84" w:rsidRDefault="00C63DD8" w:rsidP="00B870ED">
            <w:pPr>
              <w:spacing w:after="0" w:line="240" w:lineRule="auto"/>
              <w:jc w:val="center"/>
              <w:rPr>
                <w:rFonts w:ascii="Times New Roman" w:hAnsi="Times New Roman" w:cs="Times New Roman"/>
                <w:b/>
              </w:rPr>
            </w:pPr>
            <w:r w:rsidRPr="00312D84">
              <w:rPr>
                <w:rFonts w:ascii="Times New Roman" w:hAnsi="Times New Roman" w:cs="Times New Roman"/>
                <w:b/>
              </w:rPr>
              <w:t xml:space="preserve">Срок </w:t>
            </w:r>
          </w:p>
          <w:p w14:paraId="5DCF430C" w14:textId="77777777" w:rsidR="00C63DD8" w:rsidRPr="00312D84" w:rsidRDefault="00C63DD8" w:rsidP="00B870ED">
            <w:pPr>
              <w:spacing w:after="0" w:line="240" w:lineRule="auto"/>
              <w:jc w:val="center"/>
              <w:rPr>
                <w:rFonts w:ascii="Times New Roman" w:hAnsi="Times New Roman" w:cs="Times New Roman"/>
                <w:b/>
              </w:rPr>
            </w:pPr>
            <w:r w:rsidRPr="00312D84">
              <w:rPr>
                <w:rFonts w:ascii="Times New Roman" w:hAnsi="Times New Roman" w:cs="Times New Roman"/>
                <w:b/>
              </w:rPr>
              <w:t>проведения медицинского осмотра</w:t>
            </w:r>
          </w:p>
        </w:tc>
      </w:tr>
      <w:tr w:rsidR="00271647" w:rsidRPr="00ED41CE" w14:paraId="74051A0D" w14:textId="77777777" w:rsidTr="00163A4D">
        <w:trPr>
          <w:trHeight w:val="364"/>
          <w:jc w:val="center"/>
        </w:trPr>
        <w:tc>
          <w:tcPr>
            <w:tcW w:w="741" w:type="dxa"/>
            <w:shd w:val="clear" w:color="auto" w:fill="auto"/>
          </w:tcPr>
          <w:p w14:paraId="4828BD93" w14:textId="77777777" w:rsidR="00271647" w:rsidRPr="00312D84" w:rsidRDefault="00271647" w:rsidP="00271647">
            <w:pPr>
              <w:spacing w:after="0" w:line="240" w:lineRule="auto"/>
              <w:jc w:val="center"/>
              <w:rPr>
                <w:rFonts w:ascii="Times New Roman" w:hAnsi="Times New Roman" w:cs="Times New Roman"/>
              </w:rPr>
            </w:pPr>
            <w:r w:rsidRPr="00312D84">
              <w:rPr>
                <w:rFonts w:ascii="Times New Roman" w:hAnsi="Times New Roman" w:cs="Times New Roman"/>
              </w:rPr>
              <w:t>1</w:t>
            </w:r>
          </w:p>
        </w:tc>
        <w:tc>
          <w:tcPr>
            <w:tcW w:w="2544" w:type="dxa"/>
            <w:shd w:val="clear" w:color="auto" w:fill="auto"/>
          </w:tcPr>
          <w:p w14:paraId="5DFD8CA3" w14:textId="77777777" w:rsidR="00271647" w:rsidRPr="00312D84" w:rsidRDefault="00271647" w:rsidP="00271647">
            <w:pPr>
              <w:spacing w:after="0" w:line="240" w:lineRule="auto"/>
              <w:jc w:val="center"/>
              <w:rPr>
                <w:rFonts w:ascii="Times New Roman" w:hAnsi="Times New Roman" w:cs="Times New Roman"/>
              </w:rPr>
            </w:pPr>
            <w:r w:rsidRPr="00312D84">
              <w:rPr>
                <w:rFonts w:ascii="Times New Roman" w:hAnsi="Times New Roman" w:cs="Times New Roman"/>
              </w:rPr>
              <w:t>1 этап</w:t>
            </w:r>
          </w:p>
        </w:tc>
        <w:tc>
          <w:tcPr>
            <w:tcW w:w="3655" w:type="dxa"/>
            <w:shd w:val="clear" w:color="auto" w:fill="auto"/>
          </w:tcPr>
          <w:p w14:paraId="63093A0E" w14:textId="32EC3C82" w:rsidR="00271647" w:rsidRPr="00ED41CE" w:rsidRDefault="00271647" w:rsidP="00271647">
            <w:pPr>
              <w:spacing w:after="0" w:line="240" w:lineRule="auto"/>
              <w:jc w:val="center"/>
              <w:rPr>
                <w:rFonts w:ascii="Times New Roman" w:hAnsi="Times New Roman" w:cs="Times New Roman"/>
                <w:bCs/>
              </w:rPr>
            </w:pPr>
            <w:r>
              <w:rPr>
                <w:rFonts w:ascii="Times New Roman" w:hAnsi="Times New Roman" w:cs="Times New Roman"/>
                <w:bCs/>
              </w:rPr>
              <w:t>с 1</w:t>
            </w:r>
            <w:r w:rsidR="0004696D">
              <w:rPr>
                <w:rFonts w:ascii="Times New Roman" w:hAnsi="Times New Roman" w:cs="Times New Roman"/>
                <w:bCs/>
              </w:rPr>
              <w:t>3</w:t>
            </w:r>
            <w:r>
              <w:rPr>
                <w:rFonts w:ascii="Times New Roman" w:hAnsi="Times New Roman" w:cs="Times New Roman"/>
                <w:bCs/>
              </w:rPr>
              <w:t>.05.202</w:t>
            </w:r>
            <w:r w:rsidR="0004696D">
              <w:rPr>
                <w:rFonts w:ascii="Times New Roman" w:hAnsi="Times New Roman" w:cs="Times New Roman"/>
                <w:bCs/>
              </w:rPr>
              <w:t>4</w:t>
            </w:r>
            <w:r>
              <w:rPr>
                <w:rFonts w:ascii="Times New Roman" w:hAnsi="Times New Roman" w:cs="Times New Roman"/>
                <w:bCs/>
              </w:rPr>
              <w:t xml:space="preserve"> по </w:t>
            </w:r>
            <w:r w:rsidR="00654417">
              <w:rPr>
                <w:rFonts w:ascii="Times New Roman" w:hAnsi="Times New Roman" w:cs="Times New Roman"/>
                <w:bCs/>
              </w:rPr>
              <w:t>2</w:t>
            </w:r>
            <w:r w:rsidR="0004696D">
              <w:rPr>
                <w:rFonts w:ascii="Times New Roman" w:hAnsi="Times New Roman" w:cs="Times New Roman"/>
                <w:bCs/>
              </w:rPr>
              <w:t>7</w:t>
            </w:r>
            <w:r>
              <w:rPr>
                <w:rFonts w:ascii="Times New Roman" w:hAnsi="Times New Roman" w:cs="Times New Roman"/>
                <w:bCs/>
              </w:rPr>
              <w:t>.05.202</w:t>
            </w:r>
            <w:r w:rsidR="0004696D">
              <w:rPr>
                <w:rFonts w:ascii="Times New Roman" w:hAnsi="Times New Roman" w:cs="Times New Roman"/>
                <w:bCs/>
              </w:rPr>
              <w:t>4</w:t>
            </w:r>
          </w:p>
        </w:tc>
      </w:tr>
      <w:tr w:rsidR="00271647" w:rsidRPr="00ED41CE" w14:paraId="76B6043E" w14:textId="77777777" w:rsidTr="00163A4D">
        <w:trPr>
          <w:trHeight w:val="345"/>
          <w:jc w:val="center"/>
        </w:trPr>
        <w:tc>
          <w:tcPr>
            <w:tcW w:w="741" w:type="dxa"/>
            <w:shd w:val="clear" w:color="auto" w:fill="auto"/>
          </w:tcPr>
          <w:p w14:paraId="02C5654E" w14:textId="77777777" w:rsidR="00271647" w:rsidRPr="00312D84" w:rsidRDefault="00271647" w:rsidP="00271647">
            <w:pPr>
              <w:spacing w:after="0" w:line="240" w:lineRule="auto"/>
              <w:jc w:val="center"/>
              <w:rPr>
                <w:rFonts w:ascii="Times New Roman" w:hAnsi="Times New Roman" w:cs="Times New Roman"/>
              </w:rPr>
            </w:pPr>
            <w:r w:rsidRPr="00312D84">
              <w:rPr>
                <w:rFonts w:ascii="Times New Roman" w:hAnsi="Times New Roman" w:cs="Times New Roman"/>
              </w:rPr>
              <w:t>2</w:t>
            </w:r>
          </w:p>
        </w:tc>
        <w:tc>
          <w:tcPr>
            <w:tcW w:w="2544" w:type="dxa"/>
            <w:shd w:val="clear" w:color="auto" w:fill="auto"/>
          </w:tcPr>
          <w:p w14:paraId="69CC091F" w14:textId="77777777" w:rsidR="00271647" w:rsidRPr="00312D84" w:rsidRDefault="00271647" w:rsidP="00271647">
            <w:pPr>
              <w:spacing w:after="0" w:line="240" w:lineRule="auto"/>
              <w:jc w:val="center"/>
              <w:rPr>
                <w:rFonts w:ascii="Times New Roman" w:hAnsi="Times New Roman" w:cs="Times New Roman"/>
              </w:rPr>
            </w:pPr>
            <w:r w:rsidRPr="00312D84">
              <w:rPr>
                <w:rFonts w:ascii="Times New Roman" w:hAnsi="Times New Roman" w:cs="Times New Roman"/>
              </w:rPr>
              <w:t>2 этап</w:t>
            </w:r>
          </w:p>
        </w:tc>
        <w:tc>
          <w:tcPr>
            <w:tcW w:w="3655" w:type="dxa"/>
            <w:shd w:val="clear" w:color="auto" w:fill="auto"/>
          </w:tcPr>
          <w:p w14:paraId="5386D569" w14:textId="396E3FB1" w:rsidR="00271647" w:rsidRPr="00ED41CE" w:rsidRDefault="00271647" w:rsidP="00271647">
            <w:pPr>
              <w:spacing w:after="0" w:line="240" w:lineRule="auto"/>
              <w:jc w:val="center"/>
              <w:rPr>
                <w:rFonts w:ascii="Times New Roman" w:hAnsi="Times New Roman" w:cs="Times New Roman"/>
                <w:bCs/>
              </w:rPr>
            </w:pPr>
            <w:r>
              <w:rPr>
                <w:rFonts w:ascii="Times New Roman" w:hAnsi="Times New Roman" w:cs="Times New Roman"/>
                <w:bCs/>
              </w:rPr>
              <w:t xml:space="preserve">с </w:t>
            </w:r>
            <w:r w:rsidR="0004696D">
              <w:rPr>
                <w:rFonts w:ascii="Times New Roman" w:hAnsi="Times New Roman" w:cs="Times New Roman"/>
                <w:bCs/>
              </w:rPr>
              <w:t>09</w:t>
            </w:r>
            <w:r>
              <w:rPr>
                <w:rFonts w:ascii="Times New Roman" w:hAnsi="Times New Roman" w:cs="Times New Roman"/>
                <w:bCs/>
              </w:rPr>
              <w:t>.0</w:t>
            </w:r>
            <w:r w:rsidR="00654417">
              <w:rPr>
                <w:rFonts w:ascii="Times New Roman" w:hAnsi="Times New Roman" w:cs="Times New Roman"/>
                <w:bCs/>
              </w:rPr>
              <w:t>9</w:t>
            </w:r>
            <w:r>
              <w:rPr>
                <w:rFonts w:ascii="Times New Roman" w:hAnsi="Times New Roman" w:cs="Times New Roman"/>
                <w:bCs/>
              </w:rPr>
              <w:t>.202</w:t>
            </w:r>
            <w:r w:rsidR="0004696D">
              <w:rPr>
                <w:rFonts w:ascii="Times New Roman" w:hAnsi="Times New Roman" w:cs="Times New Roman"/>
                <w:bCs/>
              </w:rPr>
              <w:t>4</w:t>
            </w:r>
            <w:r>
              <w:rPr>
                <w:rFonts w:ascii="Times New Roman" w:hAnsi="Times New Roman" w:cs="Times New Roman"/>
                <w:bCs/>
              </w:rPr>
              <w:t xml:space="preserve"> по </w:t>
            </w:r>
            <w:r w:rsidR="0004696D">
              <w:rPr>
                <w:rFonts w:ascii="Times New Roman" w:hAnsi="Times New Roman" w:cs="Times New Roman"/>
                <w:bCs/>
              </w:rPr>
              <w:t>23</w:t>
            </w:r>
            <w:r>
              <w:rPr>
                <w:rFonts w:ascii="Times New Roman" w:hAnsi="Times New Roman" w:cs="Times New Roman"/>
                <w:bCs/>
              </w:rPr>
              <w:t>.09.202</w:t>
            </w:r>
            <w:r w:rsidR="0004696D">
              <w:rPr>
                <w:rFonts w:ascii="Times New Roman" w:hAnsi="Times New Roman" w:cs="Times New Roman"/>
                <w:bCs/>
              </w:rPr>
              <w:t>4</w:t>
            </w:r>
          </w:p>
        </w:tc>
      </w:tr>
      <w:tr w:rsidR="00271647" w:rsidRPr="00ED41CE" w14:paraId="423DA8A3" w14:textId="77777777" w:rsidTr="00163A4D">
        <w:trPr>
          <w:trHeight w:val="345"/>
          <w:jc w:val="center"/>
        </w:trPr>
        <w:tc>
          <w:tcPr>
            <w:tcW w:w="741" w:type="dxa"/>
            <w:shd w:val="clear" w:color="auto" w:fill="auto"/>
          </w:tcPr>
          <w:p w14:paraId="3FCDBC54" w14:textId="77777777" w:rsidR="00271647" w:rsidRPr="00312D84" w:rsidRDefault="00271647" w:rsidP="00271647">
            <w:pPr>
              <w:spacing w:after="0" w:line="240" w:lineRule="auto"/>
              <w:jc w:val="center"/>
              <w:rPr>
                <w:rFonts w:ascii="Times New Roman" w:hAnsi="Times New Roman" w:cs="Times New Roman"/>
              </w:rPr>
            </w:pPr>
            <w:r w:rsidRPr="00312D84">
              <w:rPr>
                <w:rFonts w:ascii="Times New Roman" w:hAnsi="Times New Roman" w:cs="Times New Roman"/>
              </w:rPr>
              <w:t>3</w:t>
            </w:r>
          </w:p>
        </w:tc>
        <w:tc>
          <w:tcPr>
            <w:tcW w:w="2544" w:type="dxa"/>
            <w:shd w:val="clear" w:color="auto" w:fill="auto"/>
          </w:tcPr>
          <w:p w14:paraId="52BEBB74" w14:textId="77777777" w:rsidR="00271647" w:rsidRPr="00312D84" w:rsidRDefault="00271647" w:rsidP="00271647">
            <w:pPr>
              <w:spacing w:after="0" w:line="240" w:lineRule="auto"/>
              <w:jc w:val="center"/>
              <w:rPr>
                <w:rFonts w:ascii="Times New Roman" w:hAnsi="Times New Roman" w:cs="Times New Roman"/>
              </w:rPr>
            </w:pPr>
            <w:r w:rsidRPr="00312D84">
              <w:rPr>
                <w:rFonts w:ascii="Times New Roman" w:hAnsi="Times New Roman" w:cs="Times New Roman"/>
              </w:rPr>
              <w:t>3 этап</w:t>
            </w:r>
          </w:p>
        </w:tc>
        <w:tc>
          <w:tcPr>
            <w:tcW w:w="3655" w:type="dxa"/>
            <w:shd w:val="clear" w:color="auto" w:fill="auto"/>
          </w:tcPr>
          <w:p w14:paraId="7A2A4247" w14:textId="4CB87900" w:rsidR="00271647" w:rsidRPr="00ED41CE" w:rsidRDefault="00271647" w:rsidP="00271647">
            <w:pPr>
              <w:spacing w:after="0" w:line="240" w:lineRule="auto"/>
              <w:ind w:hanging="2"/>
              <w:jc w:val="center"/>
              <w:rPr>
                <w:rFonts w:ascii="Times New Roman" w:hAnsi="Times New Roman" w:cs="Times New Roman"/>
                <w:bCs/>
              </w:rPr>
            </w:pPr>
            <w:r>
              <w:rPr>
                <w:rFonts w:ascii="Times New Roman" w:hAnsi="Times New Roman" w:cs="Times New Roman"/>
                <w:bCs/>
              </w:rPr>
              <w:t xml:space="preserve">с </w:t>
            </w:r>
            <w:r w:rsidR="00CD75D4">
              <w:rPr>
                <w:rFonts w:ascii="Times New Roman" w:hAnsi="Times New Roman" w:cs="Times New Roman"/>
                <w:bCs/>
              </w:rPr>
              <w:t>1</w:t>
            </w:r>
            <w:r w:rsidR="00654417">
              <w:rPr>
                <w:rFonts w:ascii="Times New Roman" w:hAnsi="Times New Roman" w:cs="Times New Roman"/>
                <w:bCs/>
              </w:rPr>
              <w:t>1</w:t>
            </w:r>
            <w:r>
              <w:rPr>
                <w:rFonts w:ascii="Times New Roman" w:hAnsi="Times New Roman" w:cs="Times New Roman"/>
                <w:bCs/>
              </w:rPr>
              <w:t>.03.202</w:t>
            </w:r>
            <w:r w:rsidR="0004696D">
              <w:rPr>
                <w:rFonts w:ascii="Times New Roman" w:hAnsi="Times New Roman" w:cs="Times New Roman"/>
                <w:bCs/>
              </w:rPr>
              <w:t>5</w:t>
            </w:r>
            <w:r>
              <w:rPr>
                <w:rFonts w:ascii="Times New Roman" w:hAnsi="Times New Roman" w:cs="Times New Roman"/>
                <w:bCs/>
              </w:rPr>
              <w:t xml:space="preserve"> по 2</w:t>
            </w:r>
            <w:r w:rsidR="00654417">
              <w:rPr>
                <w:rFonts w:ascii="Times New Roman" w:hAnsi="Times New Roman" w:cs="Times New Roman"/>
                <w:bCs/>
              </w:rPr>
              <w:t>5</w:t>
            </w:r>
            <w:r>
              <w:rPr>
                <w:rFonts w:ascii="Times New Roman" w:hAnsi="Times New Roman" w:cs="Times New Roman"/>
                <w:bCs/>
              </w:rPr>
              <w:t>.0</w:t>
            </w:r>
            <w:r w:rsidR="00654417">
              <w:rPr>
                <w:rFonts w:ascii="Times New Roman" w:hAnsi="Times New Roman" w:cs="Times New Roman"/>
                <w:bCs/>
              </w:rPr>
              <w:t>3</w:t>
            </w:r>
            <w:r>
              <w:rPr>
                <w:rFonts w:ascii="Times New Roman" w:hAnsi="Times New Roman" w:cs="Times New Roman"/>
                <w:bCs/>
              </w:rPr>
              <w:t>.202</w:t>
            </w:r>
            <w:r w:rsidR="0004696D">
              <w:rPr>
                <w:rFonts w:ascii="Times New Roman" w:hAnsi="Times New Roman" w:cs="Times New Roman"/>
                <w:bCs/>
              </w:rPr>
              <w:t>5</w:t>
            </w:r>
          </w:p>
        </w:tc>
      </w:tr>
    </w:tbl>
    <w:p w14:paraId="527B3F05" w14:textId="77777777" w:rsidR="00B870ED" w:rsidRPr="00312D84" w:rsidRDefault="00B870ED" w:rsidP="00B870ED">
      <w:pPr>
        <w:spacing w:after="0" w:line="240" w:lineRule="auto"/>
        <w:jc w:val="center"/>
        <w:rPr>
          <w:rFonts w:ascii="Times New Roman" w:hAnsi="Times New Roman" w:cs="Times New Roman"/>
          <w:b/>
        </w:rPr>
      </w:pPr>
    </w:p>
    <w:p w14:paraId="5D2D796F" w14:textId="77777777" w:rsidR="003A57EF" w:rsidRDefault="003A57EF" w:rsidP="003A57EF">
      <w:pPr>
        <w:spacing w:after="0" w:line="240" w:lineRule="auto"/>
        <w:jc w:val="both"/>
        <w:rPr>
          <w:rFonts w:ascii="Times New Roman" w:hAnsi="Times New Roman" w:cs="Times New Roman"/>
          <w:bCs/>
        </w:rPr>
      </w:pPr>
      <w:r>
        <w:rPr>
          <w:rFonts w:ascii="Times New Roman" w:hAnsi="Times New Roman" w:cs="Times New Roman"/>
          <w:b/>
        </w:rPr>
        <w:tab/>
      </w:r>
      <w:r>
        <w:rPr>
          <w:rFonts w:ascii="Times New Roman" w:hAnsi="Times New Roman" w:cs="Times New Roman"/>
          <w:bCs/>
        </w:rPr>
        <w:t xml:space="preserve"> </w:t>
      </w:r>
    </w:p>
    <w:p w14:paraId="34987044" w14:textId="77777777" w:rsidR="00E21290" w:rsidRPr="00312D84" w:rsidRDefault="00E21290" w:rsidP="003A57EF">
      <w:pPr>
        <w:tabs>
          <w:tab w:val="left" w:pos="2592"/>
        </w:tabs>
        <w:spacing w:after="0" w:line="240" w:lineRule="auto"/>
        <w:rPr>
          <w:rFonts w:ascii="Times New Roman" w:hAnsi="Times New Roman" w:cs="Times New Roman"/>
          <w:b/>
        </w:rPr>
      </w:pPr>
    </w:p>
    <w:p w14:paraId="5717AB7B" w14:textId="77777777" w:rsidR="00ED41CE" w:rsidRPr="00ED41CE" w:rsidRDefault="00ED41CE" w:rsidP="00ED41CE">
      <w:pPr>
        <w:spacing w:after="0" w:line="240" w:lineRule="auto"/>
        <w:jc w:val="both"/>
        <w:rPr>
          <w:rFonts w:ascii="Times New Roman" w:hAnsi="Times New Roman" w:cs="Times New Roman"/>
          <w:bCs/>
          <w:highlight w:val="yellow"/>
        </w:rPr>
      </w:pPr>
    </w:p>
    <w:p w14:paraId="421A722A" w14:textId="77777777" w:rsidR="00E21290" w:rsidRPr="00312D84" w:rsidRDefault="00E21290" w:rsidP="00B870ED">
      <w:pPr>
        <w:spacing w:after="0" w:line="240" w:lineRule="auto"/>
        <w:jc w:val="center"/>
        <w:rPr>
          <w:rFonts w:ascii="Times New Roman" w:hAnsi="Times New Roman" w:cs="Times New Roman"/>
          <w:b/>
        </w:rPr>
      </w:pPr>
    </w:p>
    <w:p w14:paraId="0B9A7EFE" w14:textId="77777777" w:rsidR="00E21290" w:rsidRPr="00312D84" w:rsidRDefault="00E21290" w:rsidP="00B870ED">
      <w:pPr>
        <w:spacing w:after="0" w:line="240" w:lineRule="auto"/>
        <w:jc w:val="center"/>
        <w:rPr>
          <w:rFonts w:ascii="Times New Roman" w:hAnsi="Times New Roman" w:cs="Times New Roman"/>
          <w:b/>
        </w:rPr>
      </w:pPr>
    </w:p>
    <w:p w14:paraId="41067F8F" w14:textId="77777777" w:rsidR="00E21290" w:rsidRPr="00146D86" w:rsidRDefault="00E21290" w:rsidP="00B870ED">
      <w:pPr>
        <w:spacing w:after="0" w:line="240" w:lineRule="auto"/>
        <w:jc w:val="center"/>
        <w:rPr>
          <w:rFonts w:ascii="Times New Roman" w:hAnsi="Times New Roman" w:cs="Times New Roman"/>
          <w:b/>
          <w:lang w:val="en-US"/>
        </w:rPr>
      </w:pPr>
    </w:p>
    <w:p w14:paraId="31586E03" w14:textId="77777777" w:rsidR="00E21290" w:rsidRPr="00312D84" w:rsidRDefault="00E21290" w:rsidP="00B870ED">
      <w:pPr>
        <w:spacing w:after="0" w:line="240" w:lineRule="auto"/>
        <w:jc w:val="center"/>
        <w:rPr>
          <w:rFonts w:ascii="Times New Roman" w:hAnsi="Times New Roman" w:cs="Times New Roman"/>
          <w:b/>
        </w:rPr>
      </w:pPr>
    </w:p>
    <w:p w14:paraId="2881337F" w14:textId="77777777" w:rsidR="00E21290" w:rsidRPr="00312D84" w:rsidRDefault="00E21290" w:rsidP="00B870ED">
      <w:pPr>
        <w:spacing w:after="0" w:line="240" w:lineRule="auto"/>
        <w:jc w:val="center"/>
        <w:rPr>
          <w:rFonts w:ascii="Times New Roman" w:hAnsi="Times New Roman" w:cs="Times New Roman"/>
          <w:b/>
        </w:rPr>
      </w:pPr>
    </w:p>
    <w:p w14:paraId="7FA150C5" w14:textId="77777777" w:rsidR="00E21290" w:rsidRPr="00312D84" w:rsidRDefault="00E21290" w:rsidP="00B870ED">
      <w:pPr>
        <w:spacing w:after="0" w:line="240" w:lineRule="auto"/>
        <w:jc w:val="center"/>
        <w:rPr>
          <w:rFonts w:ascii="Times New Roman" w:hAnsi="Times New Roman" w:cs="Times New Roman"/>
          <w:b/>
        </w:rPr>
      </w:pPr>
    </w:p>
    <w:p w14:paraId="6AA49A43" w14:textId="77777777" w:rsidR="00E21290" w:rsidRPr="00312D84" w:rsidRDefault="00E21290" w:rsidP="00B870ED">
      <w:pPr>
        <w:spacing w:after="0" w:line="240" w:lineRule="auto"/>
        <w:jc w:val="center"/>
        <w:rPr>
          <w:rFonts w:ascii="Times New Roman" w:hAnsi="Times New Roman" w:cs="Times New Roman"/>
          <w:b/>
        </w:rPr>
      </w:pPr>
    </w:p>
    <w:p w14:paraId="47BEF08E" w14:textId="77777777" w:rsidR="00E21290" w:rsidRPr="00312D84" w:rsidRDefault="00E21290" w:rsidP="00B870ED">
      <w:pPr>
        <w:spacing w:after="0" w:line="240" w:lineRule="auto"/>
        <w:jc w:val="center"/>
        <w:rPr>
          <w:rFonts w:ascii="Times New Roman" w:hAnsi="Times New Roman" w:cs="Times New Roman"/>
          <w:b/>
        </w:rPr>
      </w:pPr>
    </w:p>
    <w:p w14:paraId="031F46DD" w14:textId="77777777" w:rsidR="00E21290" w:rsidRPr="00312D84" w:rsidRDefault="00E21290" w:rsidP="00B870ED">
      <w:pPr>
        <w:spacing w:after="0" w:line="240" w:lineRule="auto"/>
        <w:jc w:val="center"/>
        <w:rPr>
          <w:rFonts w:ascii="Times New Roman" w:hAnsi="Times New Roman" w:cs="Times New Roman"/>
          <w:b/>
        </w:rPr>
      </w:pPr>
    </w:p>
    <w:p w14:paraId="61EE4681" w14:textId="77777777" w:rsidR="00E21290" w:rsidRPr="00312D84" w:rsidRDefault="00E21290" w:rsidP="00B870ED">
      <w:pPr>
        <w:spacing w:after="0" w:line="240" w:lineRule="auto"/>
        <w:jc w:val="center"/>
        <w:rPr>
          <w:rFonts w:ascii="Times New Roman" w:hAnsi="Times New Roman" w:cs="Times New Roman"/>
          <w:b/>
        </w:rPr>
      </w:pPr>
    </w:p>
    <w:p w14:paraId="0D13A1E1" w14:textId="77777777" w:rsidR="00E21290" w:rsidRPr="00312D84" w:rsidRDefault="00E21290" w:rsidP="002A5C2D">
      <w:pPr>
        <w:spacing w:after="0" w:line="240" w:lineRule="auto"/>
        <w:rPr>
          <w:rFonts w:ascii="Times New Roman" w:hAnsi="Times New Roman" w:cs="Times New Roman"/>
          <w:b/>
        </w:rPr>
      </w:pPr>
    </w:p>
    <w:p w14:paraId="4535E524" w14:textId="77777777" w:rsidR="00C63DD8" w:rsidRPr="00312D84" w:rsidRDefault="00C63DD8" w:rsidP="002A5C2D">
      <w:pPr>
        <w:spacing w:after="0" w:line="240" w:lineRule="auto"/>
        <w:rPr>
          <w:rFonts w:ascii="Times New Roman" w:hAnsi="Times New Roman" w:cs="Times New Roman"/>
          <w:b/>
        </w:rPr>
      </w:pPr>
    </w:p>
    <w:p w14:paraId="3FA47CF4" w14:textId="77777777" w:rsidR="00C63DD8" w:rsidRPr="00312D84" w:rsidRDefault="00C63DD8" w:rsidP="002A5C2D">
      <w:pPr>
        <w:spacing w:after="0" w:line="240" w:lineRule="auto"/>
        <w:rPr>
          <w:rFonts w:ascii="Times New Roman" w:hAnsi="Times New Roman" w:cs="Times New Roman"/>
          <w:b/>
        </w:rPr>
      </w:pPr>
    </w:p>
    <w:p w14:paraId="245A858B" w14:textId="77777777" w:rsidR="0049359E" w:rsidRPr="00312D84" w:rsidRDefault="0049359E" w:rsidP="002A5C2D">
      <w:pPr>
        <w:spacing w:after="0" w:line="240" w:lineRule="auto"/>
        <w:rPr>
          <w:rFonts w:ascii="Times New Roman" w:hAnsi="Times New Roman" w:cs="Times New Roman"/>
          <w:b/>
        </w:rPr>
      </w:pPr>
    </w:p>
    <w:p w14:paraId="3FC1E45C" w14:textId="77777777" w:rsidR="00CD4A67" w:rsidRPr="00312D84" w:rsidRDefault="00CD4A67" w:rsidP="00E21290">
      <w:pPr>
        <w:ind w:left="5040"/>
        <w:jc w:val="right"/>
        <w:rPr>
          <w:rFonts w:ascii="Times New Roman" w:hAnsi="Times New Roman" w:cs="Times New Roman"/>
        </w:rPr>
      </w:pPr>
    </w:p>
    <w:p w14:paraId="0C62867A" w14:textId="77777777" w:rsidR="00CD4A67" w:rsidRPr="00312D84" w:rsidRDefault="00CD4A67" w:rsidP="00E21290">
      <w:pPr>
        <w:ind w:left="5040"/>
        <w:jc w:val="right"/>
        <w:rPr>
          <w:rFonts w:ascii="Times New Roman" w:hAnsi="Times New Roman" w:cs="Times New Roman"/>
        </w:rPr>
      </w:pPr>
    </w:p>
    <w:p w14:paraId="3ACD9CC2" w14:textId="77777777" w:rsidR="00CD4A67" w:rsidRPr="00312D84" w:rsidRDefault="00CD4A67" w:rsidP="00E21290">
      <w:pPr>
        <w:ind w:left="5040"/>
        <w:jc w:val="right"/>
        <w:rPr>
          <w:rFonts w:ascii="Times New Roman" w:hAnsi="Times New Roman" w:cs="Times New Roman"/>
        </w:rPr>
      </w:pPr>
    </w:p>
    <w:p w14:paraId="7D039F48" w14:textId="77777777" w:rsidR="00CD4A67" w:rsidRPr="00312D84" w:rsidRDefault="00CD4A67" w:rsidP="00E21290">
      <w:pPr>
        <w:ind w:left="5040"/>
        <w:jc w:val="right"/>
        <w:rPr>
          <w:rFonts w:ascii="Times New Roman" w:hAnsi="Times New Roman" w:cs="Times New Roman"/>
        </w:rPr>
      </w:pPr>
    </w:p>
    <w:p w14:paraId="0F028113" w14:textId="77777777" w:rsidR="00CD4A67" w:rsidRPr="00312D84" w:rsidRDefault="00CD4A67" w:rsidP="00E21290">
      <w:pPr>
        <w:ind w:left="5040"/>
        <w:jc w:val="right"/>
        <w:rPr>
          <w:rFonts w:ascii="Times New Roman" w:hAnsi="Times New Roman" w:cs="Times New Roman"/>
        </w:rPr>
      </w:pPr>
    </w:p>
    <w:p w14:paraId="6E1E6960" w14:textId="77777777" w:rsidR="00CD4A67" w:rsidRPr="00312D84" w:rsidRDefault="00CD4A67" w:rsidP="00E21290">
      <w:pPr>
        <w:ind w:left="5040"/>
        <w:jc w:val="right"/>
        <w:rPr>
          <w:rFonts w:ascii="Times New Roman" w:hAnsi="Times New Roman" w:cs="Times New Roman"/>
        </w:rPr>
      </w:pPr>
    </w:p>
    <w:p w14:paraId="1FBD7FEA" w14:textId="77777777" w:rsidR="00CD4A67" w:rsidRPr="00312D84" w:rsidRDefault="00CD4A67" w:rsidP="00E21290">
      <w:pPr>
        <w:ind w:left="5040"/>
        <w:jc w:val="right"/>
        <w:rPr>
          <w:rFonts w:ascii="Times New Roman" w:hAnsi="Times New Roman" w:cs="Times New Roman"/>
        </w:rPr>
      </w:pPr>
    </w:p>
    <w:p w14:paraId="43E0E72F" w14:textId="77777777" w:rsidR="00CD4A67" w:rsidRPr="00312D84" w:rsidRDefault="00CD4A67" w:rsidP="00E21290">
      <w:pPr>
        <w:ind w:left="5040"/>
        <w:jc w:val="right"/>
        <w:rPr>
          <w:rFonts w:ascii="Times New Roman" w:hAnsi="Times New Roman" w:cs="Times New Roman"/>
        </w:rPr>
      </w:pPr>
    </w:p>
    <w:p w14:paraId="2611D23D" w14:textId="77777777" w:rsidR="00CD4A67" w:rsidRPr="00312D84" w:rsidRDefault="00CD4A67" w:rsidP="00E21290">
      <w:pPr>
        <w:ind w:left="5040"/>
        <w:jc w:val="right"/>
        <w:rPr>
          <w:rFonts w:ascii="Times New Roman" w:hAnsi="Times New Roman" w:cs="Times New Roman"/>
        </w:rPr>
      </w:pPr>
    </w:p>
    <w:p w14:paraId="14BB31AC" w14:textId="77777777" w:rsidR="00CD4A67" w:rsidRPr="00312D84" w:rsidRDefault="00CD4A67" w:rsidP="00E21290">
      <w:pPr>
        <w:ind w:left="5040"/>
        <w:jc w:val="right"/>
        <w:rPr>
          <w:rFonts w:ascii="Times New Roman" w:hAnsi="Times New Roman" w:cs="Times New Roman"/>
        </w:rPr>
      </w:pPr>
    </w:p>
    <w:p w14:paraId="6C6D6035" w14:textId="77777777" w:rsidR="00CD4A67" w:rsidRPr="00312D84" w:rsidRDefault="00CD4A67" w:rsidP="00E21290">
      <w:pPr>
        <w:ind w:left="5040"/>
        <w:jc w:val="right"/>
        <w:rPr>
          <w:rFonts w:ascii="Times New Roman" w:hAnsi="Times New Roman" w:cs="Times New Roman"/>
        </w:rPr>
      </w:pPr>
    </w:p>
    <w:p w14:paraId="3B10D175" w14:textId="77777777" w:rsidR="000E726F" w:rsidRDefault="000E726F" w:rsidP="008900C9">
      <w:pPr>
        <w:autoSpaceDN w:val="0"/>
        <w:spacing w:after="0" w:line="240" w:lineRule="auto"/>
        <w:jc w:val="right"/>
        <w:rPr>
          <w:rFonts w:ascii="Times New Roman" w:eastAsia="Times New Roman" w:hAnsi="Times New Roman" w:cs="Times New Roman"/>
        </w:rPr>
      </w:pPr>
      <w:bookmarkStart w:id="9" w:name="_Hlk264481"/>
    </w:p>
    <w:p w14:paraId="0F404741" w14:textId="77777777" w:rsidR="00ED41CE" w:rsidRDefault="00ED41CE" w:rsidP="008900C9">
      <w:pPr>
        <w:autoSpaceDN w:val="0"/>
        <w:spacing w:after="0" w:line="240" w:lineRule="auto"/>
        <w:jc w:val="right"/>
        <w:rPr>
          <w:rFonts w:ascii="Times New Roman" w:eastAsia="Times New Roman" w:hAnsi="Times New Roman" w:cs="Times New Roman"/>
        </w:rPr>
      </w:pPr>
    </w:p>
    <w:p w14:paraId="2FFA429C" w14:textId="77777777" w:rsidR="00ED41CE" w:rsidRDefault="00ED41CE" w:rsidP="008900C9">
      <w:pPr>
        <w:autoSpaceDN w:val="0"/>
        <w:spacing w:after="0" w:line="240" w:lineRule="auto"/>
        <w:jc w:val="right"/>
        <w:rPr>
          <w:rFonts w:ascii="Times New Roman" w:eastAsia="Times New Roman" w:hAnsi="Times New Roman" w:cs="Times New Roman"/>
        </w:rPr>
      </w:pPr>
    </w:p>
    <w:p w14:paraId="2EDA24C7" w14:textId="77777777" w:rsidR="00ED41CE" w:rsidRDefault="00ED41CE" w:rsidP="008900C9">
      <w:pPr>
        <w:autoSpaceDN w:val="0"/>
        <w:spacing w:after="0" w:line="240" w:lineRule="auto"/>
        <w:jc w:val="right"/>
        <w:rPr>
          <w:rFonts w:ascii="Times New Roman" w:eastAsia="Times New Roman" w:hAnsi="Times New Roman" w:cs="Times New Roman"/>
        </w:rPr>
      </w:pPr>
    </w:p>
    <w:p w14:paraId="01C1B26D" w14:textId="6A8EC26C" w:rsidR="00ED41CE" w:rsidRDefault="00ED41CE" w:rsidP="008900C9">
      <w:pPr>
        <w:autoSpaceDN w:val="0"/>
        <w:spacing w:after="0" w:line="240" w:lineRule="auto"/>
        <w:jc w:val="right"/>
        <w:rPr>
          <w:rFonts w:ascii="Times New Roman" w:eastAsia="Times New Roman" w:hAnsi="Times New Roman" w:cs="Times New Roman"/>
        </w:rPr>
      </w:pPr>
    </w:p>
    <w:p w14:paraId="01C59955" w14:textId="77777777" w:rsidR="00F83B94" w:rsidRDefault="00F83B94" w:rsidP="008900C9">
      <w:pPr>
        <w:autoSpaceDN w:val="0"/>
        <w:spacing w:after="0" w:line="240" w:lineRule="auto"/>
        <w:jc w:val="right"/>
        <w:rPr>
          <w:rFonts w:ascii="Times New Roman" w:eastAsia="Times New Roman" w:hAnsi="Times New Roman" w:cs="Times New Roman"/>
        </w:rPr>
      </w:pPr>
    </w:p>
    <w:p w14:paraId="7EE6A1B0" w14:textId="77777777" w:rsidR="00ED41CE" w:rsidRDefault="00ED41CE" w:rsidP="008900C9">
      <w:pPr>
        <w:autoSpaceDN w:val="0"/>
        <w:spacing w:after="0" w:line="240" w:lineRule="auto"/>
        <w:jc w:val="right"/>
        <w:rPr>
          <w:rFonts w:ascii="Times New Roman" w:eastAsia="Times New Roman" w:hAnsi="Times New Roman" w:cs="Times New Roman"/>
        </w:rPr>
      </w:pPr>
    </w:p>
    <w:p w14:paraId="70D5CF94" w14:textId="77777777" w:rsidR="008900C9" w:rsidRPr="008900C9" w:rsidRDefault="008900C9" w:rsidP="008900C9">
      <w:pPr>
        <w:autoSpaceDN w:val="0"/>
        <w:spacing w:after="0" w:line="240" w:lineRule="auto"/>
        <w:jc w:val="right"/>
        <w:rPr>
          <w:rFonts w:ascii="Times New Roman" w:eastAsia="Times New Roman" w:hAnsi="Times New Roman" w:cs="Times New Roman"/>
        </w:rPr>
      </w:pPr>
      <w:r w:rsidRPr="008900C9">
        <w:rPr>
          <w:rFonts w:ascii="Times New Roman" w:eastAsia="Times New Roman" w:hAnsi="Times New Roman" w:cs="Times New Roman"/>
        </w:rPr>
        <w:lastRenderedPageBreak/>
        <w:t xml:space="preserve">Приложение № </w:t>
      </w:r>
      <w:r>
        <w:rPr>
          <w:rFonts w:ascii="Times New Roman" w:eastAsia="Times New Roman" w:hAnsi="Times New Roman" w:cs="Times New Roman"/>
        </w:rPr>
        <w:t>3</w:t>
      </w:r>
    </w:p>
    <w:p w14:paraId="1CD7CE12" w14:textId="7B954F57" w:rsidR="002662A9" w:rsidRDefault="008900C9" w:rsidP="008900C9">
      <w:pPr>
        <w:autoSpaceDN w:val="0"/>
        <w:spacing w:after="0" w:line="240" w:lineRule="auto"/>
        <w:jc w:val="right"/>
        <w:rPr>
          <w:rFonts w:ascii="Times New Roman" w:eastAsia="Times New Roman" w:hAnsi="Times New Roman" w:cs="Times New Roman"/>
        </w:rPr>
      </w:pPr>
      <w:r w:rsidRPr="008900C9">
        <w:rPr>
          <w:rFonts w:ascii="Times New Roman" w:eastAsia="Times New Roman" w:hAnsi="Times New Roman" w:cs="Times New Roman"/>
        </w:rPr>
        <w:t>к Техническому заданию</w:t>
      </w:r>
      <w:bookmarkEnd w:id="9"/>
    </w:p>
    <w:p w14:paraId="66C58F4A" w14:textId="77777777" w:rsidR="002662A9" w:rsidRPr="008900C9" w:rsidRDefault="002662A9" w:rsidP="008900C9">
      <w:pPr>
        <w:autoSpaceDN w:val="0"/>
        <w:spacing w:after="0" w:line="240" w:lineRule="auto"/>
        <w:jc w:val="right"/>
        <w:rPr>
          <w:rFonts w:ascii="Times New Roman" w:eastAsia="Times New Roman" w:hAnsi="Times New Roman" w:cs="Times New Roman"/>
        </w:rPr>
      </w:pPr>
    </w:p>
    <w:tbl>
      <w:tblPr>
        <w:tblW w:w="9375" w:type="dxa"/>
        <w:jc w:val="center"/>
        <w:tblLayout w:type="fixed"/>
        <w:tblLook w:val="04A0" w:firstRow="1" w:lastRow="0" w:firstColumn="1" w:lastColumn="0" w:noHBand="0" w:noVBand="1"/>
      </w:tblPr>
      <w:tblGrid>
        <w:gridCol w:w="572"/>
        <w:gridCol w:w="324"/>
        <w:gridCol w:w="322"/>
        <w:gridCol w:w="320"/>
        <w:gridCol w:w="319"/>
        <w:gridCol w:w="318"/>
        <w:gridCol w:w="1510"/>
        <w:gridCol w:w="425"/>
        <w:gridCol w:w="207"/>
        <w:gridCol w:w="29"/>
        <w:gridCol w:w="32"/>
        <w:gridCol w:w="255"/>
        <w:gridCol w:w="30"/>
        <w:gridCol w:w="236"/>
        <w:gridCol w:w="49"/>
        <w:gridCol w:w="267"/>
        <w:gridCol w:w="48"/>
        <w:gridCol w:w="236"/>
        <w:gridCol w:w="32"/>
        <w:gridCol w:w="316"/>
        <w:gridCol w:w="51"/>
        <w:gridCol w:w="264"/>
        <w:gridCol w:w="58"/>
        <w:gridCol w:w="257"/>
        <w:gridCol w:w="65"/>
        <w:gridCol w:w="171"/>
        <w:gridCol w:w="151"/>
        <w:gridCol w:w="248"/>
        <w:gridCol w:w="74"/>
        <w:gridCol w:w="248"/>
        <w:gridCol w:w="74"/>
        <w:gridCol w:w="248"/>
        <w:gridCol w:w="74"/>
        <w:gridCol w:w="248"/>
        <w:gridCol w:w="71"/>
        <w:gridCol w:w="251"/>
        <w:gridCol w:w="68"/>
        <w:gridCol w:w="178"/>
        <w:gridCol w:w="140"/>
        <w:gridCol w:w="569"/>
        <w:gridCol w:w="20"/>
      </w:tblGrid>
      <w:tr w:rsidR="00F23670" w:rsidRPr="00F23670" w14:paraId="6902909B" w14:textId="77777777" w:rsidTr="00966806">
        <w:trPr>
          <w:gridAfter w:val="3"/>
          <w:wAfter w:w="729" w:type="dxa"/>
          <w:trHeight w:val="289"/>
          <w:jc w:val="center"/>
        </w:trPr>
        <w:tc>
          <w:tcPr>
            <w:tcW w:w="4378" w:type="dxa"/>
            <w:gridSpan w:val="11"/>
            <w:vMerge w:val="restart"/>
            <w:vAlign w:val="bottom"/>
            <w:hideMark/>
          </w:tcPr>
          <w:p w14:paraId="50EB2253" w14:textId="77777777" w:rsidR="00F23670" w:rsidRPr="00F23670" w:rsidRDefault="00F23670" w:rsidP="00F23670">
            <w:pPr>
              <w:suppressAutoHyphens/>
              <w:spacing w:after="0" w:line="240" w:lineRule="auto"/>
              <w:jc w:val="center"/>
              <w:rPr>
                <w:rFonts w:ascii="Times New Roman" w:eastAsia="Times New Roman" w:hAnsi="Times New Roman" w:cs="Times New Roman"/>
                <w:color w:val="00000A"/>
                <w:sz w:val="20"/>
                <w:szCs w:val="20"/>
                <w:lang w:eastAsia="ar-SA"/>
              </w:rPr>
            </w:pPr>
            <w:r w:rsidRPr="00F23670">
              <w:rPr>
                <w:rFonts w:ascii="Times New Roman" w:eastAsia="Times New Roman" w:hAnsi="Times New Roman" w:cs="Times New Roman"/>
                <w:color w:val="00000A"/>
                <w:sz w:val="20"/>
                <w:szCs w:val="20"/>
                <w:lang w:eastAsia="ar-SA"/>
              </w:rPr>
              <w:t>Акционерное Общество "Сочи-Парк"</w:t>
            </w:r>
            <w:r w:rsidRPr="00F23670">
              <w:rPr>
                <w:rFonts w:ascii="Times New Roman" w:eastAsia="Times New Roman" w:hAnsi="Times New Roman" w:cs="Times New Roman"/>
                <w:color w:val="00000A"/>
                <w:sz w:val="20"/>
                <w:szCs w:val="20"/>
                <w:lang w:eastAsia="ar-SA"/>
              </w:rPr>
              <w:br/>
              <w:t>ИНН 2310119472, ОГРН 1062310038944,</w:t>
            </w:r>
            <w:r w:rsidRPr="00F23670">
              <w:rPr>
                <w:rFonts w:ascii="Times New Roman" w:eastAsia="Times New Roman" w:hAnsi="Times New Roman" w:cs="Times New Roman"/>
                <w:color w:val="00000A"/>
                <w:sz w:val="20"/>
                <w:szCs w:val="20"/>
                <w:lang w:eastAsia="ar-SA"/>
              </w:rPr>
              <w:br/>
              <w:t xml:space="preserve">354000, г. Сочи, ул. Северная, дом 12, корпус 2, офис 313/2-3, тел. (862) 241-77-41, </w:t>
            </w:r>
            <w:r w:rsidRPr="00F23670">
              <w:rPr>
                <w:rFonts w:ascii="Times New Roman" w:eastAsia="Times New Roman" w:hAnsi="Times New Roman" w:cs="Times New Roman"/>
                <w:color w:val="00000A"/>
                <w:sz w:val="20"/>
                <w:szCs w:val="20"/>
                <w:lang w:val="en-US" w:eastAsia="ar-SA"/>
              </w:rPr>
              <w:t>e</w:t>
            </w:r>
            <w:r w:rsidRPr="00F23670">
              <w:rPr>
                <w:rFonts w:ascii="Times New Roman" w:eastAsia="Times New Roman" w:hAnsi="Times New Roman" w:cs="Times New Roman"/>
                <w:color w:val="00000A"/>
                <w:sz w:val="20"/>
                <w:szCs w:val="20"/>
                <w:lang w:eastAsia="ar-SA"/>
              </w:rPr>
              <w:t>-</w:t>
            </w:r>
            <w:r w:rsidRPr="00F23670">
              <w:rPr>
                <w:rFonts w:ascii="Times New Roman" w:eastAsia="Times New Roman" w:hAnsi="Times New Roman" w:cs="Times New Roman"/>
                <w:color w:val="00000A"/>
                <w:sz w:val="20"/>
                <w:szCs w:val="20"/>
                <w:lang w:val="en-US" w:eastAsia="ar-SA"/>
              </w:rPr>
              <w:t>mail</w:t>
            </w:r>
            <w:r w:rsidRPr="00F23670">
              <w:rPr>
                <w:rFonts w:ascii="Times New Roman" w:eastAsia="Times New Roman" w:hAnsi="Times New Roman" w:cs="Times New Roman"/>
                <w:color w:val="00000A"/>
                <w:sz w:val="20"/>
                <w:szCs w:val="20"/>
                <w:lang w:eastAsia="ar-SA"/>
              </w:rPr>
              <w:t xml:space="preserve">: </w:t>
            </w:r>
            <w:r w:rsidRPr="00F23670">
              <w:rPr>
                <w:rFonts w:ascii="Times New Roman" w:eastAsia="Times New Roman" w:hAnsi="Times New Roman" w:cs="Times New Roman"/>
                <w:color w:val="00000A"/>
                <w:sz w:val="20"/>
                <w:szCs w:val="20"/>
                <w:lang w:val="en-US" w:eastAsia="ar-SA"/>
              </w:rPr>
              <w:t>info</w:t>
            </w:r>
            <w:r w:rsidRPr="00F23670">
              <w:rPr>
                <w:rFonts w:ascii="Times New Roman" w:eastAsia="Times New Roman" w:hAnsi="Times New Roman" w:cs="Times New Roman"/>
                <w:color w:val="00000A"/>
                <w:sz w:val="20"/>
                <w:szCs w:val="20"/>
                <w:lang w:eastAsia="ar-SA"/>
              </w:rPr>
              <w:t>@</w:t>
            </w:r>
            <w:proofErr w:type="spellStart"/>
            <w:r w:rsidRPr="00F23670">
              <w:rPr>
                <w:rFonts w:ascii="Times New Roman" w:eastAsia="Times New Roman" w:hAnsi="Times New Roman" w:cs="Times New Roman"/>
                <w:color w:val="00000A"/>
                <w:sz w:val="20"/>
                <w:szCs w:val="20"/>
                <w:lang w:val="en-US" w:eastAsia="ar-SA"/>
              </w:rPr>
              <w:t>sochi</w:t>
            </w:r>
            <w:proofErr w:type="spellEnd"/>
            <w:r w:rsidRPr="00F23670">
              <w:rPr>
                <w:rFonts w:ascii="Times New Roman" w:eastAsia="Times New Roman" w:hAnsi="Times New Roman" w:cs="Times New Roman"/>
                <w:color w:val="00000A"/>
                <w:sz w:val="20"/>
                <w:szCs w:val="20"/>
                <w:lang w:eastAsia="ar-SA"/>
              </w:rPr>
              <w:t>-</w:t>
            </w:r>
            <w:r w:rsidRPr="00F23670">
              <w:rPr>
                <w:rFonts w:ascii="Times New Roman" w:eastAsia="Times New Roman" w:hAnsi="Times New Roman" w:cs="Times New Roman"/>
                <w:color w:val="00000A"/>
                <w:sz w:val="20"/>
                <w:szCs w:val="20"/>
                <w:lang w:val="en-US" w:eastAsia="ar-SA"/>
              </w:rPr>
              <w:t>park</w:t>
            </w:r>
            <w:r w:rsidRPr="00F23670">
              <w:rPr>
                <w:rFonts w:ascii="Times New Roman" w:eastAsia="Times New Roman" w:hAnsi="Times New Roman" w:cs="Times New Roman"/>
                <w:color w:val="00000A"/>
                <w:sz w:val="20"/>
                <w:szCs w:val="20"/>
                <w:lang w:eastAsia="ar-SA"/>
              </w:rPr>
              <w:t>.</w:t>
            </w:r>
            <w:proofErr w:type="spellStart"/>
            <w:r w:rsidRPr="00F23670">
              <w:rPr>
                <w:rFonts w:ascii="Times New Roman" w:eastAsia="Times New Roman" w:hAnsi="Times New Roman" w:cs="Times New Roman"/>
                <w:color w:val="00000A"/>
                <w:sz w:val="20"/>
                <w:szCs w:val="20"/>
                <w:lang w:val="en-US" w:eastAsia="ar-SA"/>
              </w:rPr>
              <w:t>ru</w:t>
            </w:r>
            <w:proofErr w:type="spellEnd"/>
          </w:p>
        </w:tc>
        <w:tc>
          <w:tcPr>
            <w:tcW w:w="1520" w:type="dxa"/>
            <w:gridSpan w:val="10"/>
            <w:noWrap/>
            <w:vAlign w:val="bottom"/>
            <w:hideMark/>
          </w:tcPr>
          <w:p w14:paraId="6790B0CD" w14:textId="77777777" w:rsidR="00F23670" w:rsidRPr="00F23670" w:rsidRDefault="00F23670" w:rsidP="00F23670">
            <w:pPr>
              <w:spacing w:after="160" w:line="256" w:lineRule="auto"/>
              <w:rPr>
                <w:rFonts w:ascii="Times New Roman" w:eastAsia="Times New Roman" w:hAnsi="Times New Roman" w:cs="Times New Roman"/>
                <w:color w:val="00000A"/>
                <w:sz w:val="20"/>
                <w:szCs w:val="20"/>
                <w:lang w:eastAsia="ar-SA"/>
              </w:rPr>
            </w:pPr>
          </w:p>
        </w:tc>
        <w:tc>
          <w:tcPr>
            <w:tcW w:w="2748" w:type="dxa"/>
            <w:gridSpan w:val="17"/>
            <w:vMerge w:val="restart"/>
            <w:vAlign w:val="bottom"/>
            <w:hideMark/>
          </w:tcPr>
          <w:p w14:paraId="34DBA2D5" w14:textId="77777777" w:rsidR="00F23670" w:rsidRPr="00F23670" w:rsidRDefault="00F23670" w:rsidP="00F23670">
            <w:pPr>
              <w:suppressAutoHyphens/>
              <w:spacing w:after="0" w:line="240" w:lineRule="auto"/>
              <w:jc w:val="center"/>
              <w:rPr>
                <w:rFonts w:ascii="Times New Roman" w:eastAsia="Times New Roman" w:hAnsi="Times New Roman" w:cs="Times New Roman"/>
                <w:color w:val="00000A"/>
                <w:sz w:val="20"/>
                <w:szCs w:val="20"/>
                <w:lang w:val="en-US" w:eastAsia="ar-SA"/>
              </w:rPr>
            </w:pPr>
            <w:proofErr w:type="spellStart"/>
            <w:r w:rsidRPr="00F23670">
              <w:rPr>
                <w:rFonts w:ascii="Times New Roman" w:eastAsia="Times New Roman" w:hAnsi="Times New Roman" w:cs="Times New Roman"/>
                <w:color w:val="00000A"/>
                <w:sz w:val="20"/>
                <w:szCs w:val="20"/>
                <w:lang w:val="en-US" w:eastAsia="ar-SA"/>
              </w:rPr>
              <w:t>Форма</w:t>
            </w:r>
            <w:proofErr w:type="spellEnd"/>
            <w:r w:rsidRPr="00F23670">
              <w:rPr>
                <w:rFonts w:ascii="Times New Roman" w:eastAsia="Times New Roman" w:hAnsi="Times New Roman" w:cs="Times New Roman"/>
                <w:color w:val="00000A"/>
                <w:sz w:val="20"/>
                <w:szCs w:val="20"/>
                <w:lang w:val="en-US" w:eastAsia="ar-SA"/>
              </w:rPr>
              <w:t xml:space="preserve"> </w:t>
            </w:r>
            <w:proofErr w:type="spellStart"/>
            <w:r w:rsidRPr="00F23670">
              <w:rPr>
                <w:rFonts w:ascii="Times New Roman" w:eastAsia="Times New Roman" w:hAnsi="Times New Roman" w:cs="Times New Roman"/>
                <w:color w:val="00000A"/>
                <w:sz w:val="20"/>
                <w:szCs w:val="20"/>
                <w:lang w:val="en-US" w:eastAsia="ar-SA"/>
              </w:rPr>
              <w:t>собственности</w:t>
            </w:r>
            <w:proofErr w:type="spellEnd"/>
            <w:r w:rsidRPr="00F23670">
              <w:rPr>
                <w:rFonts w:ascii="Times New Roman" w:eastAsia="Times New Roman" w:hAnsi="Times New Roman" w:cs="Times New Roman"/>
                <w:color w:val="00000A"/>
                <w:sz w:val="20"/>
                <w:szCs w:val="20"/>
                <w:lang w:val="en-US" w:eastAsia="ar-SA"/>
              </w:rPr>
              <w:t xml:space="preserve"> 32</w:t>
            </w:r>
            <w:r w:rsidRPr="00F23670">
              <w:rPr>
                <w:rFonts w:ascii="Times New Roman" w:eastAsia="Times New Roman" w:hAnsi="Times New Roman" w:cs="Times New Roman"/>
                <w:color w:val="00000A"/>
                <w:sz w:val="20"/>
                <w:szCs w:val="20"/>
                <w:lang w:val="en-US" w:eastAsia="ar-SA"/>
              </w:rPr>
              <w:br/>
              <w:t>ОКВЭД 93.21</w:t>
            </w:r>
            <w:r w:rsidRPr="00F23670">
              <w:rPr>
                <w:rFonts w:ascii="Times New Roman" w:eastAsia="Times New Roman" w:hAnsi="Times New Roman" w:cs="Times New Roman"/>
                <w:color w:val="00000A"/>
                <w:sz w:val="20"/>
                <w:szCs w:val="20"/>
                <w:lang w:val="en-US" w:eastAsia="ar-SA"/>
              </w:rPr>
              <w:br/>
              <w:t>ОКВЭД 93.21</w:t>
            </w:r>
          </w:p>
        </w:tc>
      </w:tr>
      <w:tr w:rsidR="00F23670" w:rsidRPr="00F23670" w14:paraId="2003C677" w14:textId="77777777" w:rsidTr="00966806">
        <w:trPr>
          <w:gridAfter w:val="3"/>
          <w:wAfter w:w="729" w:type="dxa"/>
          <w:trHeight w:val="289"/>
          <w:jc w:val="center"/>
        </w:trPr>
        <w:tc>
          <w:tcPr>
            <w:tcW w:w="4378" w:type="dxa"/>
            <w:gridSpan w:val="11"/>
            <w:vMerge/>
            <w:vAlign w:val="center"/>
            <w:hideMark/>
          </w:tcPr>
          <w:p w14:paraId="2272723C" w14:textId="77777777" w:rsidR="00F23670" w:rsidRPr="00F23670" w:rsidRDefault="00F23670" w:rsidP="00F23670">
            <w:pPr>
              <w:spacing w:after="0" w:line="240" w:lineRule="auto"/>
              <w:rPr>
                <w:rFonts w:ascii="Times New Roman" w:eastAsia="Times New Roman" w:hAnsi="Times New Roman" w:cs="Times New Roman"/>
                <w:color w:val="00000A"/>
                <w:sz w:val="20"/>
                <w:szCs w:val="20"/>
                <w:lang w:val="en-US" w:eastAsia="ar-SA"/>
              </w:rPr>
            </w:pPr>
          </w:p>
        </w:tc>
        <w:tc>
          <w:tcPr>
            <w:tcW w:w="1520" w:type="dxa"/>
            <w:gridSpan w:val="10"/>
            <w:noWrap/>
            <w:vAlign w:val="bottom"/>
            <w:hideMark/>
          </w:tcPr>
          <w:p w14:paraId="1B953F2A" w14:textId="77777777" w:rsidR="00F23670" w:rsidRPr="00F23670" w:rsidRDefault="00F23670" w:rsidP="00F23670">
            <w:pPr>
              <w:spacing w:after="160" w:line="256" w:lineRule="auto"/>
              <w:rPr>
                <w:rFonts w:ascii="Calibri" w:eastAsia="Calibri" w:hAnsi="Calibri" w:cs="Times New Roman"/>
                <w:lang w:val="en-US" w:eastAsia="en-US"/>
              </w:rPr>
            </w:pPr>
          </w:p>
        </w:tc>
        <w:tc>
          <w:tcPr>
            <w:tcW w:w="2748" w:type="dxa"/>
            <w:gridSpan w:val="17"/>
            <w:vMerge/>
            <w:vAlign w:val="center"/>
            <w:hideMark/>
          </w:tcPr>
          <w:p w14:paraId="47A50027" w14:textId="77777777" w:rsidR="00F23670" w:rsidRPr="00F23670" w:rsidRDefault="00F23670" w:rsidP="00F23670">
            <w:pPr>
              <w:spacing w:after="0" w:line="240" w:lineRule="auto"/>
              <w:rPr>
                <w:rFonts w:ascii="Times New Roman" w:eastAsia="Times New Roman" w:hAnsi="Times New Roman" w:cs="Times New Roman"/>
                <w:color w:val="00000A"/>
                <w:sz w:val="20"/>
                <w:szCs w:val="20"/>
                <w:lang w:val="en-US" w:eastAsia="ar-SA"/>
              </w:rPr>
            </w:pPr>
          </w:p>
        </w:tc>
      </w:tr>
      <w:tr w:rsidR="00F23670" w:rsidRPr="00F23670" w14:paraId="42BD1C11" w14:textId="77777777" w:rsidTr="00966806">
        <w:trPr>
          <w:gridAfter w:val="3"/>
          <w:wAfter w:w="729" w:type="dxa"/>
          <w:trHeight w:val="390"/>
          <w:jc w:val="center"/>
        </w:trPr>
        <w:tc>
          <w:tcPr>
            <w:tcW w:w="4378" w:type="dxa"/>
            <w:gridSpan w:val="11"/>
            <w:vMerge/>
            <w:vAlign w:val="center"/>
            <w:hideMark/>
          </w:tcPr>
          <w:p w14:paraId="4BE18518" w14:textId="77777777" w:rsidR="00F23670" w:rsidRPr="00F23670" w:rsidRDefault="00F23670" w:rsidP="00F23670">
            <w:pPr>
              <w:spacing w:after="0" w:line="240" w:lineRule="auto"/>
              <w:rPr>
                <w:rFonts w:ascii="Times New Roman" w:eastAsia="Times New Roman" w:hAnsi="Times New Roman" w:cs="Times New Roman"/>
                <w:color w:val="00000A"/>
                <w:sz w:val="20"/>
                <w:szCs w:val="20"/>
                <w:lang w:val="en-US" w:eastAsia="ar-SA"/>
              </w:rPr>
            </w:pPr>
          </w:p>
        </w:tc>
        <w:tc>
          <w:tcPr>
            <w:tcW w:w="1520" w:type="dxa"/>
            <w:gridSpan w:val="10"/>
            <w:noWrap/>
            <w:vAlign w:val="bottom"/>
            <w:hideMark/>
          </w:tcPr>
          <w:p w14:paraId="25BBB699" w14:textId="77777777" w:rsidR="00F23670" w:rsidRPr="00F23670" w:rsidRDefault="00F23670" w:rsidP="00F23670">
            <w:pPr>
              <w:spacing w:after="160" w:line="256" w:lineRule="auto"/>
              <w:rPr>
                <w:rFonts w:ascii="Calibri" w:eastAsia="Calibri" w:hAnsi="Calibri" w:cs="Times New Roman"/>
                <w:lang w:val="en-US" w:eastAsia="en-US"/>
              </w:rPr>
            </w:pPr>
          </w:p>
        </w:tc>
        <w:tc>
          <w:tcPr>
            <w:tcW w:w="2748" w:type="dxa"/>
            <w:gridSpan w:val="17"/>
            <w:vMerge/>
            <w:vAlign w:val="center"/>
            <w:hideMark/>
          </w:tcPr>
          <w:p w14:paraId="2D58CCFF" w14:textId="77777777" w:rsidR="00F23670" w:rsidRPr="00F23670" w:rsidRDefault="00F23670" w:rsidP="00F23670">
            <w:pPr>
              <w:spacing w:after="0" w:line="240" w:lineRule="auto"/>
              <w:rPr>
                <w:rFonts w:ascii="Times New Roman" w:eastAsia="Times New Roman" w:hAnsi="Times New Roman" w:cs="Times New Roman"/>
                <w:color w:val="00000A"/>
                <w:sz w:val="20"/>
                <w:szCs w:val="20"/>
                <w:lang w:val="en-US" w:eastAsia="ar-SA"/>
              </w:rPr>
            </w:pPr>
          </w:p>
        </w:tc>
      </w:tr>
      <w:tr w:rsidR="00F23670" w:rsidRPr="00F23670" w14:paraId="4A58363B" w14:textId="77777777" w:rsidTr="00966806">
        <w:trPr>
          <w:gridAfter w:val="3"/>
          <w:wAfter w:w="729" w:type="dxa"/>
          <w:trHeight w:val="240"/>
          <w:jc w:val="center"/>
        </w:trPr>
        <w:tc>
          <w:tcPr>
            <w:tcW w:w="4378" w:type="dxa"/>
            <w:gridSpan w:val="11"/>
            <w:tcBorders>
              <w:top w:val="single" w:sz="4" w:space="0" w:color="auto"/>
              <w:left w:val="nil"/>
              <w:bottom w:val="nil"/>
              <w:right w:val="nil"/>
            </w:tcBorders>
            <w:noWrap/>
            <w:vAlign w:val="bottom"/>
            <w:hideMark/>
          </w:tcPr>
          <w:p w14:paraId="6BEA9250" w14:textId="77777777" w:rsidR="00F23670" w:rsidRPr="00F23670" w:rsidRDefault="00F23670" w:rsidP="00F23670">
            <w:pPr>
              <w:suppressAutoHyphens/>
              <w:spacing w:after="0" w:line="240" w:lineRule="auto"/>
              <w:jc w:val="center"/>
              <w:rPr>
                <w:rFonts w:ascii="Times New Roman" w:eastAsia="Times New Roman" w:hAnsi="Times New Roman" w:cs="Times New Roman"/>
                <w:color w:val="00000A"/>
                <w:sz w:val="20"/>
                <w:szCs w:val="20"/>
                <w:lang w:val="en-US" w:eastAsia="ar-SA"/>
              </w:rPr>
            </w:pPr>
            <w:r w:rsidRPr="00F23670">
              <w:rPr>
                <w:rFonts w:ascii="Times New Roman" w:eastAsia="Times New Roman" w:hAnsi="Times New Roman" w:cs="Times New Roman"/>
                <w:color w:val="00000A"/>
                <w:sz w:val="20"/>
                <w:szCs w:val="20"/>
                <w:lang w:val="en-US" w:eastAsia="ar-SA"/>
              </w:rPr>
              <w:t>(</w:t>
            </w:r>
            <w:proofErr w:type="spellStart"/>
            <w:r w:rsidRPr="00F23670">
              <w:rPr>
                <w:rFonts w:ascii="Times New Roman" w:eastAsia="Times New Roman" w:hAnsi="Times New Roman" w:cs="Times New Roman"/>
                <w:color w:val="00000A"/>
                <w:sz w:val="20"/>
                <w:szCs w:val="20"/>
                <w:lang w:val="en-US" w:eastAsia="ar-SA"/>
              </w:rPr>
              <w:t>наименование</w:t>
            </w:r>
            <w:proofErr w:type="spellEnd"/>
            <w:r w:rsidRPr="00F23670">
              <w:rPr>
                <w:rFonts w:ascii="Times New Roman" w:eastAsia="Times New Roman" w:hAnsi="Times New Roman" w:cs="Times New Roman"/>
                <w:color w:val="00000A"/>
                <w:sz w:val="20"/>
                <w:szCs w:val="20"/>
                <w:lang w:val="en-US" w:eastAsia="ar-SA"/>
              </w:rPr>
              <w:t xml:space="preserve"> </w:t>
            </w:r>
            <w:proofErr w:type="spellStart"/>
            <w:r w:rsidRPr="00F23670">
              <w:rPr>
                <w:rFonts w:ascii="Times New Roman" w:eastAsia="Times New Roman" w:hAnsi="Times New Roman" w:cs="Times New Roman"/>
                <w:color w:val="00000A"/>
                <w:sz w:val="20"/>
                <w:szCs w:val="20"/>
                <w:lang w:val="en-US" w:eastAsia="ar-SA"/>
              </w:rPr>
              <w:t>организации</w:t>
            </w:r>
            <w:proofErr w:type="spellEnd"/>
            <w:r w:rsidRPr="00F23670">
              <w:rPr>
                <w:rFonts w:ascii="Times New Roman" w:eastAsia="Times New Roman" w:hAnsi="Times New Roman" w:cs="Times New Roman"/>
                <w:color w:val="00000A"/>
                <w:sz w:val="20"/>
                <w:szCs w:val="20"/>
                <w:lang w:val="en-US" w:eastAsia="ar-SA"/>
              </w:rPr>
              <w:t>)</w:t>
            </w:r>
          </w:p>
        </w:tc>
        <w:tc>
          <w:tcPr>
            <w:tcW w:w="1520" w:type="dxa"/>
            <w:gridSpan w:val="10"/>
            <w:noWrap/>
            <w:vAlign w:val="bottom"/>
            <w:hideMark/>
          </w:tcPr>
          <w:p w14:paraId="20FBF49C" w14:textId="77777777" w:rsidR="00F23670" w:rsidRPr="00F23670" w:rsidRDefault="00F23670" w:rsidP="00F23670">
            <w:pPr>
              <w:spacing w:after="160" w:line="256" w:lineRule="auto"/>
              <w:rPr>
                <w:rFonts w:ascii="Times New Roman" w:eastAsia="Times New Roman" w:hAnsi="Times New Roman" w:cs="Times New Roman"/>
                <w:color w:val="00000A"/>
                <w:sz w:val="20"/>
                <w:szCs w:val="20"/>
                <w:lang w:val="en-US" w:eastAsia="ar-SA"/>
              </w:rPr>
            </w:pPr>
          </w:p>
        </w:tc>
        <w:tc>
          <w:tcPr>
            <w:tcW w:w="2748" w:type="dxa"/>
            <w:gridSpan w:val="17"/>
            <w:tcBorders>
              <w:top w:val="single" w:sz="4" w:space="0" w:color="auto"/>
              <w:left w:val="nil"/>
              <w:bottom w:val="nil"/>
              <w:right w:val="nil"/>
            </w:tcBorders>
            <w:noWrap/>
            <w:vAlign w:val="bottom"/>
            <w:hideMark/>
          </w:tcPr>
          <w:p w14:paraId="7CE3CDB9" w14:textId="77777777" w:rsidR="00F23670" w:rsidRPr="00F23670" w:rsidRDefault="00F23670" w:rsidP="00F23670">
            <w:pPr>
              <w:suppressAutoHyphens/>
              <w:spacing w:after="0" w:line="240" w:lineRule="auto"/>
              <w:jc w:val="center"/>
              <w:rPr>
                <w:rFonts w:ascii="Times New Roman" w:eastAsia="Times New Roman" w:hAnsi="Times New Roman" w:cs="Times New Roman"/>
                <w:color w:val="00000A"/>
                <w:sz w:val="20"/>
                <w:szCs w:val="20"/>
                <w:lang w:eastAsia="ar-SA"/>
              </w:rPr>
            </w:pPr>
            <w:r w:rsidRPr="00F23670">
              <w:rPr>
                <w:rFonts w:ascii="Times New Roman" w:eastAsia="Times New Roman" w:hAnsi="Times New Roman" w:cs="Times New Roman"/>
                <w:color w:val="00000A"/>
                <w:sz w:val="20"/>
                <w:szCs w:val="20"/>
                <w:lang w:eastAsia="ar-SA"/>
              </w:rPr>
              <w:t>(форма собственности, вид деятельности по ОКВЭД)</w:t>
            </w:r>
          </w:p>
        </w:tc>
      </w:tr>
      <w:tr w:rsidR="00F23670" w:rsidRPr="00F23670" w14:paraId="73E7D4D6" w14:textId="77777777" w:rsidTr="00966806">
        <w:trPr>
          <w:gridAfter w:val="3"/>
          <w:wAfter w:w="729" w:type="dxa"/>
          <w:trHeight w:val="517"/>
          <w:jc w:val="center"/>
        </w:trPr>
        <w:tc>
          <w:tcPr>
            <w:tcW w:w="8646" w:type="dxa"/>
            <w:gridSpan w:val="38"/>
            <w:vMerge w:val="restart"/>
            <w:noWrap/>
            <w:vAlign w:val="center"/>
            <w:hideMark/>
          </w:tcPr>
          <w:p w14:paraId="4B8CCED6" w14:textId="77777777" w:rsidR="00F23670" w:rsidRPr="00F23670" w:rsidRDefault="00F23670" w:rsidP="00F23670">
            <w:pPr>
              <w:suppressAutoHyphens/>
              <w:spacing w:after="0" w:line="240" w:lineRule="auto"/>
              <w:jc w:val="center"/>
              <w:rPr>
                <w:rFonts w:ascii="Times New Roman" w:eastAsia="Times New Roman" w:hAnsi="Times New Roman" w:cs="Times New Roman"/>
                <w:b/>
                <w:bCs/>
                <w:color w:val="00000A"/>
                <w:sz w:val="24"/>
                <w:szCs w:val="24"/>
                <w:lang w:eastAsia="ar-SA"/>
              </w:rPr>
            </w:pPr>
            <w:r w:rsidRPr="00F23670">
              <w:rPr>
                <w:rFonts w:ascii="Times New Roman" w:eastAsia="Times New Roman" w:hAnsi="Times New Roman" w:cs="Times New Roman"/>
                <w:b/>
                <w:bCs/>
                <w:color w:val="00000A"/>
                <w:sz w:val="24"/>
                <w:szCs w:val="24"/>
                <w:lang w:eastAsia="ar-SA"/>
              </w:rPr>
              <w:t>Направление на периодический / предварительный медицинский осмотр</w:t>
            </w:r>
          </w:p>
        </w:tc>
      </w:tr>
      <w:tr w:rsidR="00F23670" w:rsidRPr="00F23670" w14:paraId="7C91D9D6" w14:textId="77777777" w:rsidTr="00966806">
        <w:trPr>
          <w:gridAfter w:val="3"/>
          <w:wAfter w:w="729" w:type="dxa"/>
          <w:trHeight w:val="509"/>
          <w:jc w:val="center"/>
        </w:trPr>
        <w:tc>
          <w:tcPr>
            <w:tcW w:w="8646" w:type="dxa"/>
            <w:gridSpan w:val="38"/>
            <w:vMerge/>
            <w:vAlign w:val="center"/>
            <w:hideMark/>
          </w:tcPr>
          <w:p w14:paraId="1FDD0191" w14:textId="77777777" w:rsidR="00F23670" w:rsidRPr="00F23670" w:rsidRDefault="00F23670" w:rsidP="00F23670">
            <w:pPr>
              <w:spacing w:after="0" w:line="240" w:lineRule="auto"/>
              <w:rPr>
                <w:rFonts w:ascii="Times New Roman" w:eastAsia="Times New Roman" w:hAnsi="Times New Roman" w:cs="Times New Roman"/>
                <w:b/>
                <w:bCs/>
                <w:color w:val="00000A"/>
                <w:sz w:val="24"/>
                <w:szCs w:val="24"/>
                <w:lang w:eastAsia="ar-SA"/>
              </w:rPr>
            </w:pPr>
          </w:p>
        </w:tc>
      </w:tr>
      <w:tr w:rsidR="00F23670" w:rsidRPr="00F23670" w14:paraId="4046216F" w14:textId="77777777" w:rsidTr="00966806">
        <w:trPr>
          <w:gridAfter w:val="1"/>
          <w:wAfter w:w="20" w:type="dxa"/>
          <w:trHeight w:val="240"/>
          <w:jc w:val="center"/>
        </w:trPr>
        <w:tc>
          <w:tcPr>
            <w:tcW w:w="572" w:type="dxa"/>
            <w:noWrap/>
            <w:vAlign w:val="bottom"/>
            <w:hideMark/>
          </w:tcPr>
          <w:p w14:paraId="025ECF7F" w14:textId="77777777" w:rsidR="00F23670" w:rsidRPr="00F23670" w:rsidRDefault="00F23670" w:rsidP="00F23670">
            <w:pPr>
              <w:spacing w:after="160" w:line="256" w:lineRule="auto"/>
              <w:rPr>
                <w:rFonts w:ascii="Calibri" w:eastAsia="Calibri" w:hAnsi="Calibri" w:cs="Times New Roman"/>
                <w:lang w:eastAsia="en-US"/>
              </w:rPr>
            </w:pPr>
          </w:p>
        </w:tc>
        <w:tc>
          <w:tcPr>
            <w:tcW w:w="324" w:type="dxa"/>
            <w:noWrap/>
            <w:vAlign w:val="bottom"/>
            <w:hideMark/>
          </w:tcPr>
          <w:p w14:paraId="0A4AEC38"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22" w:type="dxa"/>
            <w:noWrap/>
            <w:vAlign w:val="bottom"/>
            <w:hideMark/>
          </w:tcPr>
          <w:p w14:paraId="7754D2D8"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20" w:type="dxa"/>
            <w:noWrap/>
            <w:vAlign w:val="bottom"/>
            <w:hideMark/>
          </w:tcPr>
          <w:p w14:paraId="0C29A9A4"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19" w:type="dxa"/>
            <w:noWrap/>
            <w:vAlign w:val="bottom"/>
            <w:hideMark/>
          </w:tcPr>
          <w:p w14:paraId="355DA29D"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18" w:type="dxa"/>
            <w:noWrap/>
            <w:vAlign w:val="bottom"/>
            <w:hideMark/>
          </w:tcPr>
          <w:p w14:paraId="6434370D"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1935" w:type="dxa"/>
            <w:gridSpan w:val="2"/>
            <w:noWrap/>
            <w:vAlign w:val="bottom"/>
            <w:hideMark/>
          </w:tcPr>
          <w:p w14:paraId="4230DBA5"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236" w:type="dxa"/>
            <w:gridSpan w:val="2"/>
            <w:noWrap/>
            <w:vAlign w:val="bottom"/>
            <w:hideMark/>
          </w:tcPr>
          <w:p w14:paraId="67670E53"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17" w:type="dxa"/>
            <w:gridSpan w:val="3"/>
            <w:noWrap/>
            <w:vAlign w:val="bottom"/>
            <w:hideMark/>
          </w:tcPr>
          <w:p w14:paraId="779D67A2"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236" w:type="dxa"/>
            <w:noWrap/>
            <w:vAlign w:val="bottom"/>
            <w:hideMark/>
          </w:tcPr>
          <w:p w14:paraId="6C9D97C0"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16" w:type="dxa"/>
            <w:gridSpan w:val="2"/>
            <w:noWrap/>
            <w:vAlign w:val="bottom"/>
            <w:hideMark/>
          </w:tcPr>
          <w:p w14:paraId="74D3A226"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16" w:type="dxa"/>
            <w:gridSpan w:val="3"/>
            <w:noWrap/>
            <w:vAlign w:val="bottom"/>
            <w:hideMark/>
          </w:tcPr>
          <w:p w14:paraId="76008051"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16" w:type="dxa"/>
            <w:noWrap/>
            <w:vAlign w:val="bottom"/>
            <w:hideMark/>
          </w:tcPr>
          <w:p w14:paraId="0C478EA7"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15" w:type="dxa"/>
            <w:gridSpan w:val="2"/>
            <w:noWrap/>
            <w:vAlign w:val="bottom"/>
            <w:hideMark/>
          </w:tcPr>
          <w:p w14:paraId="30384D73"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15" w:type="dxa"/>
            <w:gridSpan w:val="2"/>
            <w:noWrap/>
            <w:vAlign w:val="bottom"/>
            <w:hideMark/>
          </w:tcPr>
          <w:p w14:paraId="7AFFF1C4"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236" w:type="dxa"/>
            <w:gridSpan w:val="2"/>
            <w:noWrap/>
            <w:vAlign w:val="bottom"/>
            <w:hideMark/>
          </w:tcPr>
          <w:p w14:paraId="47EAE6DC"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99" w:type="dxa"/>
            <w:gridSpan w:val="2"/>
            <w:noWrap/>
            <w:vAlign w:val="bottom"/>
            <w:hideMark/>
          </w:tcPr>
          <w:p w14:paraId="19A76D1A"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22" w:type="dxa"/>
            <w:gridSpan w:val="2"/>
            <w:noWrap/>
            <w:vAlign w:val="bottom"/>
            <w:hideMark/>
          </w:tcPr>
          <w:p w14:paraId="4711367E"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22" w:type="dxa"/>
            <w:gridSpan w:val="2"/>
            <w:noWrap/>
            <w:vAlign w:val="bottom"/>
            <w:hideMark/>
          </w:tcPr>
          <w:p w14:paraId="7A645484"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22" w:type="dxa"/>
            <w:gridSpan w:val="2"/>
            <w:noWrap/>
            <w:vAlign w:val="bottom"/>
            <w:hideMark/>
          </w:tcPr>
          <w:p w14:paraId="760B3680"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22" w:type="dxa"/>
            <w:gridSpan w:val="2"/>
            <w:noWrap/>
            <w:vAlign w:val="bottom"/>
            <w:hideMark/>
          </w:tcPr>
          <w:p w14:paraId="2736B1BB"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955" w:type="dxa"/>
            <w:gridSpan w:val="4"/>
            <w:tcMar>
              <w:top w:w="0" w:type="dxa"/>
              <w:left w:w="0" w:type="dxa"/>
              <w:bottom w:w="0" w:type="dxa"/>
              <w:right w:w="0" w:type="dxa"/>
            </w:tcMar>
            <w:vAlign w:val="center"/>
            <w:hideMark/>
          </w:tcPr>
          <w:p w14:paraId="784D15B1" w14:textId="77777777" w:rsidR="00F23670" w:rsidRPr="00F23670" w:rsidRDefault="00F23670" w:rsidP="00F23670">
            <w:pPr>
              <w:widowControl w:val="0"/>
              <w:suppressAutoHyphens/>
              <w:spacing w:after="0" w:line="240" w:lineRule="auto"/>
              <w:jc w:val="both"/>
              <w:rPr>
                <w:rFonts w:ascii="Times New Roman" w:eastAsia="Times New Roman" w:hAnsi="Times New Roman" w:cs="Times New Roman"/>
                <w:color w:val="00000A"/>
                <w:sz w:val="20"/>
                <w:szCs w:val="20"/>
                <w:lang w:eastAsia="ar-SA"/>
              </w:rPr>
            </w:pPr>
            <w:r w:rsidRPr="00F23670">
              <w:rPr>
                <w:rFonts w:ascii="Times New Roman" w:eastAsia="Times New Roman" w:hAnsi="Times New Roman" w:cs="Times New Roman"/>
                <w:color w:val="00000A"/>
                <w:sz w:val="20"/>
                <w:szCs w:val="20"/>
                <w:lang w:val="en-US" w:eastAsia="ar-SA"/>
              </w:rPr>
              <w:t> </w:t>
            </w:r>
          </w:p>
        </w:tc>
      </w:tr>
      <w:tr w:rsidR="00F23670" w:rsidRPr="00F23670" w14:paraId="2E36B436" w14:textId="77777777" w:rsidTr="00966806">
        <w:trPr>
          <w:gridAfter w:val="1"/>
          <w:wAfter w:w="20" w:type="dxa"/>
          <w:trHeight w:val="240"/>
          <w:jc w:val="center"/>
        </w:trPr>
        <w:tc>
          <w:tcPr>
            <w:tcW w:w="1538" w:type="dxa"/>
            <w:gridSpan w:val="4"/>
            <w:noWrap/>
            <w:vAlign w:val="bottom"/>
            <w:hideMark/>
          </w:tcPr>
          <w:p w14:paraId="018E2062" w14:textId="1E43CF9A" w:rsidR="00F23670" w:rsidRPr="000F3143" w:rsidRDefault="00F23670" w:rsidP="00F23670">
            <w:pPr>
              <w:suppressAutoHyphens/>
              <w:spacing w:after="0" w:line="240" w:lineRule="auto"/>
              <w:jc w:val="center"/>
              <w:rPr>
                <w:rFonts w:ascii="Times New Roman" w:eastAsia="Times New Roman" w:hAnsi="Times New Roman" w:cs="Times New Roman"/>
                <w:color w:val="00000A"/>
                <w:sz w:val="20"/>
                <w:szCs w:val="20"/>
                <w:lang w:eastAsia="ar-SA"/>
              </w:rPr>
            </w:pPr>
            <w:r w:rsidRPr="00F23670">
              <w:rPr>
                <w:rFonts w:ascii="Times New Roman" w:eastAsia="Times New Roman" w:hAnsi="Times New Roman" w:cs="Times New Roman"/>
                <w:color w:val="00000A"/>
                <w:sz w:val="20"/>
                <w:szCs w:val="20"/>
                <w:lang w:val="en-US" w:eastAsia="ar-SA"/>
              </w:rPr>
              <w:t>_______20</w:t>
            </w:r>
            <w:r w:rsidR="00E27525">
              <w:rPr>
                <w:rFonts w:ascii="Times New Roman" w:eastAsia="Times New Roman" w:hAnsi="Times New Roman" w:cs="Times New Roman"/>
                <w:color w:val="00000A"/>
                <w:sz w:val="20"/>
                <w:szCs w:val="20"/>
                <w:lang w:eastAsia="ar-SA"/>
              </w:rPr>
              <w:t>_</w:t>
            </w:r>
            <w:r w:rsidR="000F3143">
              <w:rPr>
                <w:rFonts w:ascii="Times New Roman" w:eastAsia="Times New Roman" w:hAnsi="Times New Roman" w:cs="Times New Roman"/>
                <w:color w:val="00000A"/>
                <w:sz w:val="20"/>
                <w:szCs w:val="20"/>
                <w:lang w:eastAsia="ar-SA"/>
              </w:rPr>
              <w:t>_</w:t>
            </w:r>
          </w:p>
        </w:tc>
        <w:tc>
          <w:tcPr>
            <w:tcW w:w="319" w:type="dxa"/>
            <w:noWrap/>
            <w:vAlign w:val="bottom"/>
            <w:hideMark/>
          </w:tcPr>
          <w:p w14:paraId="447D0B52" w14:textId="77777777" w:rsidR="00F23670" w:rsidRPr="00F23670" w:rsidRDefault="00F23670" w:rsidP="00F23670">
            <w:pPr>
              <w:spacing w:after="160" w:line="256" w:lineRule="auto"/>
              <w:rPr>
                <w:rFonts w:ascii="Times New Roman" w:eastAsia="Times New Roman" w:hAnsi="Times New Roman" w:cs="Times New Roman"/>
                <w:color w:val="00000A"/>
                <w:sz w:val="20"/>
                <w:szCs w:val="20"/>
                <w:lang w:val="en-US" w:eastAsia="ar-SA"/>
              </w:rPr>
            </w:pPr>
          </w:p>
        </w:tc>
        <w:tc>
          <w:tcPr>
            <w:tcW w:w="318" w:type="dxa"/>
            <w:noWrap/>
            <w:vAlign w:val="bottom"/>
            <w:hideMark/>
          </w:tcPr>
          <w:p w14:paraId="0C2819B7"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1935" w:type="dxa"/>
            <w:gridSpan w:val="2"/>
            <w:noWrap/>
            <w:vAlign w:val="bottom"/>
            <w:hideMark/>
          </w:tcPr>
          <w:p w14:paraId="796F4703"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236" w:type="dxa"/>
            <w:gridSpan w:val="2"/>
            <w:noWrap/>
            <w:vAlign w:val="bottom"/>
            <w:hideMark/>
          </w:tcPr>
          <w:p w14:paraId="3D042D82"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17" w:type="dxa"/>
            <w:gridSpan w:val="3"/>
            <w:noWrap/>
            <w:vAlign w:val="bottom"/>
            <w:hideMark/>
          </w:tcPr>
          <w:p w14:paraId="6452B1F6"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236" w:type="dxa"/>
            <w:noWrap/>
            <w:vAlign w:val="bottom"/>
            <w:hideMark/>
          </w:tcPr>
          <w:p w14:paraId="53820D1F"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16" w:type="dxa"/>
            <w:gridSpan w:val="2"/>
            <w:noWrap/>
            <w:vAlign w:val="bottom"/>
            <w:hideMark/>
          </w:tcPr>
          <w:p w14:paraId="3F3E4789"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16" w:type="dxa"/>
            <w:gridSpan w:val="3"/>
            <w:noWrap/>
            <w:vAlign w:val="bottom"/>
            <w:hideMark/>
          </w:tcPr>
          <w:p w14:paraId="534B347A"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16" w:type="dxa"/>
            <w:noWrap/>
            <w:vAlign w:val="bottom"/>
            <w:hideMark/>
          </w:tcPr>
          <w:p w14:paraId="072900C5"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15" w:type="dxa"/>
            <w:gridSpan w:val="2"/>
            <w:noWrap/>
            <w:vAlign w:val="bottom"/>
            <w:hideMark/>
          </w:tcPr>
          <w:p w14:paraId="4B0F2DE1"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15" w:type="dxa"/>
            <w:gridSpan w:val="2"/>
            <w:noWrap/>
            <w:vAlign w:val="bottom"/>
            <w:hideMark/>
          </w:tcPr>
          <w:p w14:paraId="205FDFF1"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236" w:type="dxa"/>
            <w:gridSpan w:val="2"/>
            <w:noWrap/>
            <w:vAlign w:val="bottom"/>
            <w:hideMark/>
          </w:tcPr>
          <w:p w14:paraId="191ED3CE"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99" w:type="dxa"/>
            <w:gridSpan w:val="2"/>
            <w:noWrap/>
            <w:vAlign w:val="bottom"/>
            <w:hideMark/>
          </w:tcPr>
          <w:p w14:paraId="4EB0429A"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22" w:type="dxa"/>
            <w:gridSpan w:val="2"/>
            <w:noWrap/>
            <w:vAlign w:val="bottom"/>
            <w:hideMark/>
          </w:tcPr>
          <w:p w14:paraId="5AF7F3B2"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22" w:type="dxa"/>
            <w:gridSpan w:val="2"/>
            <w:noWrap/>
            <w:vAlign w:val="bottom"/>
            <w:hideMark/>
          </w:tcPr>
          <w:p w14:paraId="754CE720"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22" w:type="dxa"/>
            <w:gridSpan w:val="2"/>
            <w:noWrap/>
            <w:vAlign w:val="bottom"/>
            <w:hideMark/>
          </w:tcPr>
          <w:p w14:paraId="224BB34F"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22" w:type="dxa"/>
            <w:gridSpan w:val="2"/>
            <w:noWrap/>
            <w:vAlign w:val="bottom"/>
            <w:hideMark/>
          </w:tcPr>
          <w:p w14:paraId="4D2A9AC4"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955" w:type="dxa"/>
            <w:gridSpan w:val="4"/>
            <w:tcMar>
              <w:top w:w="0" w:type="dxa"/>
              <w:left w:w="0" w:type="dxa"/>
              <w:bottom w:w="0" w:type="dxa"/>
              <w:right w:w="0" w:type="dxa"/>
            </w:tcMar>
            <w:vAlign w:val="center"/>
            <w:hideMark/>
          </w:tcPr>
          <w:p w14:paraId="76802C76" w14:textId="77777777" w:rsidR="00F23670" w:rsidRPr="00F23670" w:rsidRDefault="00F23670" w:rsidP="00F23670">
            <w:pPr>
              <w:widowControl w:val="0"/>
              <w:suppressAutoHyphens/>
              <w:spacing w:after="0" w:line="240" w:lineRule="auto"/>
              <w:jc w:val="both"/>
              <w:rPr>
                <w:rFonts w:ascii="Times New Roman" w:eastAsia="Times New Roman" w:hAnsi="Times New Roman" w:cs="Times New Roman"/>
                <w:color w:val="00000A"/>
                <w:sz w:val="20"/>
                <w:szCs w:val="20"/>
                <w:lang w:val="en-US" w:eastAsia="ar-SA"/>
              </w:rPr>
            </w:pPr>
            <w:r w:rsidRPr="00F23670">
              <w:rPr>
                <w:rFonts w:ascii="Times New Roman" w:eastAsia="Times New Roman" w:hAnsi="Times New Roman" w:cs="Times New Roman"/>
                <w:color w:val="00000A"/>
                <w:sz w:val="20"/>
                <w:szCs w:val="20"/>
                <w:lang w:val="en-US" w:eastAsia="ar-SA"/>
              </w:rPr>
              <w:t>№_______</w:t>
            </w:r>
          </w:p>
        </w:tc>
      </w:tr>
      <w:tr w:rsidR="00F23670" w:rsidRPr="00F23670" w14:paraId="616536C6" w14:textId="77777777" w:rsidTr="00966806">
        <w:trPr>
          <w:gridAfter w:val="1"/>
          <w:wAfter w:w="20" w:type="dxa"/>
          <w:trHeight w:val="240"/>
          <w:jc w:val="center"/>
        </w:trPr>
        <w:tc>
          <w:tcPr>
            <w:tcW w:w="572" w:type="dxa"/>
            <w:noWrap/>
            <w:vAlign w:val="bottom"/>
            <w:hideMark/>
          </w:tcPr>
          <w:p w14:paraId="03AC5383" w14:textId="77777777" w:rsidR="00F23670" w:rsidRPr="00F23670" w:rsidRDefault="00F23670" w:rsidP="00F23670">
            <w:pPr>
              <w:spacing w:after="160" w:line="256" w:lineRule="auto"/>
              <w:rPr>
                <w:rFonts w:ascii="Calibri" w:eastAsia="Calibri" w:hAnsi="Calibri" w:cs="Times New Roman"/>
                <w:lang w:val="en-US" w:eastAsia="en-US"/>
              </w:rPr>
            </w:pPr>
          </w:p>
        </w:tc>
        <w:tc>
          <w:tcPr>
            <w:tcW w:w="324" w:type="dxa"/>
            <w:noWrap/>
            <w:vAlign w:val="bottom"/>
            <w:hideMark/>
          </w:tcPr>
          <w:p w14:paraId="050C7E8B"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22" w:type="dxa"/>
            <w:noWrap/>
            <w:vAlign w:val="bottom"/>
            <w:hideMark/>
          </w:tcPr>
          <w:p w14:paraId="4B5F4594"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20" w:type="dxa"/>
            <w:noWrap/>
            <w:vAlign w:val="bottom"/>
            <w:hideMark/>
          </w:tcPr>
          <w:p w14:paraId="20FD299E"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19" w:type="dxa"/>
            <w:noWrap/>
            <w:vAlign w:val="bottom"/>
            <w:hideMark/>
          </w:tcPr>
          <w:p w14:paraId="2B3246A0"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18" w:type="dxa"/>
            <w:noWrap/>
            <w:vAlign w:val="bottom"/>
            <w:hideMark/>
          </w:tcPr>
          <w:p w14:paraId="42CC32C1"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1935" w:type="dxa"/>
            <w:gridSpan w:val="2"/>
            <w:noWrap/>
            <w:vAlign w:val="bottom"/>
            <w:hideMark/>
          </w:tcPr>
          <w:p w14:paraId="2EC3ECA8"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236" w:type="dxa"/>
            <w:gridSpan w:val="2"/>
            <w:noWrap/>
            <w:vAlign w:val="bottom"/>
            <w:hideMark/>
          </w:tcPr>
          <w:p w14:paraId="2D5ABB01"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17" w:type="dxa"/>
            <w:gridSpan w:val="3"/>
            <w:noWrap/>
            <w:vAlign w:val="bottom"/>
            <w:hideMark/>
          </w:tcPr>
          <w:p w14:paraId="0CC4E444"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236" w:type="dxa"/>
            <w:noWrap/>
            <w:vAlign w:val="bottom"/>
            <w:hideMark/>
          </w:tcPr>
          <w:p w14:paraId="7875C271"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16" w:type="dxa"/>
            <w:gridSpan w:val="2"/>
            <w:noWrap/>
            <w:vAlign w:val="bottom"/>
            <w:hideMark/>
          </w:tcPr>
          <w:p w14:paraId="58B15CAA"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16" w:type="dxa"/>
            <w:gridSpan w:val="3"/>
            <w:noWrap/>
            <w:vAlign w:val="bottom"/>
            <w:hideMark/>
          </w:tcPr>
          <w:p w14:paraId="273CCA17"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16" w:type="dxa"/>
            <w:noWrap/>
            <w:vAlign w:val="bottom"/>
            <w:hideMark/>
          </w:tcPr>
          <w:p w14:paraId="62219026"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15" w:type="dxa"/>
            <w:gridSpan w:val="2"/>
            <w:noWrap/>
            <w:vAlign w:val="bottom"/>
            <w:hideMark/>
          </w:tcPr>
          <w:p w14:paraId="3CA3D9B2"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15" w:type="dxa"/>
            <w:gridSpan w:val="2"/>
            <w:noWrap/>
            <w:vAlign w:val="bottom"/>
            <w:hideMark/>
          </w:tcPr>
          <w:p w14:paraId="74E35DF9"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236" w:type="dxa"/>
            <w:gridSpan w:val="2"/>
            <w:noWrap/>
            <w:vAlign w:val="bottom"/>
            <w:hideMark/>
          </w:tcPr>
          <w:p w14:paraId="51991144"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99" w:type="dxa"/>
            <w:gridSpan w:val="2"/>
            <w:noWrap/>
            <w:vAlign w:val="bottom"/>
            <w:hideMark/>
          </w:tcPr>
          <w:p w14:paraId="7838489F"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22" w:type="dxa"/>
            <w:gridSpan w:val="2"/>
            <w:noWrap/>
            <w:vAlign w:val="bottom"/>
            <w:hideMark/>
          </w:tcPr>
          <w:p w14:paraId="224703AF"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22" w:type="dxa"/>
            <w:gridSpan w:val="2"/>
            <w:noWrap/>
            <w:vAlign w:val="bottom"/>
            <w:hideMark/>
          </w:tcPr>
          <w:p w14:paraId="1965173C"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22" w:type="dxa"/>
            <w:gridSpan w:val="2"/>
            <w:noWrap/>
            <w:vAlign w:val="bottom"/>
            <w:hideMark/>
          </w:tcPr>
          <w:p w14:paraId="56391749"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22" w:type="dxa"/>
            <w:gridSpan w:val="2"/>
            <w:noWrap/>
            <w:vAlign w:val="bottom"/>
            <w:hideMark/>
          </w:tcPr>
          <w:p w14:paraId="673F3817"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955" w:type="dxa"/>
            <w:gridSpan w:val="4"/>
            <w:tcMar>
              <w:top w:w="0" w:type="dxa"/>
              <w:left w:w="0" w:type="dxa"/>
              <w:bottom w:w="0" w:type="dxa"/>
              <w:right w:w="0" w:type="dxa"/>
            </w:tcMar>
            <w:vAlign w:val="center"/>
            <w:hideMark/>
          </w:tcPr>
          <w:p w14:paraId="7F57ABC2" w14:textId="77777777" w:rsidR="00F23670" w:rsidRPr="00F23670" w:rsidRDefault="00F23670" w:rsidP="00F23670">
            <w:pPr>
              <w:widowControl w:val="0"/>
              <w:suppressAutoHyphens/>
              <w:spacing w:after="0" w:line="240" w:lineRule="auto"/>
              <w:jc w:val="both"/>
              <w:rPr>
                <w:rFonts w:ascii="Times New Roman" w:eastAsia="Times New Roman" w:hAnsi="Times New Roman" w:cs="Times New Roman"/>
                <w:color w:val="00000A"/>
                <w:sz w:val="20"/>
                <w:szCs w:val="20"/>
                <w:lang w:val="en-US" w:eastAsia="ar-SA"/>
              </w:rPr>
            </w:pPr>
            <w:r w:rsidRPr="00F23670">
              <w:rPr>
                <w:rFonts w:ascii="Times New Roman" w:eastAsia="Times New Roman" w:hAnsi="Times New Roman" w:cs="Times New Roman"/>
                <w:color w:val="00000A"/>
                <w:sz w:val="20"/>
                <w:szCs w:val="20"/>
                <w:lang w:val="en-US" w:eastAsia="ar-SA"/>
              </w:rPr>
              <w:t> </w:t>
            </w:r>
          </w:p>
        </w:tc>
      </w:tr>
      <w:tr w:rsidR="00F23670" w:rsidRPr="00F23670" w14:paraId="34ECDBAE" w14:textId="77777777" w:rsidTr="00966806">
        <w:trPr>
          <w:gridAfter w:val="3"/>
          <w:wAfter w:w="729" w:type="dxa"/>
          <w:trHeight w:val="509"/>
          <w:jc w:val="center"/>
        </w:trPr>
        <w:tc>
          <w:tcPr>
            <w:tcW w:w="2175" w:type="dxa"/>
            <w:gridSpan w:val="6"/>
            <w:vMerge w:val="restart"/>
            <w:noWrap/>
            <w:hideMark/>
          </w:tcPr>
          <w:p w14:paraId="02F3292B" w14:textId="77777777" w:rsidR="00F23670" w:rsidRPr="00F23670" w:rsidRDefault="00F23670" w:rsidP="00F23670">
            <w:pPr>
              <w:suppressAutoHyphens/>
              <w:spacing w:after="0" w:line="240" w:lineRule="auto"/>
              <w:jc w:val="both"/>
              <w:rPr>
                <w:rFonts w:ascii="Times New Roman" w:eastAsia="Times New Roman" w:hAnsi="Times New Roman" w:cs="Times New Roman"/>
                <w:color w:val="00000A"/>
                <w:sz w:val="20"/>
                <w:szCs w:val="20"/>
                <w:lang w:val="en-US" w:eastAsia="ar-SA"/>
              </w:rPr>
            </w:pPr>
            <w:proofErr w:type="spellStart"/>
            <w:r w:rsidRPr="00F23670">
              <w:rPr>
                <w:rFonts w:ascii="Times New Roman" w:eastAsia="Times New Roman" w:hAnsi="Times New Roman" w:cs="Times New Roman"/>
                <w:color w:val="00000A"/>
                <w:sz w:val="20"/>
                <w:szCs w:val="20"/>
                <w:lang w:val="en-US" w:eastAsia="ar-SA"/>
              </w:rPr>
              <w:t>Направляется</w:t>
            </w:r>
            <w:proofErr w:type="spellEnd"/>
            <w:r w:rsidRPr="00F23670">
              <w:rPr>
                <w:rFonts w:ascii="Times New Roman" w:eastAsia="Times New Roman" w:hAnsi="Times New Roman" w:cs="Times New Roman"/>
                <w:color w:val="00000A"/>
                <w:sz w:val="20"/>
                <w:szCs w:val="20"/>
                <w:lang w:val="en-US" w:eastAsia="ar-SA"/>
              </w:rPr>
              <w:t xml:space="preserve"> в</w:t>
            </w:r>
          </w:p>
        </w:tc>
        <w:tc>
          <w:tcPr>
            <w:tcW w:w="6471" w:type="dxa"/>
            <w:gridSpan w:val="32"/>
            <w:vMerge w:val="restart"/>
            <w:hideMark/>
          </w:tcPr>
          <w:p w14:paraId="457F04ED" w14:textId="77777777" w:rsidR="00F23670" w:rsidRPr="00F23670" w:rsidRDefault="00F23670" w:rsidP="00F23670">
            <w:pPr>
              <w:suppressAutoHyphens/>
              <w:spacing w:after="0" w:line="240" w:lineRule="auto"/>
              <w:jc w:val="both"/>
              <w:rPr>
                <w:rFonts w:ascii="Times New Roman" w:eastAsia="Times New Roman" w:hAnsi="Times New Roman" w:cs="Times New Roman"/>
                <w:color w:val="00000A"/>
                <w:sz w:val="20"/>
                <w:szCs w:val="20"/>
                <w:lang w:val="en-US" w:eastAsia="ar-SA"/>
              </w:rPr>
            </w:pPr>
            <w:r w:rsidRPr="00F23670">
              <w:rPr>
                <w:rFonts w:ascii="Times New Roman" w:eastAsia="Times New Roman" w:hAnsi="Times New Roman" w:cs="Times New Roman"/>
                <w:color w:val="00000A"/>
                <w:sz w:val="20"/>
                <w:szCs w:val="20"/>
                <w:lang w:val="en-US" w:eastAsia="ar-SA"/>
              </w:rPr>
              <w:t>___________________________________________</w:t>
            </w:r>
          </w:p>
        </w:tc>
      </w:tr>
      <w:tr w:rsidR="00F23670" w:rsidRPr="00F23670" w14:paraId="16D28C3C" w14:textId="77777777" w:rsidTr="00966806">
        <w:trPr>
          <w:gridAfter w:val="3"/>
          <w:wAfter w:w="729" w:type="dxa"/>
          <w:trHeight w:val="509"/>
          <w:jc w:val="center"/>
        </w:trPr>
        <w:tc>
          <w:tcPr>
            <w:tcW w:w="2175" w:type="dxa"/>
            <w:gridSpan w:val="6"/>
            <w:vMerge/>
            <w:vAlign w:val="center"/>
            <w:hideMark/>
          </w:tcPr>
          <w:p w14:paraId="7DB47C0C" w14:textId="77777777" w:rsidR="00F23670" w:rsidRPr="00F23670" w:rsidRDefault="00F23670" w:rsidP="00F23670">
            <w:pPr>
              <w:spacing w:after="0" w:line="240" w:lineRule="auto"/>
              <w:rPr>
                <w:rFonts w:ascii="Times New Roman" w:eastAsia="Times New Roman" w:hAnsi="Times New Roman" w:cs="Times New Roman"/>
                <w:color w:val="00000A"/>
                <w:sz w:val="20"/>
                <w:szCs w:val="20"/>
                <w:lang w:val="en-US" w:eastAsia="ar-SA"/>
              </w:rPr>
            </w:pPr>
          </w:p>
        </w:tc>
        <w:tc>
          <w:tcPr>
            <w:tcW w:w="6471" w:type="dxa"/>
            <w:gridSpan w:val="32"/>
            <w:vMerge/>
            <w:vAlign w:val="center"/>
            <w:hideMark/>
          </w:tcPr>
          <w:p w14:paraId="1007D066" w14:textId="77777777" w:rsidR="00F23670" w:rsidRPr="00F23670" w:rsidRDefault="00F23670" w:rsidP="00F23670">
            <w:pPr>
              <w:spacing w:after="0" w:line="240" w:lineRule="auto"/>
              <w:rPr>
                <w:rFonts w:ascii="Times New Roman" w:eastAsia="Times New Roman" w:hAnsi="Times New Roman" w:cs="Times New Roman"/>
                <w:color w:val="00000A"/>
                <w:sz w:val="20"/>
                <w:szCs w:val="20"/>
                <w:lang w:val="en-US" w:eastAsia="ar-SA"/>
              </w:rPr>
            </w:pPr>
          </w:p>
        </w:tc>
      </w:tr>
      <w:tr w:rsidR="00F23670" w:rsidRPr="00F23670" w14:paraId="7E3B48A2" w14:textId="77777777" w:rsidTr="00966806">
        <w:trPr>
          <w:gridAfter w:val="3"/>
          <w:wAfter w:w="729" w:type="dxa"/>
          <w:trHeight w:val="240"/>
          <w:jc w:val="center"/>
        </w:trPr>
        <w:tc>
          <w:tcPr>
            <w:tcW w:w="2175" w:type="dxa"/>
            <w:gridSpan w:val="6"/>
            <w:noWrap/>
            <w:vAlign w:val="bottom"/>
            <w:hideMark/>
          </w:tcPr>
          <w:p w14:paraId="089E79A2" w14:textId="77777777" w:rsidR="00F23670" w:rsidRPr="00F23670" w:rsidRDefault="00F23670" w:rsidP="00F23670">
            <w:pPr>
              <w:suppressAutoHyphens/>
              <w:spacing w:after="0" w:line="240" w:lineRule="auto"/>
              <w:jc w:val="both"/>
              <w:rPr>
                <w:rFonts w:ascii="Times New Roman" w:eastAsia="Times New Roman" w:hAnsi="Times New Roman" w:cs="Times New Roman"/>
                <w:color w:val="00000A"/>
                <w:sz w:val="20"/>
                <w:szCs w:val="20"/>
                <w:lang w:val="en-US" w:eastAsia="ar-SA"/>
              </w:rPr>
            </w:pPr>
            <w:r w:rsidRPr="00F23670">
              <w:rPr>
                <w:rFonts w:ascii="Times New Roman" w:eastAsia="Times New Roman" w:hAnsi="Times New Roman" w:cs="Times New Roman"/>
                <w:color w:val="00000A"/>
                <w:sz w:val="20"/>
                <w:szCs w:val="20"/>
                <w:lang w:val="en-US" w:eastAsia="ar-SA"/>
              </w:rPr>
              <w:t>Ф.И.О.</w:t>
            </w:r>
          </w:p>
        </w:tc>
        <w:tc>
          <w:tcPr>
            <w:tcW w:w="6471" w:type="dxa"/>
            <w:gridSpan w:val="32"/>
            <w:noWrap/>
            <w:vAlign w:val="bottom"/>
            <w:hideMark/>
          </w:tcPr>
          <w:p w14:paraId="42ACE789" w14:textId="77777777" w:rsidR="00F23670" w:rsidRPr="00F23670" w:rsidRDefault="00F23670" w:rsidP="00F23670">
            <w:pPr>
              <w:suppressAutoHyphens/>
              <w:spacing w:after="0" w:line="240" w:lineRule="auto"/>
              <w:jc w:val="both"/>
              <w:rPr>
                <w:rFonts w:ascii="Times New Roman" w:eastAsia="Times New Roman" w:hAnsi="Times New Roman" w:cs="Times New Roman"/>
                <w:b/>
                <w:bCs/>
                <w:color w:val="00000A"/>
                <w:sz w:val="20"/>
                <w:szCs w:val="20"/>
                <w:lang w:val="en-US" w:eastAsia="ar-SA"/>
              </w:rPr>
            </w:pPr>
            <w:r w:rsidRPr="00F23670">
              <w:rPr>
                <w:rFonts w:ascii="Times New Roman" w:eastAsia="Times New Roman" w:hAnsi="Times New Roman" w:cs="Times New Roman"/>
                <w:b/>
                <w:bCs/>
                <w:color w:val="00000A"/>
                <w:sz w:val="20"/>
                <w:szCs w:val="20"/>
                <w:lang w:val="en-US" w:eastAsia="ar-SA"/>
              </w:rPr>
              <w:t>_______________________________________</w:t>
            </w:r>
          </w:p>
        </w:tc>
      </w:tr>
      <w:tr w:rsidR="00F23670" w:rsidRPr="00F23670" w14:paraId="66F9DFC5" w14:textId="77777777" w:rsidTr="00966806">
        <w:trPr>
          <w:gridAfter w:val="3"/>
          <w:wAfter w:w="729" w:type="dxa"/>
          <w:trHeight w:val="240"/>
          <w:jc w:val="center"/>
        </w:trPr>
        <w:tc>
          <w:tcPr>
            <w:tcW w:w="2175" w:type="dxa"/>
            <w:gridSpan w:val="6"/>
            <w:noWrap/>
            <w:vAlign w:val="bottom"/>
            <w:hideMark/>
          </w:tcPr>
          <w:p w14:paraId="435E7533" w14:textId="77777777" w:rsidR="00F23670" w:rsidRPr="00F23670" w:rsidRDefault="00F23670" w:rsidP="00F23670">
            <w:pPr>
              <w:suppressAutoHyphens/>
              <w:spacing w:after="0" w:line="240" w:lineRule="auto"/>
              <w:jc w:val="both"/>
              <w:rPr>
                <w:rFonts w:ascii="Times New Roman" w:eastAsia="Times New Roman" w:hAnsi="Times New Roman" w:cs="Times New Roman"/>
                <w:color w:val="00000A"/>
                <w:sz w:val="20"/>
                <w:szCs w:val="20"/>
                <w:lang w:val="en-US" w:eastAsia="ar-SA"/>
              </w:rPr>
            </w:pPr>
            <w:proofErr w:type="spellStart"/>
            <w:r w:rsidRPr="00F23670">
              <w:rPr>
                <w:rFonts w:ascii="Times New Roman" w:eastAsia="Times New Roman" w:hAnsi="Times New Roman" w:cs="Times New Roman"/>
                <w:color w:val="00000A"/>
                <w:sz w:val="20"/>
                <w:szCs w:val="20"/>
                <w:lang w:val="en-US" w:eastAsia="ar-SA"/>
              </w:rPr>
              <w:t>Дата</w:t>
            </w:r>
            <w:proofErr w:type="spellEnd"/>
            <w:r w:rsidRPr="00F23670">
              <w:rPr>
                <w:rFonts w:ascii="Times New Roman" w:eastAsia="Times New Roman" w:hAnsi="Times New Roman" w:cs="Times New Roman"/>
                <w:color w:val="00000A"/>
                <w:sz w:val="20"/>
                <w:szCs w:val="20"/>
                <w:lang w:val="en-US" w:eastAsia="ar-SA"/>
              </w:rPr>
              <w:t xml:space="preserve"> </w:t>
            </w:r>
            <w:proofErr w:type="spellStart"/>
            <w:r w:rsidRPr="00F23670">
              <w:rPr>
                <w:rFonts w:ascii="Times New Roman" w:eastAsia="Times New Roman" w:hAnsi="Times New Roman" w:cs="Times New Roman"/>
                <w:color w:val="00000A"/>
                <w:sz w:val="20"/>
                <w:szCs w:val="20"/>
                <w:lang w:val="en-US" w:eastAsia="ar-SA"/>
              </w:rPr>
              <w:t>рождения</w:t>
            </w:r>
            <w:proofErr w:type="spellEnd"/>
          </w:p>
        </w:tc>
        <w:tc>
          <w:tcPr>
            <w:tcW w:w="6471" w:type="dxa"/>
            <w:gridSpan w:val="32"/>
            <w:noWrap/>
            <w:vAlign w:val="bottom"/>
            <w:hideMark/>
          </w:tcPr>
          <w:p w14:paraId="19C2F33B" w14:textId="77777777" w:rsidR="00F23670" w:rsidRPr="00F23670" w:rsidRDefault="00F23670" w:rsidP="00F23670">
            <w:pPr>
              <w:suppressAutoHyphens/>
              <w:spacing w:after="0" w:line="240" w:lineRule="auto"/>
              <w:jc w:val="both"/>
              <w:rPr>
                <w:rFonts w:ascii="Times New Roman" w:eastAsia="Times New Roman" w:hAnsi="Times New Roman" w:cs="Times New Roman"/>
                <w:color w:val="00000A"/>
                <w:sz w:val="20"/>
                <w:szCs w:val="20"/>
                <w:lang w:val="en-US" w:eastAsia="ar-SA"/>
              </w:rPr>
            </w:pPr>
            <w:r w:rsidRPr="00F23670">
              <w:rPr>
                <w:rFonts w:ascii="Times New Roman" w:eastAsia="Times New Roman" w:hAnsi="Times New Roman" w:cs="Times New Roman"/>
                <w:color w:val="00000A"/>
                <w:sz w:val="20"/>
                <w:szCs w:val="20"/>
                <w:lang w:val="en-US" w:eastAsia="ar-SA"/>
              </w:rPr>
              <w:t>__________________</w:t>
            </w:r>
          </w:p>
        </w:tc>
      </w:tr>
      <w:tr w:rsidR="00F23670" w:rsidRPr="00F23670" w14:paraId="735E6DB9" w14:textId="77777777" w:rsidTr="00966806">
        <w:trPr>
          <w:gridAfter w:val="1"/>
          <w:wAfter w:w="20" w:type="dxa"/>
          <w:trHeight w:val="240"/>
          <w:jc w:val="center"/>
        </w:trPr>
        <w:tc>
          <w:tcPr>
            <w:tcW w:w="572" w:type="dxa"/>
            <w:noWrap/>
            <w:vAlign w:val="bottom"/>
            <w:hideMark/>
          </w:tcPr>
          <w:p w14:paraId="1B0A7165" w14:textId="77777777" w:rsidR="00F23670" w:rsidRPr="00F23670" w:rsidRDefault="00F23670" w:rsidP="00F23670">
            <w:pPr>
              <w:widowControl w:val="0"/>
              <w:suppressAutoHyphens/>
              <w:spacing w:after="0" w:line="240" w:lineRule="auto"/>
              <w:jc w:val="both"/>
              <w:rPr>
                <w:rFonts w:ascii="Times New Roman" w:eastAsia="Times New Roman" w:hAnsi="Times New Roman" w:cs="Times New Roman"/>
                <w:color w:val="00000A"/>
                <w:sz w:val="20"/>
                <w:szCs w:val="20"/>
                <w:lang w:val="en-US" w:eastAsia="ar-SA"/>
              </w:rPr>
            </w:pPr>
            <w:proofErr w:type="spellStart"/>
            <w:r w:rsidRPr="00F23670">
              <w:rPr>
                <w:rFonts w:ascii="Times New Roman" w:eastAsia="Times New Roman" w:hAnsi="Times New Roman" w:cs="Times New Roman"/>
                <w:color w:val="00000A"/>
                <w:sz w:val="20"/>
                <w:szCs w:val="20"/>
                <w:lang w:val="en-US" w:eastAsia="ar-SA"/>
              </w:rPr>
              <w:t>Пол</w:t>
            </w:r>
            <w:proofErr w:type="spellEnd"/>
          </w:p>
        </w:tc>
        <w:tc>
          <w:tcPr>
            <w:tcW w:w="324" w:type="dxa"/>
            <w:noWrap/>
            <w:vAlign w:val="bottom"/>
            <w:hideMark/>
          </w:tcPr>
          <w:p w14:paraId="7AACE796" w14:textId="77777777" w:rsidR="00F23670" w:rsidRPr="00F23670" w:rsidRDefault="00F23670" w:rsidP="00F23670">
            <w:pPr>
              <w:spacing w:after="160" w:line="256" w:lineRule="auto"/>
              <w:rPr>
                <w:rFonts w:ascii="Times New Roman" w:eastAsia="Times New Roman" w:hAnsi="Times New Roman" w:cs="Times New Roman"/>
                <w:color w:val="00000A"/>
                <w:sz w:val="20"/>
                <w:szCs w:val="20"/>
                <w:lang w:val="en-US" w:eastAsia="ar-SA"/>
              </w:rPr>
            </w:pPr>
          </w:p>
        </w:tc>
        <w:tc>
          <w:tcPr>
            <w:tcW w:w="322" w:type="dxa"/>
            <w:noWrap/>
            <w:vAlign w:val="bottom"/>
            <w:hideMark/>
          </w:tcPr>
          <w:p w14:paraId="563D52A9"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20" w:type="dxa"/>
            <w:noWrap/>
            <w:vAlign w:val="bottom"/>
            <w:hideMark/>
          </w:tcPr>
          <w:p w14:paraId="09991043"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19" w:type="dxa"/>
            <w:noWrap/>
            <w:vAlign w:val="bottom"/>
            <w:hideMark/>
          </w:tcPr>
          <w:p w14:paraId="50119F46"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18" w:type="dxa"/>
            <w:noWrap/>
            <w:vAlign w:val="bottom"/>
            <w:hideMark/>
          </w:tcPr>
          <w:p w14:paraId="4F181E77"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1935" w:type="dxa"/>
            <w:gridSpan w:val="2"/>
            <w:noWrap/>
            <w:vAlign w:val="bottom"/>
            <w:hideMark/>
          </w:tcPr>
          <w:p w14:paraId="6B55937E" w14:textId="77777777" w:rsidR="00F23670" w:rsidRPr="00F23670" w:rsidRDefault="00F23670" w:rsidP="00F23670">
            <w:pPr>
              <w:spacing w:after="0" w:line="240" w:lineRule="auto"/>
              <w:rPr>
                <w:rFonts w:ascii="Times New Roman" w:eastAsia="Calibri" w:hAnsi="Times New Roman" w:cs="Times New Roman"/>
                <w:sz w:val="20"/>
                <w:szCs w:val="20"/>
                <w:lang w:val="en-US"/>
              </w:rPr>
            </w:pPr>
            <w:r w:rsidRPr="00F23670">
              <w:rPr>
                <w:rFonts w:ascii="Times New Roman" w:eastAsia="Times New Roman" w:hAnsi="Times New Roman" w:cs="Times New Roman"/>
                <w:color w:val="00000A"/>
                <w:sz w:val="20"/>
                <w:szCs w:val="20"/>
                <w:lang w:val="en-US" w:eastAsia="ar-SA"/>
              </w:rPr>
              <w:t>__________________</w:t>
            </w:r>
          </w:p>
        </w:tc>
        <w:tc>
          <w:tcPr>
            <w:tcW w:w="236" w:type="dxa"/>
            <w:gridSpan w:val="2"/>
            <w:noWrap/>
            <w:vAlign w:val="bottom"/>
            <w:hideMark/>
          </w:tcPr>
          <w:p w14:paraId="4D0847ED" w14:textId="77777777" w:rsidR="00F23670" w:rsidRPr="00F23670" w:rsidRDefault="00F23670" w:rsidP="00F23670">
            <w:pPr>
              <w:spacing w:after="160" w:line="256" w:lineRule="auto"/>
              <w:rPr>
                <w:rFonts w:ascii="Times New Roman" w:eastAsia="Calibri" w:hAnsi="Times New Roman" w:cs="Times New Roman"/>
                <w:sz w:val="20"/>
                <w:szCs w:val="20"/>
                <w:lang w:val="en-US"/>
              </w:rPr>
            </w:pPr>
          </w:p>
        </w:tc>
        <w:tc>
          <w:tcPr>
            <w:tcW w:w="317" w:type="dxa"/>
            <w:gridSpan w:val="3"/>
            <w:noWrap/>
            <w:vAlign w:val="bottom"/>
            <w:hideMark/>
          </w:tcPr>
          <w:p w14:paraId="51BC3260"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236" w:type="dxa"/>
            <w:noWrap/>
            <w:vAlign w:val="bottom"/>
            <w:hideMark/>
          </w:tcPr>
          <w:p w14:paraId="3BE58091"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16" w:type="dxa"/>
            <w:gridSpan w:val="2"/>
            <w:noWrap/>
            <w:vAlign w:val="bottom"/>
            <w:hideMark/>
          </w:tcPr>
          <w:p w14:paraId="6E81FF88"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16" w:type="dxa"/>
            <w:gridSpan w:val="3"/>
            <w:noWrap/>
            <w:vAlign w:val="bottom"/>
            <w:hideMark/>
          </w:tcPr>
          <w:p w14:paraId="0C3501D7"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16" w:type="dxa"/>
            <w:noWrap/>
            <w:vAlign w:val="bottom"/>
            <w:hideMark/>
          </w:tcPr>
          <w:p w14:paraId="68944B47"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15" w:type="dxa"/>
            <w:gridSpan w:val="2"/>
            <w:noWrap/>
            <w:vAlign w:val="bottom"/>
            <w:hideMark/>
          </w:tcPr>
          <w:p w14:paraId="1C18C926"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15" w:type="dxa"/>
            <w:gridSpan w:val="2"/>
            <w:noWrap/>
            <w:vAlign w:val="bottom"/>
            <w:hideMark/>
          </w:tcPr>
          <w:p w14:paraId="7DE96EEC"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236" w:type="dxa"/>
            <w:gridSpan w:val="2"/>
            <w:noWrap/>
            <w:vAlign w:val="bottom"/>
            <w:hideMark/>
          </w:tcPr>
          <w:p w14:paraId="7F5155CE"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99" w:type="dxa"/>
            <w:gridSpan w:val="2"/>
            <w:noWrap/>
            <w:vAlign w:val="bottom"/>
            <w:hideMark/>
          </w:tcPr>
          <w:p w14:paraId="6E55CCA0"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22" w:type="dxa"/>
            <w:gridSpan w:val="2"/>
            <w:noWrap/>
            <w:vAlign w:val="bottom"/>
            <w:hideMark/>
          </w:tcPr>
          <w:p w14:paraId="6C97FBA7"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22" w:type="dxa"/>
            <w:gridSpan w:val="2"/>
            <w:noWrap/>
            <w:vAlign w:val="bottom"/>
            <w:hideMark/>
          </w:tcPr>
          <w:p w14:paraId="1D9E144E"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22" w:type="dxa"/>
            <w:gridSpan w:val="2"/>
            <w:noWrap/>
            <w:vAlign w:val="bottom"/>
            <w:hideMark/>
          </w:tcPr>
          <w:p w14:paraId="547DB7B2"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22" w:type="dxa"/>
            <w:gridSpan w:val="2"/>
            <w:noWrap/>
            <w:vAlign w:val="bottom"/>
            <w:hideMark/>
          </w:tcPr>
          <w:p w14:paraId="75FD0CD0"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955" w:type="dxa"/>
            <w:gridSpan w:val="4"/>
            <w:tcMar>
              <w:top w:w="0" w:type="dxa"/>
              <w:left w:w="0" w:type="dxa"/>
              <w:bottom w:w="0" w:type="dxa"/>
              <w:right w:w="0" w:type="dxa"/>
            </w:tcMar>
            <w:vAlign w:val="center"/>
            <w:hideMark/>
          </w:tcPr>
          <w:p w14:paraId="07E19003" w14:textId="77777777" w:rsidR="00F23670" w:rsidRPr="00F23670" w:rsidRDefault="00F23670" w:rsidP="00F23670">
            <w:pPr>
              <w:widowControl w:val="0"/>
              <w:suppressAutoHyphens/>
              <w:spacing w:after="0" w:line="240" w:lineRule="auto"/>
              <w:jc w:val="both"/>
              <w:rPr>
                <w:rFonts w:ascii="Times New Roman" w:eastAsia="Times New Roman" w:hAnsi="Times New Roman" w:cs="Times New Roman"/>
                <w:color w:val="00000A"/>
                <w:sz w:val="20"/>
                <w:szCs w:val="20"/>
                <w:lang w:val="en-US" w:eastAsia="ar-SA"/>
              </w:rPr>
            </w:pPr>
            <w:r w:rsidRPr="00F23670">
              <w:rPr>
                <w:rFonts w:ascii="Times New Roman" w:eastAsia="Times New Roman" w:hAnsi="Times New Roman" w:cs="Times New Roman"/>
                <w:color w:val="00000A"/>
                <w:sz w:val="20"/>
                <w:szCs w:val="20"/>
                <w:lang w:val="en-US" w:eastAsia="ar-SA"/>
              </w:rPr>
              <w:t> </w:t>
            </w:r>
          </w:p>
        </w:tc>
      </w:tr>
      <w:tr w:rsidR="00F23670" w:rsidRPr="00F23670" w14:paraId="76A42C88" w14:textId="77777777" w:rsidTr="00966806">
        <w:trPr>
          <w:gridAfter w:val="3"/>
          <w:wAfter w:w="729" w:type="dxa"/>
          <w:trHeight w:val="240"/>
          <w:jc w:val="center"/>
        </w:trPr>
        <w:tc>
          <w:tcPr>
            <w:tcW w:w="3685" w:type="dxa"/>
            <w:gridSpan w:val="7"/>
            <w:hideMark/>
          </w:tcPr>
          <w:p w14:paraId="1F42E2A0" w14:textId="1F153AD9" w:rsidR="00F23670" w:rsidRPr="00F23670" w:rsidRDefault="00F23670" w:rsidP="00966806">
            <w:pPr>
              <w:suppressAutoHyphens/>
              <w:spacing w:after="0" w:line="240" w:lineRule="auto"/>
              <w:jc w:val="both"/>
              <w:rPr>
                <w:rFonts w:ascii="Times New Roman" w:eastAsia="Times New Roman" w:hAnsi="Times New Roman" w:cs="Times New Roman"/>
                <w:color w:val="00000A"/>
                <w:sz w:val="20"/>
                <w:szCs w:val="20"/>
                <w:lang w:eastAsia="ar-SA"/>
              </w:rPr>
            </w:pPr>
            <w:r w:rsidRPr="00F23670">
              <w:rPr>
                <w:rFonts w:ascii="Times New Roman" w:eastAsia="Times New Roman" w:hAnsi="Times New Roman" w:cs="Times New Roman"/>
                <w:color w:val="00000A"/>
                <w:sz w:val="20"/>
                <w:szCs w:val="20"/>
                <w:lang w:eastAsia="ar-SA"/>
              </w:rPr>
              <w:t xml:space="preserve">№ </w:t>
            </w:r>
            <w:r w:rsidR="008C5092">
              <w:rPr>
                <w:rFonts w:ascii="Times New Roman" w:eastAsia="Times New Roman" w:hAnsi="Times New Roman" w:cs="Times New Roman"/>
                <w:color w:val="00000A"/>
                <w:sz w:val="20"/>
                <w:szCs w:val="20"/>
                <w:lang w:eastAsia="ar-SA"/>
              </w:rPr>
              <w:t>СНИЛС</w:t>
            </w:r>
          </w:p>
        </w:tc>
        <w:tc>
          <w:tcPr>
            <w:tcW w:w="4961" w:type="dxa"/>
            <w:gridSpan w:val="31"/>
            <w:noWrap/>
            <w:hideMark/>
          </w:tcPr>
          <w:p w14:paraId="63FCDC81" w14:textId="77777777" w:rsidR="00F23670" w:rsidRPr="00F23670" w:rsidRDefault="00F23670" w:rsidP="00F23670">
            <w:pPr>
              <w:suppressAutoHyphens/>
              <w:spacing w:after="0" w:line="240" w:lineRule="auto"/>
              <w:jc w:val="both"/>
              <w:rPr>
                <w:rFonts w:ascii="Times New Roman" w:eastAsia="Times New Roman" w:hAnsi="Times New Roman" w:cs="Times New Roman"/>
                <w:b/>
                <w:bCs/>
                <w:color w:val="00000A"/>
                <w:sz w:val="20"/>
                <w:szCs w:val="20"/>
                <w:lang w:val="en-US" w:eastAsia="ar-SA"/>
              </w:rPr>
            </w:pPr>
            <w:r w:rsidRPr="00F23670">
              <w:rPr>
                <w:rFonts w:ascii="Times New Roman" w:eastAsia="Times New Roman" w:hAnsi="Times New Roman" w:cs="Times New Roman"/>
                <w:b/>
                <w:bCs/>
                <w:color w:val="00000A"/>
                <w:sz w:val="20"/>
                <w:szCs w:val="20"/>
                <w:lang w:val="en-US" w:eastAsia="ar-SA"/>
              </w:rPr>
              <w:t>__________________________________</w:t>
            </w:r>
          </w:p>
        </w:tc>
      </w:tr>
      <w:tr w:rsidR="00F23670" w:rsidRPr="00F23670" w14:paraId="3AA3700D" w14:textId="77777777" w:rsidTr="00966806">
        <w:trPr>
          <w:gridAfter w:val="1"/>
          <w:wAfter w:w="20" w:type="dxa"/>
          <w:trHeight w:val="240"/>
          <w:jc w:val="center"/>
        </w:trPr>
        <w:tc>
          <w:tcPr>
            <w:tcW w:w="572" w:type="dxa"/>
            <w:noWrap/>
            <w:vAlign w:val="bottom"/>
          </w:tcPr>
          <w:p w14:paraId="134D5E49" w14:textId="77777777" w:rsidR="00F23670" w:rsidRPr="00F23670" w:rsidRDefault="00F23670" w:rsidP="00F23670">
            <w:pPr>
              <w:widowControl w:val="0"/>
              <w:suppressAutoHyphens/>
              <w:spacing w:after="0" w:line="240" w:lineRule="auto"/>
              <w:jc w:val="both"/>
              <w:rPr>
                <w:rFonts w:ascii="Times New Roman" w:eastAsia="Times New Roman" w:hAnsi="Times New Roman" w:cs="Times New Roman"/>
                <w:color w:val="00000A"/>
                <w:sz w:val="20"/>
                <w:szCs w:val="20"/>
                <w:lang w:val="en-US" w:eastAsia="ar-SA"/>
              </w:rPr>
            </w:pPr>
          </w:p>
        </w:tc>
        <w:tc>
          <w:tcPr>
            <w:tcW w:w="324" w:type="dxa"/>
            <w:noWrap/>
            <w:vAlign w:val="bottom"/>
          </w:tcPr>
          <w:p w14:paraId="1A26DA2F" w14:textId="77777777" w:rsidR="00F23670" w:rsidRPr="00F23670" w:rsidRDefault="00F23670" w:rsidP="00F23670">
            <w:pPr>
              <w:spacing w:after="0" w:line="240" w:lineRule="auto"/>
              <w:rPr>
                <w:rFonts w:ascii="Times New Roman" w:eastAsia="Calibri" w:hAnsi="Times New Roman" w:cs="Times New Roman"/>
                <w:sz w:val="20"/>
                <w:szCs w:val="20"/>
                <w:lang w:val="en-US"/>
              </w:rPr>
            </w:pPr>
          </w:p>
        </w:tc>
        <w:tc>
          <w:tcPr>
            <w:tcW w:w="322" w:type="dxa"/>
            <w:noWrap/>
            <w:vAlign w:val="bottom"/>
          </w:tcPr>
          <w:p w14:paraId="5F8CF15F" w14:textId="77777777" w:rsidR="00F23670" w:rsidRPr="00F23670" w:rsidRDefault="00F23670" w:rsidP="00F23670">
            <w:pPr>
              <w:spacing w:after="0" w:line="240" w:lineRule="auto"/>
              <w:rPr>
                <w:rFonts w:ascii="Times New Roman" w:eastAsia="Calibri" w:hAnsi="Times New Roman" w:cs="Times New Roman"/>
                <w:sz w:val="20"/>
                <w:szCs w:val="20"/>
                <w:lang w:val="en-US"/>
              </w:rPr>
            </w:pPr>
          </w:p>
        </w:tc>
        <w:tc>
          <w:tcPr>
            <w:tcW w:w="320" w:type="dxa"/>
            <w:noWrap/>
            <w:vAlign w:val="bottom"/>
          </w:tcPr>
          <w:p w14:paraId="3D14C179" w14:textId="77777777" w:rsidR="00F23670" w:rsidRPr="00F23670" w:rsidRDefault="00F23670" w:rsidP="00F23670">
            <w:pPr>
              <w:spacing w:after="0" w:line="240" w:lineRule="auto"/>
              <w:rPr>
                <w:rFonts w:ascii="Times New Roman" w:eastAsia="Calibri" w:hAnsi="Times New Roman" w:cs="Times New Roman"/>
                <w:sz w:val="20"/>
                <w:szCs w:val="20"/>
                <w:lang w:val="en-US"/>
              </w:rPr>
            </w:pPr>
          </w:p>
        </w:tc>
        <w:tc>
          <w:tcPr>
            <w:tcW w:w="319" w:type="dxa"/>
            <w:noWrap/>
            <w:vAlign w:val="bottom"/>
          </w:tcPr>
          <w:p w14:paraId="604F1160" w14:textId="77777777" w:rsidR="00F23670" w:rsidRPr="00F23670" w:rsidRDefault="00F23670" w:rsidP="00F23670">
            <w:pPr>
              <w:spacing w:after="0" w:line="240" w:lineRule="auto"/>
              <w:rPr>
                <w:rFonts w:ascii="Times New Roman" w:eastAsia="Calibri" w:hAnsi="Times New Roman" w:cs="Times New Roman"/>
                <w:sz w:val="20"/>
                <w:szCs w:val="20"/>
                <w:lang w:val="en-US"/>
              </w:rPr>
            </w:pPr>
          </w:p>
        </w:tc>
        <w:tc>
          <w:tcPr>
            <w:tcW w:w="318" w:type="dxa"/>
            <w:noWrap/>
            <w:vAlign w:val="bottom"/>
          </w:tcPr>
          <w:p w14:paraId="545A8895" w14:textId="77777777" w:rsidR="00F23670" w:rsidRPr="00F23670" w:rsidRDefault="00F23670" w:rsidP="00F23670">
            <w:pPr>
              <w:spacing w:after="0" w:line="240" w:lineRule="auto"/>
              <w:rPr>
                <w:rFonts w:ascii="Times New Roman" w:eastAsia="Calibri" w:hAnsi="Times New Roman" w:cs="Times New Roman"/>
                <w:sz w:val="20"/>
                <w:szCs w:val="20"/>
                <w:lang w:val="en-US"/>
              </w:rPr>
            </w:pPr>
          </w:p>
        </w:tc>
        <w:tc>
          <w:tcPr>
            <w:tcW w:w="1935" w:type="dxa"/>
            <w:gridSpan w:val="2"/>
            <w:noWrap/>
            <w:vAlign w:val="bottom"/>
          </w:tcPr>
          <w:p w14:paraId="3036ADDF" w14:textId="77777777" w:rsidR="00F23670" w:rsidRPr="00F23670" w:rsidRDefault="00F23670" w:rsidP="00F23670">
            <w:pPr>
              <w:spacing w:after="0" w:line="240" w:lineRule="auto"/>
              <w:rPr>
                <w:rFonts w:ascii="Times New Roman" w:eastAsia="Times New Roman" w:hAnsi="Times New Roman" w:cs="Times New Roman"/>
                <w:color w:val="00000A"/>
                <w:sz w:val="20"/>
                <w:szCs w:val="20"/>
                <w:lang w:val="en-US" w:eastAsia="ar-SA"/>
              </w:rPr>
            </w:pPr>
          </w:p>
        </w:tc>
        <w:tc>
          <w:tcPr>
            <w:tcW w:w="236" w:type="dxa"/>
            <w:gridSpan w:val="2"/>
            <w:noWrap/>
            <w:vAlign w:val="bottom"/>
          </w:tcPr>
          <w:p w14:paraId="3CB91383" w14:textId="77777777" w:rsidR="00F23670" w:rsidRPr="00F23670" w:rsidRDefault="00F23670" w:rsidP="00F23670">
            <w:pPr>
              <w:spacing w:after="0" w:line="240" w:lineRule="auto"/>
              <w:rPr>
                <w:rFonts w:ascii="Times New Roman" w:eastAsia="Calibri" w:hAnsi="Times New Roman" w:cs="Times New Roman"/>
                <w:sz w:val="20"/>
                <w:szCs w:val="20"/>
                <w:lang w:val="en-US"/>
              </w:rPr>
            </w:pPr>
          </w:p>
        </w:tc>
        <w:tc>
          <w:tcPr>
            <w:tcW w:w="317" w:type="dxa"/>
            <w:gridSpan w:val="3"/>
            <w:noWrap/>
            <w:vAlign w:val="bottom"/>
          </w:tcPr>
          <w:p w14:paraId="232E57B7" w14:textId="77777777" w:rsidR="00F23670" w:rsidRPr="00F23670" w:rsidRDefault="00F23670" w:rsidP="00F23670">
            <w:pPr>
              <w:spacing w:after="0" w:line="240" w:lineRule="auto"/>
              <w:rPr>
                <w:rFonts w:ascii="Times New Roman" w:eastAsia="Calibri" w:hAnsi="Times New Roman" w:cs="Times New Roman"/>
                <w:sz w:val="20"/>
                <w:szCs w:val="20"/>
                <w:lang w:val="en-US"/>
              </w:rPr>
            </w:pPr>
          </w:p>
        </w:tc>
        <w:tc>
          <w:tcPr>
            <w:tcW w:w="236" w:type="dxa"/>
            <w:noWrap/>
            <w:vAlign w:val="bottom"/>
          </w:tcPr>
          <w:p w14:paraId="43E7DA20" w14:textId="77777777" w:rsidR="00F23670" w:rsidRPr="00F23670" w:rsidRDefault="00F23670" w:rsidP="00F23670">
            <w:pPr>
              <w:spacing w:after="0" w:line="240" w:lineRule="auto"/>
              <w:rPr>
                <w:rFonts w:ascii="Times New Roman" w:eastAsia="Calibri" w:hAnsi="Times New Roman" w:cs="Times New Roman"/>
                <w:sz w:val="20"/>
                <w:szCs w:val="20"/>
                <w:lang w:val="en-US"/>
              </w:rPr>
            </w:pPr>
          </w:p>
        </w:tc>
        <w:tc>
          <w:tcPr>
            <w:tcW w:w="316" w:type="dxa"/>
            <w:gridSpan w:val="2"/>
            <w:noWrap/>
            <w:vAlign w:val="bottom"/>
          </w:tcPr>
          <w:p w14:paraId="30A7E4E1" w14:textId="77777777" w:rsidR="00F23670" w:rsidRPr="00F23670" w:rsidRDefault="00F23670" w:rsidP="00F23670">
            <w:pPr>
              <w:spacing w:after="0" w:line="240" w:lineRule="auto"/>
              <w:rPr>
                <w:rFonts w:ascii="Times New Roman" w:eastAsia="Calibri" w:hAnsi="Times New Roman" w:cs="Times New Roman"/>
                <w:sz w:val="20"/>
                <w:szCs w:val="20"/>
                <w:lang w:val="en-US"/>
              </w:rPr>
            </w:pPr>
          </w:p>
        </w:tc>
        <w:tc>
          <w:tcPr>
            <w:tcW w:w="316" w:type="dxa"/>
            <w:gridSpan w:val="3"/>
            <w:noWrap/>
            <w:vAlign w:val="bottom"/>
          </w:tcPr>
          <w:p w14:paraId="34044AC1" w14:textId="77777777" w:rsidR="00F23670" w:rsidRPr="00F23670" w:rsidRDefault="00F23670" w:rsidP="00F23670">
            <w:pPr>
              <w:spacing w:after="0" w:line="240" w:lineRule="auto"/>
              <w:rPr>
                <w:rFonts w:ascii="Times New Roman" w:eastAsia="Calibri" w:hAnsi="Times New Roman" w:cs="Times New Roman"/>
                <w:sz w:val="20"/>
                <w:szCs w:val="20"/>
                <w:lang w:val="en-US"/>
              </w:rPr>
            </w:pPr>
          </w:p>
        </w:tc>
        <w:tc>
          <w:tcPr>
            <w:tcW w:w="316" w:type="dxa"/>
            <w:noWrap/>
            <w:vAlign w:val="bottom"/>
          </w:tcPr>
          <w:p w14:paraId="23B49EBD" w14:textId="77777777" w:rsidR="00F23670" w:rsidRPr="00F23670" w:rsidRDefault="00F23670" w:rsidP="00F23670">
            <w:pPr>
              <w:spacing w:after="0" w:line="240" w:lineRule="auto"/>
              <w:rPr>
                <w:rFonts w:ascii="Times New Roman" w:eastAsia="Calibri" w:hAnsi="Times New Roman" w:cs="Times New Roman"/>
                <w:sz w:val="20"/>
                <w:szCs w:val="20"/>
                <w:lang w:val="en-US"/>
              </w:rPr>
            </w:pPr>
          </w:p>
        </w:tc>
        <w:tc>
          <w:tcPr>
            <w:tcW w:w="315" w:type="dxa"/>
            <w:gridSpan w:val="2"/>
            <w:noWrap/>
            <w:vAlign w:val="bottom"/>
          </w:tcPr>
          <w:p w14:paraId="633A7D38" w14:textId="77777777" w:rsidR="00F23670" w:rsidRPr="00F23670" w:rsidRDefault="00F23670" w:rsidP="00F23670">
            <w:pPr>
              <w:spacing w:after="0" w:line="240" w:lineRule="auto"/>
              <w:rPr>
                <w:rFonts w:ascii="Times New Roman" w:eastAsia="Calibri" w:hAnsi="Times New Roman" w:cs="Times New Roman"/>
                <w:sz w:val="20"/>
                <w:szCs w:val="20"/>
                <w:lang w:val="en-US"/>
              </w:rPr>
            </w:pPr>
          </w:p>
        </w:tc>
        <w:tc>
          <w:tcPr>
            <w:tcW w:w="315" w:type="dxa"/>
            <w:gridSpan w:val="2"/>
            <w:noWrap/>
            <w:vAlign w:val="bottom"/>
          </w:tcPr>
          <w:p w14:paraId="55E2AEE6" w14:textId="77777777" w:rsidR="00F23670" w:rsidRPr="00F23670" w:rsidRDefault="00F23670" w:rsidP="00F23670">
            <w:pPr>
              <w:spacing w:after="0" w:line="240" w:lineRule="auto"/>
              <w:rPr>
                <w:rFonts w:ascii="Times New Roman" w:eastAsia="Calibri" w:hAnsi="Times New Roman" w:cs="Times New Roman"/>
                <w:sz w:val="20"/>
                <w:szCs w:val="20"/>
                <w:lang w:val="en-US"/>
              </w:rPr>
            </w:pPr>
          </w:p>
        </w:tc>
        <w:tc>
          <w:tcPr>
            <w:tcW w:w="236" w:type="dxa"/>
            <w:gridSpan w:val="2"/>
            <w:noWrap/>
            <w:vAlign w:val="bottom"/>
          </w:tcPr>
          <w:p w14:paraId="745C9A6C" w14:textId="77777777" w:rsidR="00F23670" w:rsidRPr="00F23670" w:rsidRDefault="00F23670" w:rsidP="00F23670">
            <w:pPr>
              <w:spacing w:after="0" w:line="240" w:lineRule="auto"/>
              <w:rPr>
                <w:rFonts w:ascii="Times New Roman" w:eastAsia="Calibri" w:hAnsi="Times New Roman" w:cs="Times New Roman"/>
                <w:sz w:val="20"/>
                <w:szCs w:val="20"/>
                <w:lang w:val="en-US"/>
              </w:rPr>
            </w:pPr>
          </w:p>
        </w:tc>
        <w:tc>
          <w:tcPr>
            <w:tcW w:w="399" w:type="dxa"/>
            <w:gridSpan w:val="2"/>
            <w:noWrap/>
            <w:vAlign w:val="bottom"/>
          </w:tcPr>
          <w:p w14:paraId="1F9D1E84" w14:textId="77777777" w:rsidR="00F23670" w:rsidRPr="00F23670" w:rsidRDefault="00F23670" w:rsidP="00F23670">
            <w:pPr>
              <w:spacing w:after="0" w:line="240" w:lineRule="auto"/>
              <w:rPr>
                <w:rFonts w:ascii="Times New Roman" w:eastAsia="Calibri" w:hAnsi="Times New Roman" w:cs="Times New Roman"/>
                <w:sz w:val="20"/>
                <w:szCs w:val="20"/>
                <w:lang w:val="en-US"/>
              </w:rPr>
            </w:pPr>
          </w:p>
        </w:tc>
        <w:tc>
          <w:tcPr>
            <w:tcW w:w="322" w:type="dxa"/>
            <w:gridSpan w:val="2"/>
            <w:noWrap/>
            <w:vAlign w:val="bottom"/>
          </w:tcPr>
          <w:p w14:paraId="69A87C67" w14:textId="77777777" w:rsidR="00F23670" w:rsidRPr="00F23670" w:rsidRDefault="00F23670" w:rsidP="00F23670">
            <w:pPr>
              <w:spacing w:after="0" w:line="240" w:lineRule="auto"/>
              <w:rPr>
                <w:rFonts w:ascii="Times New Roman" w:eastAsia="Calibri" w:hAnsi="Times New Roman" w:cs="Times New Roman"/>
                <w:sz w:val="20"/>
                <w:szCs w:val="20"/>
                <w:lang w:val="en-US"/>
              </w:rPr>
            </w:pPr>
          </w:p>
        </w:tc>
        <w:tc>
          <w:tcPr>
            <w:tcW w:w="322" w:type="dxa"/>
            <w:gridSpan w:val="2"/>
            <w:noWrap/>
            <w:vAlign w:val="bottom"/>
          </w:tcPr>
          <w:p w14:paraId="7FB95C12" w14:textId="77777777" w:rsidR="00F23670" w:rsidRPr="00F23670" w:rsidRDefault="00F23670" w:rsidP="00F23670">
            <w:pPr>
              <w:spacing w:after="0" w:line="240" w:lineRule="auto"/>
              <w:rPr>
                <w:rFonts w:ascii="Times New Roman" w:eastAsia="Calibri" w:hAnsi="Times New Roman" w:cs="Times New Roman"/>
                <w:sz w:val="20"/>
                <w:szCs w:val="20"/>
                <w:lang w:val="en-US"/>
              </w:rPr>
            </w:pPr>
          </w:p>
        </w:tc>
        <w:tc>
          <w:tcPr>
            <w:tcW w:w="322" w:type="dxa"/>
            <w:gridSpan w:val="2"/>
            <w:noWrap/>
            <w:vAlign w:val="bottom"/>
          </w:tcPr>
          <w:p w14:paraId="050E2AE2" w14:textId="77777777" w:rsidR="00F23670" w:rsidRPr="00F23670" w:rsidRDefault="00F23670" w:rsidP="00F23670">
            <w:pPr>
              <w:spacing w:after="0" w:line="240" w:lineRule="auto"/>
              <w:rPr>
                <w:rFonts w:ascii="Times New Roman" w:eastAsia="Calibri" w:hAnsi="Times New Roman" w:cs="Times New Roman"/>
                <w:sz w:val="20"/>
                <w:szCs w:val="20"/>
                <w:lang w:val="en-US"/>
              </w:rPr>
            </w:pPr>
          </w:p>
        </w:tc>
        <w:tc>
          <w:tcPr>
            <w:tcW w:w="322" w:type="dxa"/>
            <w:gridSpan w:val="2"/>
            <w:noWrap/>
            <w:vAlign w:val="bottom"/>
          </w:tcPr>
          <w:p w14:paraId="0B8FDBD3" w14:textId="77777777" w:rsidR="00F23670" w:rsidRPr="00F23670" w:rsidRDefault="00F23670" w:rsidP="00F23670">
            <w:pPr>
              <w:spacing w:after="0" w:line="240" w:lineRule="auto"/>
              <w:rPr>
                <w:rFonts w:ascii="Times New Roman" w:eastAsia="Calibri" w:hAnsi="Times New Roman" w:cs="Times New Roman"/>
                <w:sz w:val="20"/>
                <w:szCs w:val="20"/>
                <w:lang w:val="en-US"/>
              </w:rPr>
            </w:pPr>
          </w:p>
        </w:tc>
        <w:tc>
          <w:tcPr>
            <w:tcW w:w="955" w:type="dxa"/>
            <w:gridSpan w:val="4"/>
            <w:tcMar>
              <w:top w:w="0" w:type="dxa"/>
              <w:left w:w="0" w:type="dxa"/>
              <w:bottom w:w="0" w:type="dxa"/>
              <w:right w:w="0" w:type="dxa"/>
            </w:tcMar>
            <w:vAlign w:val="center"/>
          </w:tcPr>
          <w:p w14:paraId="28F0D837" w14:textId="77777777" w:rsidR="00F23670" w:rsidRPr="00F23670" w:rsidRDefault="00F23670" w:rsidP="00F23670">
            <w:pPr>
              <w:widowControl w:val="0"/>
              <w:suppressAutoHyphens/>
              <w:spacing w:after="0" w:line="240" w:lineRule="auto"/>
              <w:jc w:val="both"/>
              <w:rPr>
                <w:rFonts w:ascii="Times New Roman" w:eastAsia="Times New Roman" w:hAnsi="Times New Roman" w:cs="Times New Roman"/>
                <w:color w:val="00000A"/>
                <w:sz w:val="20"/>
                <w:szCs w:val="20"/>
                <w:lang w:val="en-US" w:eastAsia="ar-SA"/>
              </w:rPr>
            </w:pPr>
          </w:p>
        </w:tc>
      </w:tr>
      <w:tr w:rsidR="00F23670" w:rsidRPr="00F23670" w14:paraId="647D211D" w14:textId="77777777" w:rsidTr="00966806">
        <w:trPr>
          <w:gridAfter w:val="3"/>
          <w:wAfter w:w="729" w:type="dxa"/>
          <w:trHeight w:val="240"/>
          <w:jc w:val="center"/>
        </w:trPr>
        <w:tc>
          <w:tcPr>
            <w:tcW w:w="8646" w:type="dxa"/>
            <w:gridSpan w:val="38"/>
            <w:noWrap/>
            <w:vAlign w:val="bottom"/>
            <w:hideMark/>
          </w:tcPr>
          <w:p w14:paraId="2B0E73CC" w14:textId="77777777" w:rsidR="00F23670" w:rsidRPr="00F23670" w:rsidRDefault="00F23670" w:rsidP="00F23670">
            <w:pPr>
              <w:suppressAutoHyphens/>
              <w:spacing w:after="0" w:line="240" w:lineRule="auto"/>
              <w:jc w:val="both"/>
              <w:rPr>
                <w:rFonts w:ascii="Times New Roman" w:eastAsia="Times New Roman" w:hAnsi="Times New Roman" w:cs="Times New Roman"/>
                <w:color w:val="00000A"/>
                <w:sz w:val="20"/>
                <w:szCs w:val="20"/>
                <w:lang w:val="en-US" w:eastAsia="ar-SA"/>
              </w:rPr>
            </w:pPr>
            <w:proofErr w:type="spellStart"/>
            <w:r w:rsidRPr="00F23670">
              <w:rPr>
                <w:rFonts w:ascii="Times New Roman" w:eastAsia="Times New Roman" w:hAnsi="Times New Roman" w:cs="Times New Roman"/>
                <w:color w:val="00000A"/>
                <w:sz w:val="20"/>
                <w:szCs w:val="20"/>
                <w:lang w:val="en-US" w:eastAsia="ar-SA"/>
              </w:rPr>
              <w:t>Работающий</w:t>
            </w:r>
            <w:proofErr w:type="spellEnd"/>
            <w:r w:rsidRPr="00F23670">
              <w:rPr>
                <w:rFonts w:ascii="Times New Roman" w:eastAsia="Times New Roman" w:hAnsi="Times New Roman" w:cs="Times New Roman"/>
                <w:color w:val="00000A"/>
                <w:sz w:val="20"/>
                <w:szCs w:val="20"/>
                <w:lang w:val="en-US" w:eastAsia="ar-SA"/>
              </w:rPr>
              <w:t xml:space="preserve"> / </w:t>
            </w:r>
            <w:proofErr w:type="spellStart"/>
            <w:r w:rsidRPr="00F23670">
              <w:rPr>
                <w:rFonts w:ascii="Times New Roman" w:eastAsia="Times New Roman" w:hAnsi="Times New Roman" w:cs="Times New Roman"/>
                <w:color w:val="00000A"/>
                <w:sz w:val="20"/>
                <w:szCs w:val="20"/>
                <w:lang w:val="en-US" w:eastAsia="ar-SA"/>
              </w:rPr>
              <w:t>Поступающий</w:t>
            </w:r>
            <w:proofErr w:type="spellEnd"/>
            <w:r w:rsidRPr="00F23670">
              <w:rPr>
                <w:rFonts w:ascii="Times New Roman" w:eastAsia="Times New Roman" w:hAnsi="Times New Roman" w:cs="Times New Roman"/>
                <w:color w:val="00000A"/>
                <w:sz w:val="20"/>
                <w:szCs w:val="20"/>
                <w:lang w:val="en-US" w:eastAsia="ar-SA"/>
              </w:rPr>
              <w:t xml:space="preserve"> на </w:t>
            </w:r>
            <w:proofErr w:type="spellStart"/>
            <w:r w:rsidRPr="00F23670">
              <w:rPr>
                <w:rFonts w:ascii="Times New Roman" w:eastAsia="Times New Roman" w:hAnsi="Times New Roman" w:cs="Times New Roman"/>
                <w:color w:val="00000A"/>
                <w:sz w:val="20"/>
                <w:szCs w:val="20"/>
                <w:lang w:val="en-US" w:eastAsia="ar-SA"/>
              </w:rPr>
              <w:t>работу</w:t>
            </w:r>
            <w:proofErr w:type="spellEnd"/>
          </w:p>
        </w:tc>
      </w:tr>
      <w:tr w:rsidR="00F23670" w:rsidRPr="00F23670" w14:paraId="53667478" w14:textId="77777777" w:rsidTr="00966806">
        <w:trPr>
          <w:gridAfter w:val="1"/>
          <w:wAfter w:w="20" w:type="dxa"/>
          <w:trHeight w:val="240"/>
          <w:jc w:val="center"/>
        </w:trPr>
        <w:tc>
          <w:tcPr>
            <w:tcW w:w="572" w:type="dxa"/>
            <w:noWrap/>
            <w:vAlign w:val="bottom"/>
            <w:hideMark/>
          </w:tcPr>
          <w:p w14:paraId="2F6C44BB" w14:textId="77777777" w:rsidR="00F23670" w:rsidRPr="00F23670" w:rsidRDefault="00F23670" w:rsidP="00F23670">
            <w:pPr>
              <w:spacing w:after="160" w:line="256" w:lineRule="auto"/>
              <w:rPr>
                <w:rFonts w:ascii="Calibri" w:eastAsia="Calibri" w:hAnsi="Calibri" w:cs="Times New Roman"/>
                <w:lang w:val="en-US" w:eastAsia="en-US"/>
              </w:rPr>
            </w:pPr>
          </w:p>
        </w:tc>
        <w:tc>
          <w:tcPr>
            <w:tcW w:w="324" w:type="dxa"/>
            <w:noWrap/>
            <w:vAlign w:val="bottom"/>
            <w:hideMark/>
          </w:tcPr>
          <w:p w14:paraId="679582B0"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22" w:type="dxa"/>
            <w:noWrap/>
            <w:vAlign w:val="bottom"/>
            <w:hideMark/>
          </w:tcPr>
          <w:p w14:paraId="6DC38216"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20" w:type="dxa"/>
            <w:noWrap/>
            <w:vAlign w:val="bottom"/>
            <w:hideMark/>
          </w:tcPr>
          <w:p w14:paraId="00627245"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19" w:type="dxa"/>
            <w:noWrap/>
            <w:vAlign w:val="bottom"/>
            <w:hideMark/>
          </w:tcPr>
          <w:p w14:paraId="5BC6604F"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18" w:type="dxa"/>
            <w:noWrap/>
            <w:vAlign w:val="bottom"/>
            <w:hideMark/>
          </w:tcPr>
          <w:p w14:paraId="6469AD16"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1935" w:type="dxa"/>
            <w:gridSpan w:val="2"/>
            <w:noWrap/>
            <w:vAlign w:val="bottom"/>
            <w:hideMark/>
          </w:tcPr>
          <w:p w14:paraId="45220CEB"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236" w:type="dxa"/>
            <w:gridSpan w:val="2"/>
            <w:noWrap/>
            <w:vAlign w:val="bottom"/>
            <w:hideMark/>
          </w:tcPr>
          <w:p w14:paraId="46566ABD"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17" w:type="dxa"/>
            <w:gridSpan w:val="3"/>
            <w:noWrap/>
            <w:vAlign w:val="bottom"/>
            <w:hideMark/>
          </w:tcPr>
          <w:p w14:paraId="7C49A68E"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236" w:type="dxa"/>
            <w:noWrap/>
            <w:vAlign w:val="bottom"/>
            <w:hideMark/>
          </w:tcPr>
          <w:p w14:paraId="308783E2"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16" w:type="dxa"/>
            <w:gridSpan w:val="2"/>
            <w:noWrap/>
            <w:vAlign w:val="bottom"/>
            <w:hideMark/>
          </w:tcPr>
          <w:p w14:paraId="59DB36F6"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16" w:type="dxa"/>
            <w:gridSpan w:val="3"/>
            <w:noWrap/>
            <w:vAlign w:val="bottom"/>
            <w:hideMark/>
          </w:tcPr>
          <w:p w14:paraId="49D86E9B"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16" w:type="dxa"/>
            <w:noWrap/>
            <w:vAlign w:val="bottom"/>
            <w:hideMark/>
          </w:tcPr>
          <w:p w14:paraId="0F181816"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15" w:type="dxa"/>
            <w:gridSpan w:val="2"/>
            <w:noWrap/>
            <w:vAlign w:val="bottom"/>
            <w:hideMark/>
          </w:tcPr>
          <w:p w14:paraId="2A60CD6C"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15" w:type="dxa"/>
            <w:gridSpan w:val="2"/>
            <w:noWrap/>
            <w:vAlign w:val="bottom"/>
            <w:hideMark/>
          </w:tcPr>
          <w:p w14:paraId="5EB5825F"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236" w:type="dxa"/>
            <w:gridSpan w:val="2"/>
            <w:noWrap/>
            <w:vAlign w:val="bottom"/>
            <w:hideMark/>
          </w:tcPr>
          <w:p w14:paraId="7457640E"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99" w:type="dxa"/>
            <w:gridSpan w:val="2"/>
            <w:noWrap/>
            <w:vAlign w:val="bottom"/>
            <w:hideMark/>
          </w:tcPr>
          <w:p w14:paraId="57A65C5A"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22" w:type="dxa"/>
            <w:gridSpan w:val="2"/>
            <w:noWrap/>
            <w:vAlign w:val="bottom"/>
            <w:hideMark/>
          </w:tcPr>
          <w:p w14:paraId="2431DEDC"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22" w:type="dxa"/>
            <w:gridSpan w:val="2"/>
            <w:noWrap/>
            <w:vAlign w:val="bottom"/>
            <w:hideMark/>
          </w:tcPr>
          <w:p w14:paraId="283F628F"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22" w:type="dxa"/>
            <w:gridSpan w:val="2"/>
            <w:noWrap/>
            <w:vAlign w:val="bottom"/>
            <w:hideMark/>
          </w:tcPr>
          <w:p w14:paraId="22B4CA1D"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22" w:type="dxa"/>
            <w:gridSpan w:val="2"/>
            <w:noWrap/>
            <w:vAlign w:val="bottom"/>
            <w:hideMark/>
          </w:tcPr>
          <w:p w14:paraId="0CBA7CED"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955" w:type="dxa"/>
            <w:gridSpan w:val="4"/>
            <w:tcMar>
              <w:top w:w="0" w:type="dxa"/>
              <w:left w:w="0" w:type="dxa"/>
              <w:bottom w:w="0" w:type="dxa"/>
              <w:right w:w="0" w:type="dxa"/>
            </w:tcMar>
            <w:vAlign w:val="center"/>
            <w:hideMark/>
          </w:tcPr>
          <w:p w14:paraId="69574106" w14:textId="77777777" w:rsidR="00F23670" w:rsidRPr="00F23670" w:rsidRDefault="00F23670" w:rsidP="00F23670">
            <w:pPr>
              <w:widowControl w:val="0"/>
              <w:suppressAutoHyphens/>
              <w:spacing w:after="0" w:line="240" w:lineRule="auto"/>
              <w:jc w:val="both"/>
              <w:rPr>
                <w:rFonts w:ascii="Times New Roman" w:eastAsia="Times New Roman" w:hAnsi="Times New Roman" w:cs="Times New Roman"/>
                <w:color w:val="00000A"/>
                <w:sz w:val="20"/>
                <w:szCs w:val="20"/>
                <w:lang w:val="en-US" w:eastAsia="ar-SA"/>
              </w:rPr>
            </w:pPr>
            <w:r w:rsidRPr="00F23670">
              <w:rPr>
                <w:rFonts w:ascii="Times New Roman" w:eastAsia="Times New Roman" w:hAnsi="Times New Roman" w:cs="Times New Roman"/>
                <w:color w:val="00000A"/>
                <w:sz w:val="20"/>
                <w:szCs w:val="20"/>
                <w:lang w:val="en-US" w:eastAsia="ar-SA"/>
              </w:rPr>
              <w:t> </w:t>
            </w:r>
          </w:p>
        </w:tc>
      </w:tr>
      <w:tr w:rsidR="00F23670" w:rsidRPr="00F23670" w14:paraId="5F460429" w14:textId="77777777" w:rsidTr="00966806">
        <w:trPr>
          <w:gridAfter w:val="3"/>
          <w:wAfter w:w="729" w:type="dxa"/>
          <w:trHeight w:val="509"/>
          <w:jc w:val="center"/>
        </w:trPr>
        <w:tc>
          <w:tcPr>
            <w:tcW w:w="3685" w:type="dxa"/>
            <w:gridSpan w:val="7"/>
            <w:vMerge w:val="restart"/>
            <w:hideMark/>
          </w:tcPr>
          <w:p w14:paraId="1C8F1203" w14:textId="77777777" w:rsidR="00F23670" w:rsidRPr="00F23670" w:rsidRDefault="00F23670" w:rsidP="00F23670">
            <w:pPr>
              <w:suppressAutoHyphens/>
              <w:spacing w:after="0" w:line="240" w:lineRule="auto"/>
              <w:jc w:val="both"/>
              <w:rPr>
                <w:rFonts w:ascii="Times New Roman" w:eastAsia="Times New Roman" w:hAnsi="Times New Roman" w:cs="Times New Roman"/>
                <w:color w:val="00000A"/>
                <w:sz w:val="20"/>
                <w:szCs w:val="20"/>
                <w:lang w:val="en-US" w:eastAsia="ar-SA"/>
              </w:rPr>
            </w:pPr>
            <w:bookmarkStart w:id="10" w:name="_Hlk64644229"/>
            <w:proofErr w:type="spellStart"/>
            <w:r w:rsidRPr="00F23670">
              <w:rPr>
                <w:rFonts w:ascii="Times New Roman" w:eastAsia="Times New Roman" w:hAnsi="Times New Roman" w:cs="Times New Roman"/>
                <w:color w:val="00000A"/>
                <w:sz w:val="20"/>
                <w:szCs w:val="20"/>
                <w:lang w:val="en-US" w:eastAsia="ar-SA"/>
              </w:rPr>
              <w:t>Структурное</w:t>
            </w:r>
            <w:proofErr w:type="spellEnd"/>
            <w:r w:rsidRPr="00F23670">
              <w:rPr>
                <w:rFonts w:ascii="Times New Roman" w:eastAsia="Times New Roman" w:hAnsi="Times New Roman" w:cs="Times New Roman"/>
                <w:color w:val="00000A"/>
                <w:sz w:val="20"/>
                <w:szCs w:val="20"/>
                <w:lang w:val="en-US" w:eastAsia="ar-SA"/>
              </w:rPr>
              <w:t xml:space="preserve"> </w:t>
            </w:r>
            <w:proofErr w:type="spellStart"/>
            <w:r w:rsidRPr="00F23670">
              <w:rPr>
                <w:rFonts w:ascii="Times New Roman" w:eastAsia="Times New Roman" w:hAnsi="Times New Roman" w:cs="Times New Roman"/>
                <w:color w:val="00000A"/>
                <w:sz w:val="20"/>
                <w:szCs w:val="20"/>
                <w:lang w:val="en-US" w:eastAsia="ar-SA"/>
              </w:rPr>
              <w:t>подразделение</w:t>
            </w:r>
            <w:proofErr w:type="spellEnd"/>
            <w:r w:rsidRPr="00F23670">
              <w:rPr>
                <w:rFonts w:ascii="Times New Roman" w:eastAsia="Times New Roman" w:hAnsi="Times New Roman" w:cs="Times New Roman"/>
                <w:color w:val="00000A"/>
                <w:sz w:val="20"/>
                <w:szCs w:val="20"/>
                <w:lang w:val="en-US" w:eastAsia="ar-SA"/>
              </w:rPr>
              <w:t xml:space="preserve">, </w:t>
            </w:r>
            <w:proofErr w:type="spellStart"/>
            <w:r w:rsidRPr="00F23670">
              <w:rPr>
                <w:rFonts w:ascii="Times New Roman" w:eastAsia="Times New Roman" w:hAnsi="Times New Roman" w:cs="Times New Roman"/>
                <w:color w:val="00000A"/>
                <w:sz w:val="20"/>
                <w:szCs w:val="20"/>
                <w:lang w:val="en-US" w:eastAsia="ar-SA"/>
              </w:rPr>
              <w:t>цех</w:t>
            </w:r>
            <w:proofErr w:type="spellEnd"/>
            <w:r w:rsidRPr="00F23670">
              <w:rPr>
                <w:rFonts w:ascii="Times New Roman" w:eastAsia="Times New Roman" w:hAnsi="Times New Roman" w:cs="Times New Roman"/>
                <w:color w:val="00000A"/>
                <w:sz w:val="20"/>
                <w:szCs w:val="20"/>
                <w:lang w:val="en-US" w:eastAsia="ar-SA"/>
              </w:rPr>
              <w:t xml:space="preserve">, </w:t>
            </w:r>
            <w:proofErr w:type="spellStart"/>
            <w:r w:rsidRPr="00F23670">
              <w:rPr>
                <w:rFonts w:ascii="Times New Roman" w:eastAsia="Times New Roman" w:hAnsi="Times New Roman" w:cs="Times New Roman"/>
                <w:color w:val="00000A"/>
                <w:sz w:val="20"/>
                <w:szCs w:val="20"/>
                <w:lang w:val="en-US" w:eastAsia="ar-SA"/>
              </w:rPr>
              <w:t>участок</w:t>
            </w:r>
            <w:proofErr w:type="spellEnd"/>
          </w:p>
        </w:tc>
        <w:tc>
          <w:tcPr>
            <w:tcW w:w="4961" w:type="dxa"/>
            <w:gridSpan w:val="31"/>
            <w:vMerge w:val="restart"/>
            <w:noWrap/>
            <w:hideMark/>
          </w:tcPr>
          <w:p w14:paraId="37B2BE94" w14:textId="77777777" w:rsidR="00F23670" w:rsidRPr="00F23670" w:rsidRDefault="00F23670" w:rsidP="00F23670">
            <w:pPr>
              <w:suppressAutoHyphens/>
              <w:spacing w:after="0" w:line="240" w:lineRule="auto"/>
              <w:jc w:val="both"/>
              <w:rPr>
                <w:rFonts w:ascii="Times New Roman" w:eastAsia="Times New Roman" w:hAnsi="Times New Roman" w:cs="Times New Roman"/>
                <w:b/>
                <w:bCs/>
                <w:color w:val="00000A"/>
                <w:sz w:val="20"/>
                <w:szCs w:val="20"/>
                <w:lang w:val="en-US" w:eastAsia="ar-SA"/>
              </w:rPr>
            </w:pPr>
            <w:r w:rsidRPr="00F23670">
              <w:rPr>
                <w:rFonts w:ascii="Times New Roman" w:eastAsia="Times New Roman" w:hAnsi="Times New Roman" w:cs="Times New Roman"/>
                <w:b/>
                <w:bCs/>
                <w:color w:val="00000A"/>
                <w:sz w:val="20"/>
                <w:szCs w:val="20"/>
                <w:lang w:val="en-US" w:eastAsia="ar-SA"/>
              </w:rPr>
              <w:t>__________________________________</w:t>
            </w:r>
          </w:p>
        </w:tc>
        <w:bookmarkEnd w:id="10"/>
      </w:tr>
      <w:tr w:rsidR="00F23670" w:rsidRPr="00F23670" w14:paraId="485E1E14" w14:textId="77777777" w:rsidTr="00966806">
        <w:trPr>
          <w:gridAfter w:val="3"/>
          <w:wAfter w:w="729" w:type="dxa"/>
          <w:trHeight w:val="509"/>
          <w:jc w:val="center"/>
        </w:trPr>
        <w:tc>
          <w:tcPr>
            <w:tcW w:w="3685" w:type="dxa"/>
            <w:gridSpan w:val="7"/>
            <w:vMerge/>
            <w:vAlign w:val="center"/>
            <w:hideMark/>
          </w:tcPr>
          <w:p w14:paraId="1C1A9547" w14:textId="77777777" w:rsidR="00F23670" w:rsidRPr="00F23670" w:rsidRDefault="00F23670" w:rsidP="00F23670">
            <w:pPr>
              <w:spacing w:after="0" w:line="240" w:lineRule="auto"/>
              <w:rPr>
                <w:rFonts w:ascii="Times New Roman" w:eastAsia="Times New Roman" w:hAnsi="Times New Roman" w:cs="Times New Roman"/>
                <w:color w:val="00000A"/>
                <w:sz w:val="20"/>
                <w:szCs w:val="20"/>
                <w:lang w:val="en-US" w:eastAsia="ar-SA"/>
              </w:rPr>
            </w:pPr>
          </w:p>
        </w:tc>
        <w:tc>
          <w:tcPr>
            <w:tcW w:w="4961" w:type="dxa"/>
            <w:gridSpan w:val="31"/>
            <w:vMerge/>
            <w:vAlign w:val="center"/>
            <w:hideMark/>
          </w:tcPr>
          <w:p w14:paraId="42DD8C5A" w14:textId="77777777" w:rsidR="00F23670" w:rsidRPr="00F23670" w:rsidRDefault="00F23670" w:rsidP="00F23670">
            <w:pPr>
              <w:spacing w:after="0" w:line="240" w:lineRule="auto"/>
              <w:rPr>
                <w:rFonts w:ascii="Times New Roman" w:eastAsia="Times New Roman" w:hAnsi="Times New Roman" w:cs="Times New Roman"/>
                <w:b/>
                <w:bCs/>
                <w:color w:val="00000A"/>
                <w:sz w:val="20"/>
                <w:szCs w:val="20"/>
                <w:lang w:val="en-US" w:eastAsia="ar-SA"/>
              </w:rPr>
            </w:pPr>
          </w:p>
        </w:tc>
      </w:tr>
      <w:tr w:rsidR="00F23670" w:rsidRPr="00F23670" w14:paraId="6608B8EB" w14:textId="77777777" w:rsidTr="00966806">
        <w:trPr>
          <w:gridAfter w:val="3"/>
          <w:wAfter w:w="729" w:type="dxa"/>
          <w:trHeight w:val="509"/>
          <w:jc w:val="center"/>
        </w:trPr>
        <w:tc>
          <w:tcPr>
            <w:tcW w:w="3685" w:type="dxa"/>
            <w:gridSpan w:val="7"/>
            <w:vMerge w:val="restart"/>
            <w:vAlign w:val="bottom"/>
            <w:hideMark/>
          </w:tcPr>
          <w:p w14:paraId="5DB4C6BF" w14:textId="77777777" w:rsidR="00F23670" w:rsidRPr="00F23670" w:rsidRDefault="00F23670" w:rsidP="00F23670">
            <w:pPr>
              <w:suppressAutoHyphens/>
              <w:spacing w:after="0" w:line="240" w:lineRule="auto"/>
              <w:jc w:val="both"/>
              <w:rPr>
                <w:rFonts w:ascii="Times New Roman" w:eastAsia="Times New Roman" w:hAnsi="Times New Roman" w:cs="Times New Roman"/>
                <w:color w:val="00000A"/>
                <w:sz w:val="20"/>
                <w:szCs w:val="20"/>
                <w:lang w:eastAsia="ar-SA"/>
              </w:rPr>
            </w:pPr>
            <w:r w:rsidRPr="00F23670">
              <w:rPr>
                <w:rFonts w:ascii="Times New Roman" w:eastAsia="Times New Roman" w:hAnsi="Times New Roman" w:cs="Times New Roman"/>
                <w:color w:val="00000A"/>
                <w:sz w:val="20"/>
                <w:szCs w:val="20"/>
                <w:lang w:eastAsia="ar-SA"/>
              </w:rPr>
              <w:t>Наименование должности (профессии) или вида работы</w:t>
            </w:r>
          </w:p>
        </w:tc>
        <w:tc>
          <w:tcPr>
            <w:tcW w:w="4961" w:type="dxa"/>
            <w:gridSpan w:val="31"/>
            <w:vMerge w:val="restart"/>
            <w:hideMark/>
          </w:tcPr>
          <w:p w14:paraId="7B397349" w14:textId="77777777" w:rsidR="00F23670" w:rsidRPr="00F23670" w:rsidRDefault="00F23670" w:rsidP="00F23670">
            <w:pPr>
              <w:suppressAutoHyphens/>
              <w:spacing w:after="0" w:line="240" w:lineRule="auto"/>
              <w:jc w:val="both"/>
              <w:rPr>
                <w:rFonts w:ascii="Times New Roman" w:eastAsia="Times New Roman" w:hAnsi="Times New Roman" w:cs="Times New Roman"/>
                <w:b/>
                <w:bCs/>
                <w:color w:val="00000A"/>
                <w:sz w:val="20"/>
                <w:szCs w:val="20"/>
                <w:lang w:val="en-US" w:eastAsia="ar-SA"/>
              </w:rPr>
            </w:pPr>
            <w:r w:rsidRPr="00F23670">
              <w:rPr>
                <w:rFonts w:ascii="Times New Roman" w:eastAsia="Times New Roman" w:hAnsi="Times New Roman" w:cs="Times New Roman"/>
                <w:b/>
                <w:bCs/>
                <w:color w:val="00000A"/>
                <w:sz w:val="20"/>
                <w:szCs w:val="20"/>
                <w:lang w:val="en-US" w:eastAsia="ar-SA"/>
              </w:rPr>
              <w:t>__________________________________</w:t>
            </w:r>
          </w:p>
        </w:tc>
      </w:tr>
      <w:tr w:rsidR="00F23670" w:rsidRPr="00F23670" w14:paraId="6067C77F" w14:textId="77777777" w:rsidTr="00966806">
        <w:trPr>
          <w:gridAfter w:val="3"/>
          <w:wAfter w:w="729" w:type="dxa"/>
          <w:trHeight w:val="509"/>
          <w:jc w:val="center"/>
        </w:trPr>
        <w:tc>
          <w:tcPr>
            <w:tcW w:w="3685" w:type="dxa"/>
            <w:gridSpan w:val="7"/>
            <w:vMerge/>
            <w:vAlign w:val="center"/>
            <w:hideMark/>
          </w:tcPr>
          <w:p w14:paraId="77AB03E2" w14:textId="77777777" w:rsidR="00F23670" w:rsidRPr="00F23670" w:rsidRDefault="00F23670" w:rsidP="00F23670">
            <w:pPr>
              <w:spacing w:after="0" w:line="240" w:lineRule="auto"/>
              <w:rPr>
                <w:rFonts w:ascii="Times New Roman" w:eastAsia="Times New Roman" w:hAnsi="Times New Roman" w:cs="Times New Roman"/>
                <w:color w:val="00000A"/>
                <w:sz w:val="20"/>
                <w:szCs w:val="20"/>
                <w:lang w:val="en-US" w:eastAsia="ar-SA"/>
              </w:rPr>
            </w:pPr>
          </w:p>
        </w:tc>
        <w:tc>
          <w:tcPr>
            <w:tcW w:w="4961" w:type="dxa"/>
            <w:gridSpan w:val="31"/>
            <w:vMerge/>
            <w:vAlign w:val="center"/>
            <w:hideMark/>
          </w:tcPr>
          <w:p w14:paraId="76C0E03F" w14:textId="77777777" w:rsidR="00F23670" w:rsidRPr="00F23670" w:rsidRDefault="00F23670" w:rsidP="00F23670">
            <w:pPr>
              <w:spacing w:after="0" w:line="240" w:lineRule="auto"/>
              <w:rPr>
                <w:rFonts w:ascii="Times New Roman" w:eastAsia="Times New Roman" w:hAnsi="Times New Roman" w:cs="Times New Roman"/>
                <w:b/>
                <w:bCs/>
                <w:color w:val="00000A"/>
                <w:sz w:val="20"/>
                <w:szCs w:val="20"/>
                <w:lang w:val="en-US" w:eastAsia="ar-SA"/>
              </w:rPr>
            </w:pPr>
          </w:p>
        </w:tc>
      </w:tr>
      <w:tr w:rsidR="00F23670" w:rsidRPr="00F23670" w14:paraId="08BF3CD1" w14:textId="77777777" w:rsidTr="00966806">
        <w:trPr>
          <w:gridAfter w:val="3"/>
          <w:wAfter w:w="729" w:type="dxa"/>
          <w:trHeight w:val="509"/>
          <w:jc w:val="center"/>
        </w:trPr>
        <w:tc>
          <w:tcPr>
            <w:tcW w:w="8646" w:type="dxa"/>
            <w:gridSpan w:val="38"/>
            <w:vMerge w:val="restart"/>
            <w:vAlign w:val="bottom"/>
            <w:hideMark/>
          </w:tcPr>
          <w:p w14:paraId="09E09BA2" w14:textId="77777777" w:rsidR="00F23670" w:rsidRPr="00F23670" w:rsidRDefault="00F23670" w:rsidP="00F23670">
            <w:pPr>
              <w:suppressAutoHyphens/>
              <w:spacing w:after="0" w:line="240" w:lineRule="auto"/>
              <w:jc w:val="both"/>
              <w:rPr>
                <w:rFonts w:ascii="Times New Roman" w:eastAsia="Times New Roman" w:hAnsi="Times New Roman" w:cs="Times New Roman"/>
                <w:color w:val="00000A"/>
                <w:sz w:val="20"/>
                <w:szCs w:val="20"/>
                <w:lang w:eastAsia="ar-SA"/>
              </w:rPr>
            </w:pPr>
            <w:r w:rsidRPr="00F23670">
              <w:rPr>
                <w:rFonts w:ascii="Times New Roman" w:eastAsia="Times New Roman" w:hAnsi="Times New Roman" w:cs="Times New Roman"/>
                <w:color w:val="00000A"/>
                <w:sz w:val="20"/>
                <w:szCs w:val="20"/>
                <w:lang w:eastAsia="ar-SA"/>
              </w:rPr>
              <w:t>Вредные и (или) опасные производственные факторы, а также вид работы в соответствии с утвержденным работодателем контингентом работников, подлежащих предварительным осмотрам</w:t>
            </w:r>
          </w:p>
        </w:tc>
      </w:tr>
      <w:tr w:rsidR="00F23670" w:rsidRPr="00F23670" w14:paraId="56E51016" w14:textId="77777777" w:rsidTr="00966806">
        <w:trPr>
          <w:gridAfter w:val="3"/>
          <w:wAfter w:w="729" w:type="dxa"/>
          <w:trHeight w:val="509"/>
          <w:jc w:val="center"/>
        </w:trPr>
        <w:tc>
          <w:tcPr>
            <w:tcW w:w="8646" w:type="dxa"/>
            <w:gridSpan w:val="38"/>
            <w:vMerge/>
            <w:vAlign w:val="center"/>
            <w:hideMark/>
          </w:tcPr>
          <w:p w14:paraId="2B8CE2C9" w14:textId="77777777" w:rsidR="00F23670" w:rsidRPr="00F23670" w:rsidRDefault="00F23670" w:rsidP="00F23670">
            <w:pPr>
              <w:spacing w:after="0" w:line="240" w:lineRule="auto"/>
              <w:rPr>
                <w:rFonts w:ascii="Times New Roman" w:eastAsia="Times New Roman" w:hAnsi="Times New Roman" w:cs="Times New Roman"/>
                <w:color w:val="00000A"/>
                <w:sz w:val="20"/>
                <w:szCs w:val="20"/>
                <w:lang w:eastAsia="ar-SA"/>
              </w:rPr>
            </w:pPr>
          </w:p>
        </w:tc>
      </w:tr>
      <w:tr w:rsidR="00F23670" w:rsidRPr="00F23670" w14:paraId="60AEE265" w14:textId="77777777" w:rsidTr="00966806">
        <w:trPr>
          <w:gridAfter w:val="3"/>
          <w:wAfter w:w="729" w:type="dxa"/>
          <w:trHeight w:val="509"/>
          <w:jc w:val="center"/>
        </w:trPr>
        <w:tc>
          <w:tcPr>
            <w:tcW w:w="4378" w:type="dxa"/>
            <w:gridSpan w:val="11"/>
            <w:vMerge w:val="restart"/>
            <w:tcBorders>
              <w:top w:val="single" w:sz="4" w:space="0" w:color="auto"/>
              <w:left w:val="single" w:sz="4" w:space="0" w:color="auto"/>
              <w:bottom w:val="single" w:sz="4" w:space="0" w:color="000000"/>
              <w:right w:val="single" w:sz="4" w:space="0" w:color="auto"/>
            </w:tcBorders>
            <w:hideMark/>
          </w:tcPr>
          <w:p w14:paraId="2CA6F861" w14:textId="77777777" w:rsidR="00F23670" w:rsidRPr="00F23670" w:rsidRDefault="00F23670" w:rsidP="00F23670">
            <w:pPr>
              <w:suppressAutoHyphens/>
              <w:spacing w:after="0" w:line="240" w:lineRule="auto"/>
              <w:jc w:val="both"/>
              <w:rPr>
                <w:rFonts w:ascii="Times New Roman" w:eastAsia="Times New Roman" w:hAnsi="Times New Roman" w:cs="Times New Roman"/>
                <w:b/>
                <w:bCs/>
                <w:color w:val="00000A"/>
                <w:sz w:val="20"/>
                <w:szCs w:val="20"/>
                <w:lang w:eastAsia="ar-SA"/>
              </w:rPr>
            </w:pPr>
            <w:r w:rsidRPr="00F23670">
              <w:rPr>
                <w:rFonts w:ascii="Times New Roman" w:eastAsia="Times New Roman" w:hAnsi="Times New Roman" w:cs="Times New Roman"/>
                <w:b/>
                <w:bCs/>
                <w:color w:val="00000A"/>
                <w:sz w:val="20"/>
                <w:szCs w:val="20"/>
                <w:lang w:val="en-US" w:eastAsia="ar-SA"/>
              </w:rPr>
              <w:t> </w:t>
            </w:r>
          </w:p>
        </w:tc>
        <w:tc>
          <w:tcPr>
            <w:tcW w:w="4268" w:type="dxa"/>
            <w:gridSpan w:val="27"/>
            <w:vMerge w:val="restart"/>
            <w:tcBorders>
              <w:top w:val="single" w:sz="4" w:space="0" w:color="auto"/>
              <w:left w:val="single" w:sz="4" w:space="0" w:color="auto"/>
              <w:bottom w:val="single" w:sz="4" w:space="0" w:color="000000"/>
              <w:right w:val="single" w:sz="4" w:space="0" w:color="auto"/>
            </w:tcBorders>
            <w:hideMark/>
          </w:tcPr>
          <w:p w14:paraId="1C9379A8" w14:textId="77777777" w:rsidR="00F23670" w:rsidRPr="00F23670" w:rsidRDefault="00F23670" w:rsidP="00F23670">
            <w:pPr>
              <w:suppressAutoHyphens/>
              <w:spacing w:after="0" w:line="240" w:lineRule="auto"/>
              <w:jc w:val="both"/>
              <w:rPr>
                <w:rFonts w:ascii="Times New Roman" w:eastAsia="Times New Roman" w:hAnsi="Times New Roman" w:cs="Times New Roman"/>
                <w:b/>
                <w:bCs/>
                <w:color w:val="00000A"/>
                <w:sz w:val="20"/>
                <w:szCs w:val="20"/>
                <w:lang w:eastAsia="ar-SA"/>
              </w:rPr>
            </w:pPr>
            <w:r w:rsidRPr="00F23670">
              <w:rPr>
                <w:rFonts w:ascii="Times New Roman" w:eastAsia="Times New Roman" w:hAnsi="Times New Roman" w:cs="Times New Roman"/>
                <w:b/>
                <w:bCs/>
                <w:color w:val="00000A"/>
                <w:sz w:val="20"/>
                <w:szCs w:val="20"/>
                <w:lang w:val="en-US" w:eastAsia="ar-SA"/>
              </w:rPr>
              <w:t> </w:t>
            </w:r>
          </w:p>
        </w:tc>
      </w:tr>
      <w:tr w:rsidR="00F23670" w:rsidRPr="00F23670" w14:paraId="19D0DA05" w14:textId="77777777" w:rsidTr="00966806">
        <w:trPr>
          <w:gridAfter w:val="3"/>
          <w:wAfter w:w="729" w:type="dxa"/>
          <w:trHeight w:val="509"/>
          <w:jc w:val="center"/>
        </w:trPr>
        <w:tc>
          <w:tcPr>
            <w:tcW w:w="4378" w:type="dxa"/>
            <w:gridSpan w:val="11"/>
            <w:vMerge/>
            <w:tcBorders>
              <w:top w:val="single" w:sz="4" w:space="0" w:color="auto"/>
              <w:left w:val="single" w:sz="4" w:space="0" w:color="auto"/>
              <w:bottom w:val="single" w:sz="4" w:space="0" w:color="000000"/>
              <w:right w:val="single" w:sz="4" w:space="0" w:color="auto"/>
            </w:tcBorders>
            <w:vAlign w:val="center"/>
            <w:hideMark/>
          </w:tcPr>
          <w:p w14:paraId="303017A8" w14:textId="77777777" w:rsidR="00F23670" w:rsidRPr="00F23670" w:rsidRDefault="00F23670" w:rsidP="00F23670">
            <w:pPr>
              <w:spacing w:after="0" w:line="240" w:lineRule="auto"/>
              <w:rPr>
                <w:rFonts w:ascii="Times New Roman" w:eastAsia="Times New Roman" w:hAnsi="Times New Roman" w:cs="Times New Roman"/>
                <w:b/>
                <w:bCs/>
                <w:color w:val="00000A"/>
                <w:sz w:val="20"/>
                <w:szCs w:val="20"/>
                <w:lang w:eastAsia="ar-SA"/>
              </w:rPr>
            </w:pPr>
          </w:p>
        </w:tc>
        <w:tc>
          <w:tcPr>
            <w:tcW w:w="4268" w:type="dxa"/>
            <w:gridSpan w:val="27"/>
            <w:vMerge/>
            <w:tcBorders>
              <w:top w:val="single" w:sz="4" w:space="0" w:color="auto"/>
              <w:left w:val="single" w:sz="4" w:space="0" w:color="auto"/>
              <w:bottom w:val="single" w:sz="4" w:space="0" w:color="000000"/>
              <w:right w:val="single" w:sz="4" w:space="0" w:color="auto"/>
            </w:tcBorders>
            <w:vAlign w:val="center"/>
            <w:hideMark/>
          </w:tcPr>
          <w:p w14:paraId="40084F23" w14:textId="77777777" w:rsidR="00F23670" w:rsidRPr="00F23670" w:rsidRDefault="00F23670" w:rsidP="00F23670">
            <w:pPr>
              <w:spacing w:after="0" w:line="240" w:lineRule="auto"/>
              <w:rPr>
                <w:rFonts w:ascii="Times New Roman" w:eastAsia="Times New Roman" w:hAnsi="Times New Roman" w:cs="Times New Roman"/>
                <w:b/>
                <w:bCs/>
                <w:color w:val="00000A"/>
                <w:sz w:val="20"/>
                <w:szCs w:val="20"/>
                <w:lang w:eastAsia="ar-SA"/>
              </w:rPr>
            </w:pPr>
          </w:p>
        </w:tc>
      </w:tr>
      <w:tr w:rsidR="00F23670" w:rsidRPr="00F23670" w14:paraId="60DA9CA8" w14:textId="77777777" w:rsidTr="00966806">
        <w:trPr>
          <w:gridAfter w:val="3"/>
          <w:wAfter w:w="729" w:type="dxa"/>
          <w:trHeight w:val="240"/>
          <w:jc w:val="center"/>
        </w:trPr>
        <w:tc>
          <w:tcPr>
            <w:tcW w:w="4378" w:type="dxa"/>
            <w:gridSpan w:val="11"/>
            <w:noWrap/>
            <w:vAlign w:val="bottom"/>
            <w:hideMark/>
          </w:tcPr>
          <w:p w14:paraId="7C489F4B" w14:textId="77777777" w:rsidR="00F23670" w:rsidRPr="00F23670" w:rsidRDefault="00F23670" w:rsidP="00F23670">
            <w:pPr>
              <w:suppressAutoHyphens/>
              <w:spacing w:after="0" w:line="240" w:lineRule="auto"/>
              <w:jc w:val="center"/>
              <w:rPr>
                <w:rFonts w:ascii="Times New Roman" w:eastAsia="Times New Roman" w:hAnsi="Times New Roman" w:cs="Times New Roman"/>
                <w:color w:val="00000A"/>
                <w:sz w:val="20"/>
                <w:szCs w:val="20"/>
                <w:lang w:val="en-US" w:eastAsia="ar-SA"/>
              </w:rPr>
            </w:pPr>
            <w:r w:rsidRPr="00F23670">
              <w:rPr>
                <w:rFonts w:ascii="Times New Roman" w:eastAsia="Times New Roman" w:hAnsi="Times New Roman" w:cs="Times New Roman"/>
                <w:color w:val="00000A"/>
                <w:sz w:val="20"/>
                <w:szCs w:val="20"/>
                <w:lang w:val="en-US" w:eastAsia="ar-SA"/>
              </w:rPr>
              <w:t>(</w:t>
            </w:r>
            <w:proofErr w:type="spellStart"/>
            <w:r w:rsidRPr="00F23670">
              <w:rPr>
                <w:rFonts w:ascii="Times New Roman" w:eastAsia="Times New Roman" w:hAnsi="Times New Roman" w:cs="Times New Roman"/>
                <w:color w:val="00000A"/>
                <w:sz w:val="20"/>
                <w:szCs w:val="20"/>
                <w:lang w:val="en-US" w:eastAsia="ar-SA"/>
              </w:rPr>
              <w:t>вредные</w:t>
            </w:r>
            <w:proofErr w:type="spellEnd"/>
            <w:r w:rsidRPr="00F23670">
              <w:rPr>
                <w:rFonts w:ascii="Times New Roman" w:eastAsia="Times New Roman" w:hAnsi="Times New Roman" w:cs="Times New Roman"/>
                <w:color w:val="00000A"/>
                <w:sz w:val="20"/>
                <w:szCs w:val="20"/>
                <w:lang w:val="en-US" w:eastAsia="ar-SA"/>
              </w:rPr>
              <w:t xml:space="preserve"> </w:t>
            </w:r>
            <w:proofErr w:type="spellStart"/>
            <w:r w:rsidRPr="00F23670">
              <w:rPr>
                <w:rFonts w:ascii="Times New Roman" w:eastAsia="Times New Roman" w:hAnsi="Times New Roman" w:cs="Times New Roman"/>
                <w:color w:val="00000A"/>
                <w:sz w:val="20"/>
                <w:szCs w:val="20"/>
                <w:lang w:val="en-US" w:eastAsia="ar-SA"/>
              </w:rPr>
              <w:t>факторы</w:t>
            </w:r>
            <w:proofErr w:type="spellEnd"/>
            <w:r w:rsidRPr="00F23670">
              <w:rPr>
                <w:rFonts w:ascii="Times New Roman" w:eastAsia="Times New Roman" w:hAnsi="Times New Roman" w:cs="Times New Roman"/>
                <w:color w:val="00000A"/>
                <w:sz w:val="20"/>
                <w:szCs w:val="20"/>
                <w:lang w:val="en-US" w:eastAsia="ar-SA"/>
              </w:rPr>
              <w:t>)</w:t>
            </w:r>
          </w:p>
        </w:tc>
        <w:tc>
          <w:tcPr>
            <w:tcW w:w="4268" w:type="dxa"/>
            <w:gridSpan w:val="27"/>
            <w:noWrap/>
            <w:vAlign w:val="bottom"/>
            <w:hideMark/>
          </w:tcPr>
          <w:p w14:paraId="09140A45" w14:textId="77777777" w:rsidR="00F23670" w:rsidRPr="00F23670" w:rsidRDefault="00F23670" w:rsidP="00F23670">
            <w:pPr>
              <w:suppressAutoHyphens/>
              <w:spacing w:after="0" w:line="240" w:lineRule="auto"/>
              <w:jc w:val="center"/>
              <w:rPr>
                <w:rFonts w:ascii="Times New Roman" w:eastAsia="Times New Roman" w:hAnsi="Times New Roman" w:cs="Times New Roman"/>
                <w:color w:val="00000A"/>
                <w:sz w:val="20"/>
                <w:szCs w:val="20"/>
                <w:lang w:val="en-US" w:eastAsia="ar-SA"/>
              </w:rPr>
            </w:pPr>
            <w:r w:rsidRPr="00F23670">
              <w:rPr>
                <w:rFonts w:ascii="Times New Roman" w:eastAsia="Times New Roman" w:hAnsi="Times New Roman" w:cs="Times New Roman"/>
                <w:color w:val="00000A"/>
                <w:sz w:val="20"/>
                <w:szCs w:val="20"/>
                <w:lang w:val="en-US" w:eastAsia="ar-SA"/>
              </w:rPr>
              <w:t>(</w:t>
            </w:r>
            <w:proofErr w:type="spellStart"/>
            <w:r w:rsidRPr="00F23670">
              <w:rPr>
                <w:rFonts w:ascii="Times New Roman" w:eastAsia="Times New Roman" w:hAnsi="Times New Roman" w:cs="Times New Roman"/>
                <w:color w:val="00000A"/>
                <w:sz w:val="20"/>
                <w:szCs w:val="20"/>
                <w:lang w:val="en-US" w:eastAsia="ar-SA"/>
              </w:rPr>
              <w:t>виды</w:t>
            </w:r>
            <w:proofErr w:type="spellEnd"/>
            <w:r w:rsidRPr="00F23670">
              <w:rPr>
                <w:rFonts w:ascii="Times New Roman" w:eastAsia="Times New Roman" w:hAnsi="Times New Roman" w:cs="Times New Roman"/>
                <w:color w:val="00000A"/>
                <w:sz w:val="20"/>
                <w:szCs w:val="20"/>
                <w:lang w:val="en-US" w:eastAsia="ar-SA"/>
              </w:rPr>
              <w:t xml:space="preserve"> </w:t>
            </w:r>
            <w:proofErr w:type="spellStart"/>
            <w:r w:rsidRPr="00F23670">
              <w:rPr>
                <w:rFonts w:ascii="Times New Roman" w:eastAsia="Times New Roman" w:hAnsi="Times New Roman" w:cs="Times New Roman"/>
                <w:color w:val="00000A"/>
                <w:sz w:val="20"/>
                <w:szCs w:val="20"/>
                <w:lang w:val="en-US" w:eastAsia="ar-SA"/>
              </w:rPr>
              <w:t>работ</w:t>
            </w:r>
            <w:proofErr w:type="spellEnd"/>
            <w:r w:rsidRPr="00F23670">
              <w:rPr>
                <w:rFonts w:ascii="Times New Roman" w:eastAsia="Times New Roman" w:hAnsi="Times New Roman" w:cs="Times New Roman"/>
                <w:color w:val="00000A"/>
                <w:sz w:val="20"/>
                <w:szCs w:val="20"/>
                <w:lang w:val="en-US" w:eastAsia="ar-SA"/>
              </w:rPr>
              <w:t>)</w:t>
            </w:r>
          </w:p>
        </w:tc>
      </w:tr>
      <w:tr w:rsidR="00F23670" w:rsidRPr="00F23670" w14:paraId="3F8BB2F8" w14:textId="77777777" w:rsidTr="00966806">
        <w:trPr>
          <w:gridAfter w:val="3"/>
          <w:wAfter w:w="729" w:type="dxa"/>
          <w:trHeight w:val="240"/>
          <w:jc w:val="center"/>
        </w:trPr>
        <w:tc>
          <w:tcPr>
            <w:tcW w:w="4317" w:type="dxa"/>
            <w:gridSpan w:val="9"/>
            <w:vMerge w:val="restart"/>
            <w:vAlign w:val="bottom"/>
            <w:hideMark/>
          </w:tcPr>
          <w:p w14:paraId="6A891FE5" w14:textId="2F550CEB" w:rsidR="00F23670" w:rsidRPr="00F23670" w:rsidRDefault="00F23670" w:rsidP="00F23670">
            <w:pPr>
              <w:suppressAutoHyphens/>
              <w:spacing w:after="0" w:line="240" w:lineRule="auto"/>
              <w:jc w:val="center"/>
              <w:rPr>
                <w:rFonts w:ascii="Times New Roman" w:eastAsia="Times New Roman" w:hAnsi="Times New Roman" w:cs="Times New Roman"/>
                <w:color w:val="00000A"/>
                <w:sz w:val="20"/>
                <w:szCs w:val="20"/>
                <w:lang w:val="en-US" w:eastAsia="ar-SA"/>
              </w:rPr>
            </w:pPr>
            <w:r w:rsidRPr="00F23670">
              <w:rPr>
                <w:rFonts w:ascii="Times New Roman" w:eastAsia="Times New Roman" w:hAnsi="Times New Roman" w:cs="Times New Roman"/>
                <w:color w:val="00000A"/>
                <w:sz w:val="20"/>
                <w:szCs w:val="20"/>
                <w:lang w:val="en-US" w:eastAsia="ar-SA"/>
              </w:rPr>
              <w:t>_____________________</w:t>
            </w:r>
            <w:r w:rsidR="00FE1920">
              <w:rPr>
                <w:rFonts w:ascii="Times New Roman" w:eastAsia="Times New Roman" w:hAnsi="Times New Roman" w:cs="Times New Roman"/>
                <w:color w:val="00000A"/>
                <w:sz w:val="20"/>
                <w:szCs w:val="20"/>
                <w:lang w:eastAsia="ar-SA"/>
              </w:rPr>
              <w:t>____________</w:t>
            </w:r>
            <w:r w:rsidRPr="00F23670">
              <w:rPr>
                <w:rFonts w:ascii="Times New Roman" w:eastAsia="Times New Roman" w:hAnsi="Times New Roman" w:cs="Times New Roman"/>
                <w:color w:val="00000A"/>
                <w:sz w:val="20"/>
                <w:szCs w:val="20"/>
                <w:lang w:val="en-US" w:eastAsia="ar-SA"/>
              </w:rPr>
              <w:t>_____</w:t>
            </w:r>
          </w:p>
        </w:tc>
        <w:tc>
          <w:tcPr>
            <w:tcW w:w="316" w:type="dxa"/>
            <w:gridSpan w:val="3"/>
            <w:noWrap/>
            <w:vAlign w:val="bottom"/>
            <w:hideMark/>
          </w:tcPr>
          <w:p w14:paraId="29997B38" w14:textId="77777777" w:rsidR="00F23670" w:rsidRPr="00F23670" w:rsidRDefault="00F23670" w:rsidP="00F23670">
            <w:pPr>
              <w:spacing w:after="160" w:line="256" w:lineRule="auto"/>
              <w:rPr>
                <w:rFonts w:ascii="Times New Roman" w:eastAsia="Times New Roman" w:hAnsi="Times New Roman" w:cs="Times New Roman"/>
                <w:color w:val="00000A"/>
                <w:sz w:val="20"/>
                <w:szCs w:val="20"/>
                <w:lang w:val="en-US" w:eastAsia="ar-SA"/>
              </w:rPr>
            </w:pPr>
          </w:p>
        </w:tc>
        <w:tc>
          <w:tcPr>
            <w:tcW w:w="315" w:type="dxa"/>
            <w:gridSpan w:val="3"/>
            <w:noWrap/>
            <w:vAlign w:val="bottom"/>
            <w:hideMark/>
          </w:tcPr>
          <w:p w14:paraId="0018E3D2"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15" w:type="dxa"/>
            <w:gridSpan w:val="2"/>
            <w:noWrap/>
            <w:vAlign w:val="bottom"/>
            <w:hideMark/>
          </w:tcPr>
          <w:p w14:paraId="55E8A5E9"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236" w:type="dxa"/>
            <w:noWrap/>
            <w:vAlign w:val="bottom"/>
            <w:hideMark/>
          </w:tcPr>
          <w:p w14:paraId="5931C572"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99" w:type="dxa"/>
            <w:gridSpan w:val="3"/>
            <w:noWrap/>
            <w:vAlign w:val="bottom"/>
            <w:hideMark/>
          </w:tcPr>
          <w:p w14:paraId="657079CF"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22" w:type="dxa"/>
            <w:gridSpan w:val="2"/>
            <w:noWrap/>
            <w:vAlign w:val="bottom"/>
            <w:hideMark/>
          </w:tcPr>
          <w:p w14:paraId="26FDDA69"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22" w:type="dxa"/>
            <w:gridSpan w:val="2"/>
            <w:noWrap/>
            <w:vAlign w:val="bottom"/>
            <w:hideMark/>
          </w:tcPr>
          <w:p w14:paraId="73B0AA4F"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22" w:type="dxa"/>
            <w:gridSpan w:val="2"/>
            <w:noWrap/>
            <w:vAlign w:val="bottom"/>
            <w:hideMark/>
          </w:tcPr>
          <w:p w14:paraId="5B82936E"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1782" w:type="dxa"/>
            <w:gridSpan w:val="11"/>
            <w:vMerge w:val="restart"/>
            <w:vAlign w:val="bottom"/>
            <w:hideMark/>
          </w:tcPr>
          <w:p w14:paraId="3B5ED12E" w14:textId="374E18ED" w:rsidR="00F23670" w:rsidRPr="00F23670" w:rsidRDefault="00F23670" w:rsidP="00F23670">
            <w:pPr>
              <w:suppressAutoHyphens/>
              <w:spacing w:after="0" w:line="240" w:lineRule="auto"/>
              <w:jc w:val="center"/>
              <w:rPr>
                <w:rFonts w:ascii="Times New Roman" w:eastAsia="Times New Roman" w:hAnsi="Times New Roman" w:cs="Times New Roman"/>
                <w:color w:val="00000A"/>
                <w:sz w:val="20"/>
                <w:szCs w:val="20"/>
                <w:lang w:eastAsia="ar-SA"/>
              </w:rPr>
            </w:pPr>
            <w:r w:rsidRPr="00F23670">
              <w:rPr>
                <w:rFonts w:ascii="Times New Roman" w:eastAsia="Times New Roman" w:hAnsi="Times New Roman" w:cs="Times New Roman"/>
                <w:color w:val="00000A"/>
                <w:sz w:val="20"/>
                <w:szCs w:val="20"/>
                <w:lang w:val="en-US" w:eastAsia="ar-SA"/>
              </w:rPr>
              <w:t>_______________</w:t>
            </w:r>
          </w:p>
        </w:tc>
      </w:tr>
      <w:tr w:rsidR="00F23670" w:rsidRPr="00F23670" w14:paraId="2ADC48BA" w14:textId="77777777" w:rsidTr="00966806">
        <w:trPr>
          <w:gridAfter w:val="3"/>
          <w:wAfter w:w="729" w:type="dxa"/>
          <w:trHeight w:val="240"/>
          <w:jc w:val="center"/>
        </w:trPr>
        <w:tc>
          <w:tcPr>
            <w:tcW w:w="4317" w:type="dxa"/>
            <w:gridSpan w:val="9"/>
            <w:vMerge/>
            <w:vAlign w:val="center"/>
            <w:hideMark/>
          </w:tcPr>
          <w:p w14:paraId="6D5DA517" w14:textId="77777777" w:rsidR="00F23670" w:rsidRPr="00F23670" w:rsidRDefault="00F23670" w:rsidP="00F23670">
            <w:pPr>
              <w:spacing w:after="0" w:line="240" w:lineRule="auto"/>
              <w:rPr>
                <w:rFonts w:ascii="Times New Roman" w:eastAsia="Times New Roman" w:hAnsi="Times New Roman" w:cs="Times New Roman"/>
                <w:color w:val="00000A"/>
                <w:sz w:val="20"/>
                <w:szCs w:val="20"/>
                <w:lang w:val="en-US" w:eastAsia="ar-SA"/>
              </w:rPr>
            </w:pPr>
          </w:p>
        </w:tc>
        <w:tc>
          <w:tcPr>
            <w:tcW w:w="316" w:type="dxa"/>
            <w:gridSpan w:val="3"/>
            <w:noWrap/>
            <w:vAlign w:val="bottom"/>
            <w:hideMark/>
          </w:tcPr>
          <w:p w14:paraId="3C934AC2" w14:textId="77777777" w:rsidR="00F23670" w:rsidRPr="00F23670" w:rsidRDefault="00F23670" w:rsidP="00F23670">
            <w:pPr>
              <w:spacing w:after="160" w:line="256" w:lineRule="auto"/>
              <w:rPr>
                <w:rFonts w:ascii="Calibri" w:eastAsia="Calibri" w:hAnsi="Calibri" w:cs="Times New Roman"/>
                <w:lang w:val="en-US" w:eastAsia="en-US"/>
              </w:rPr>
            </w:pPr>
          </w:p>
        </w:tc>
        <w:tc>
          <w:tcPr>
            <w:tcW w:w="315" w:type="dxa"/>
            <w:gridSpan w:val="3"/>
            <w:noWrap/>
            <w:vAlign w:val="bottom"/>
            <w:hideMark/>
          </w:tcPr>
          <w:p w14:paraId="79A7C16D"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15" w:type="dxa"/>
            <w:gridSpan w:val="2"/>
            <w:noWrap/>
            <w:vAlign w:val="bottom"/>
            <w:hideMark/>
          </w:tcPr>
          <w:p w14:paraId="33B46158"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236" w:type="dxa"/>
            <w:noWrap/>
            <w:vAlign w:val="bottom"/>
            <w:hideMark/>
          </w:tcPr>
          <w:p w14:paraId="2A07326E"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99" w:type="dxa"/>
            <w:gridSpan w:val="3"/>
            <w:noWrap/>
            <w:vAlign w:val="bottom"/>
            <w:hideMark/>
          </w:tcPr>
          <w:p w14:paraId="7126680C"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22" w:type="dxa"/>
            <w:gridSpan w:val="2"/>
            <w:noWrap/>
            <w:vAlign w:val="bottom"/>
            <w:hideMark/>
          </w:tcPr>
          <w:p w14:paraId="69727623"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22" w:type="dxa"/>
            <w:gridSpan w:val="2"/>
            <w:noWrap/>
            <w:vAlign w:val="bottom"/>
            <w:hideMark/>
          </w:tcPr>
          <w:p w14:paraId="672B1E90"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22" w:type="dxa"/>
            <w:gridSpan w:val="2"/>
            <w:noWrap/>
            <w:vAlign w:val="bottom"/>
            <w:hideMark/>
          </w:tcPr>
          <w:p w14:paraId="7C407232"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1782" w:type="dxa"/>
            <w:gridSpan w:val="11"/>
            <w:vMerge/>
            <w:vAlign w:val="center"/>
            <w:hideMark/>
          </w:tcPr>
          <w:p w14:paraId="4F69D9FB" w14:textId="77777777" w:rsidR="00F23670" w:rsidRPr="00F23670" w:rsidRDefault="00F23670" w:rsidP="00F23670">
            <w:pPr>
              <w:spacing w:after="0" w:line="240" w:lineRule="auto"/>
              <w:rPr>
                <w:rFonts w:ascii="Times New Roman" w:eastAsia="Times New Roman" w:hAnsi="Times New Roman" w:cs="Times New Roman"/>
                <w:color w:val="00000A"/>
                <w:sz w:val="20"/>
                <w:szCs w:val="20"/>
                <w:lang w:val="en-US" w:eastAsia="ar-SA"/>
              </w:rPr>
            </w:pPr>
          </w:p>
        </w:tc>
      </w:tr>
      <w:tr w:rsidR="00F23670" w:rsidRPr="00F23670" w14:paraId="30DFC55D" w14:textId="77777777" w:rsidTr="00966806">
        <w:trPr>
          <w:gridAfter w:val="3"/>
          <w:wAfter w:w="729" w:type="dxa"/>
          <w:trHeight w:val="240"/>
          <w:jc w:val="center"/>
        </w:trPr>
        <w:tc>
          <w:tcPr>
            <w:tcW w:w="4317" w:type="dxa"/>
            <w:gridSpan w:val="9"/>
            <w:hideMark/>
          </w:tcPr>
          <w:p w14:paraId="5FDED98A" w14:textId="77777777" w:rsidR="00F23670" w:rsidRPr="00F23670" w:rsidRDefault="00F23670" w:rsidP="00F23670">
            <w:pPr>
              <w:suppressAutoHyphens/>
              <w:spacing w:after="0" w:line="240" w:lineRule="auto"/>
              <w:jc w:val="center"/>
              <w:rPr>
                <w:rFonts w:ascii="Times New Roman" w:eastAsia="Times New Roman" w:hAnsi="Times New Roman" w:cs="Times New Roman"/>
                <w:color w:val="00000A"/>
                <w:sz w:val="20"/>
                <w:szCs w:val="20"/>
                <w:lang w:val="en-US" w:eastAsia="ar-SA"/>
              </w:rPr>
            </w:pPr>
            <w:r w:rsidRPr="00F23670">
              <w:rPr>
                <w:rFonts w:ascii="Times New Roman" w:eastAsia="Times New Roman" w:hAnsi="Times New Roman" w:cs="Times New Roman"/>
                <w:color w:val="00000A"/>
                <w:sz w:val="20"/>
                <w:szCs w:val="20"/>
                <w:lang w:val="en-US" w:eastAsia="ar-SA"/>
              </w:rPr>
              <w:t>(</w:t>
            </w:r>
            <w:proofErr w:type="spellStart"/>
            <w:r w:rsidRPr="00F23670">
              <w:rPr>
                <w:rFonts w:ascii="Times New Roman" w:eastAsia="Times New Roman" w:hAnsi="Times New Roman" w:cs="Times New Roman"/>
                <w:color w:val="00000A"/>
                <w:sz w:val="20"/>
                <w:szCs w:val="20"/>
                <w:lang w:val="en-US" w:eastAsia="ar-SA"/>
              </w:rPr>
              <w:t>должность</w:t>
            </w:r>
            <w:proofErr w:type="spellEnd"/>
            <w:r w:rsidRPr="00F23670">
              <w:rPr>
                <w:rFonts w:ascii="Times New Roman" w:eastAsia="Times New Roman" w:hAnsi="Times New Roman" w:cs="Times New Roman"/>
                <w:color w:val="00000A"/>
                <w:sz w:val="20"/>
                <w:szCs w:val="20"/>
                <w:lang w:val="en-US" w:eastAsia="ar-SA"/>
              </w:rPr>
              <w:t xml:space="preserve"> </w:t>
            </w:r>
            <w:proofErr w:type="spellStart"/>
            <w:r w:rsidRPr="00F23670">
              <w:rPr>
                <w:rFonts w:ascii="Times New Roman" w:eastAsia="Times New Roman" w:hAnsi="Times New Roman" w:cs="Times New Roman"/>
                <w:color w:val="00000A"/>
                <w:sz w:val="20"/>
                <w:szCs w:val="20"/>
                <w:lang w:val="en-US" w:eastAsia="ar-SA"/>
              </w:rPr>
              <w:t>уполномоченного</w:t>
            </w:r>
            <w:proofErr w:type="spellEnd"/>
            <w:r w:rsidRPr="00F23670">
              <w:rPr>
                <w:rFonts w:ascii="Times New Roman" w:eastAsia="Times New Roman" w:hAnsi="Times New Roman" w:cs="Times New Roman"/>
                <w:color w:val="00000A"/>
                <w:sz w:val="20"/>
                <w:szCs w:val="20"/>
                <w:lang w:val="en-US" w:eastAsia="ar-SA"/>
              </w:rPr>
              <w:t xml:space="preserve"> </w:t>
            </w:r>
            <w:proofErr w:type="spellStart"/>
            <w:r w:rsidRPr="00F23670">
              <w:rPr>
                <w:rFonts w:ascii="Times New Roman" w:eastAsia="Times New Roman" w:hAnsi="Times New Roman" w:cs="Times New Roman"/>
                <w:color w:val="00000A"/>
                <w:sz w:val="20"/>
                <w:szCs w:val="20"/>
                <w:lang w:val="en-US" w:eastAsia="ar-SA"/>
              </w:rPr>
              <w:t>представителя</w:t>
            </w:r>
            <w:proofErr w:type="spellEnd"/>
            <w:r w:rsidRPr="00F23670">
              <w:rPr>
                <w:rFonts w:ascii="Times New Roman" w:eastAsia="Times New Roman" w:hAnsi="Times New Roman" w:cs="Times New Roman"/>
                <w:color w:val="00000A"/>
                <w:sz w:val="20"/>
                <w:szCs w:val="20"/>
                <w:lang w:val="en-US" w:eastAsia="ar-SA"/>
              </w:rPr>
              <w:t>)</w:t>
            </w:r>
          </w:p>
        </w:tc>
        <w:tc>
          <w:tcPr>
            <w:tcW w:w="2547" w:type="dxa"/>
            <w:gridSpan w:val="18"/>
            <w:tcBorders>
              <w:top w:val="single" w:sz="4" w:space="0" w:color="auto"/>
              <w:left w:val="nil"/>
              <w:bottom w:val="nil"/>
              <w:right w:val="nil"/>
            </w:tcBorders>
            <w:hideMark/>
          </w:tcPr>
          <w:p w14:paraId="034C7866" w14:textId="77777777" w:rsidR="00F23670" w:rsidRPr="00F23670" w:rsidRDefault="00F23670" w:rsidP="00F23670">
            <w:pPr>
              <w:suppressAutoHyphens/>
              <w:spacing w:after="0" w:line="240" w:lineRule="auto"/>
              <w:jc w:val="center"/>
              <w:rPr>
                <w:rFonts w:ascii="Times New Roman" w:eastAsia="Times New Roman" w:hAnsi="Times New Roman" w:cs="Times New Roman"/>
                <w:color w:val="00000A"/>
                <w:sz w:val="20"/>
                <w:szCs w:val="20"/>
                <w:lang w:val="en-US" w:eastAsia="ar-SA"/>
              </w:rPr>
            </w:pPr>
            <w:r w:rsidRPr="00F23670">
              <w:rPr>
                <w:rFonts w:ascii="Times New Roman" w:eastAsia="Times New Roman" w:hAnsi="Times New Roman" w:cs="Times New Roman"/>
                <w:color w:val="00000A"/>
                <w:sz w:val="20"/>
                <w:szCs w:val="20"/>
                <w:lang w:val="en-US" w:eastAsia="ar-SA"/>
              </w:rPr>
              <w:t>(</w:t>
            </w:r>
            <w:proofErr w:type="spellStart"/>
            <w:r w:rsidRPr="00F23670">
              <w:rPr>
                <w:rFonts w:ascii="Times New Roman" w:eastAsia="Times New Roman" w:hAnsi="Times New Roman" w:cs="Times New Roman"/>
                <w:color w:val="00000A"/>
                <w:sz w:val="20"/>
                <w:szCs w:val="20"/>
                <w:lang w:val="en-US" w:eastAsia="ar-SA"/>
              </w:rPr>
              <w:t>подпись</w:t>
            </w:r>
            <w:proofErr w:type="spellEnd"/>
            <w:r w:rsidRPr="00F23670">
              <w:rPr>
                <w:rFonts w:ascii="Times New Roman" w:eastAsia="Times New Roman" w:hAnsi="Times New Roman" w:cs="Times New Roman"/>
                <w:color w:val="00000A"/>
                <w:sz w:val="20"/>
                <w:szCs w:val="20"/>
                <w:lang w:val="en-US" w:eastAsia="ar-SA"/>
              </w:rPr>
              <w:t>)</w:t>
            </w:r>
          </w:p>
        </w:tc>
        <w:tc>
          <w:tcPr>
            <w:tcW w:w="1782" w:type="dxa"/>
            <w:gridSpan w:val="11"/>
            <w:hideMark/>
          </w:tcPr>
          <w:p w14:paraId="27B39ECC" w14:textId="77777777" w:rsidR="00F23670" w:rsidRPr="00F23670" w:rsidRDefault="00F23670" w:rsidP="00F23670">
            <w:pPr>
              <w:suppressAutoHyphens/>
              <w:spacing w:after="0" w:line="240" w:lineRule="auto"/>
              <w:jc w:val="center"/>
              <w:rPr>
                <w:rFonts w:ascii="Times New Roman" w:eastAsia="Times New Roman" w:hAnsi="Times New Roman" w:cs="Times New Roman"/>
                <w:color w:val="00000A"/>
                <w:sz w:val="20"/>
                <w:szCs w:val="20"/>
                <w:lang w:val="en-US" w:eastAsia="ar-SA"/>
              </w:rPr>
            </w:pPr>
            <w:r w:rsidRPr="00F23670">
              <w:rPr>
                <w:rFonts w:ascii="Times New Roman" w:eastAsia="Times New Roman" w:hAnsi="Times New Roman" w:cs="Times New Roman"/>
                <w:color w:val="00000A"/>
                <w:sz w:val="20"/>
                <w:szCs w:val="20"/>
                <w:lang w:val="en-US" w:eastAsia="ar-SA"/>
              </w:rPr>
              <w:t>(</w:t>
            </w:r>
            <w:proofErr w:type="spellStart"/>
            <w:r w:rsidRPr="00F23670">
              <w:rPr>
                <w:rFonts w:ascii="Times New Roman" w:eastAsia="Times New Roman" w:hAnsi="Times New Roman" w:cs="Times New Roman"/>
                <w:color w:val="00000A"/>
                <w:sz w:val="20"/>
                <w:szCs w:val="20"/>
                <w:lang w:val="en-US" w:eastAsia="ar-SA"/>
              </w:rPr>
              <w:t>расшифровка</w:t>
            </w:r>
            <w:proofErr w:type="spellEnd"/>
            <w:r w:rsidRPr="00F23670">
              <w:rPr>
                <w:rFonts w:ascii="Times New Roman" w:eastAsia="Times New Roman" w:hAnsi="Times New Roman" w:cs="Times New Roman"/>
                <w:color w:val="00000A"/>
                <w:sz w:val="20"/>
                <w:szCs w:val="20"/>
                <w:lang w:val="en-US" w:eastAsia="ar-SA"/>
              </w:rPr>
              <w:t xml:space="preserve"> </w:t>
            </w:r>
            <w:proofErr w:type="spellStart"/>
            <w:r w:rsidRPr="00F23670">
              <w:rPr>
                <w:rFonts w:ascii="Times New Roman" w:eastAsia="Times New Roman" w:hAnsi="Times New Roman" w:cs="Times New Roman"/>
                <w:color w:val="00000A"/>
                <w:sz w:val="20"/>
                <w:szCs w:val="20"/>
                <w:lang w:val="en-US" w:eastAsia="ar-SA"/>
              </w:rPr>
              <w:t>подписи</w:t>
            </w:r>
            <w:proofErr w:type="spellEnd"/>
            <w:r w:rsidRPr="00F23670">
              <w:rPr>
                <w:rFonts w:ascii="Times New Roman" w:eastAsia="Times New Roman" w:hAnsi="Times New Roman" w:cs="Times New Roman"/>
                <w:color w:val="00000A"/>
                <w:sz w:val="20"/>
                <w:szCs w:val="20"/>
                <w:lang w:val="en-US" w:eastAsia="ar-SA"/>
              </w:rPr>
              <w:t>)</w:t>
            </w:r>
          </w:p>
        </w:tc>
      </w:tr>
      <w:tr w:rsidR="00F23670" w:rsidRPr="00F23670" w14:paraId="3CB05D3B" w14:textId="77777777" w:rsidTr="00966806">
        <w:trPr>
          <w:trHeight w:val="240"/>
          <w:jc w:val="center"/>
        </w:trPr>
        <w:tc>
          <w:tcPr>
            <w:tcW w:w="572" w:type="dxa"/>
            <w:noWrap/>
            <w:vAlign w:val="bottom"/>
            <w:hideMark/>
          </w:tcPr>
          <w:p w14:paraId="13A355AF" w14:textId="77777777" w:rsidR="00F23670" w:rsidRPr="00F23670" w:rsidRDefault="00F23670" w:rsidP="00F23670">
            <w:pPr>
              <w:spacing w:after="160" w:line="256" w:lineRule="auto"/>
              <w:rPr>
                <w:rFonts w:ascii="Calibri" w:eastAsia="Calibri" w:hAnsi="Calibri" w:cs="Times New Roman"/>
                <w:lang w:val="en-US" w:eastAsia="en-US"/>
              </w:rPr>
            </w:pPr>
          </w:p>
        </w:tc>
        <w:tc>
          <w:tcPr>
            <w:tcW w:w="3745" w:type="dxa"/>
            <w:gridSpan w:val="8"/>
            <w:noWrap/>
            <w:vAlign w:val="bottom"/>
          </w:tcPr>
          <w:p w14:paraId="7C1AC654" w14:textId="77777777" w:rsidR="00F23670" w:rsidRPr="00F23670" w:rsidRDefault="00F23670" w:rsidP="00F23670">
            <w:pPr>
              <w:suppressAutoHyphens/>
              <w:spacing w:after="0" w:line="240" w:lineRule="auto"/>
              <w:jc w:val="both"/>
              <w:rPr>
                <w:rFonts w:ascii="Times New Roman" w:eastAsia="Times New Roman" w:hAnsi="Times New Roman" w:cs="Times New Roman"/>
                <w:color w:val="00000A"/>
                <w:sz w:val="20"/>
                <w:szCs w:val="20"/>
                <w:lang w:val="en-US" w:eastAsia="ar-SA"/>
              </w:rPr>
            </w:pPr>
          </w:p>
          <w:p w14:paraId="2A3787B7" w14:textId="77777777" w:rsidR="00F23670" w:rsidRPr="00F23670" w:rsidRDefault="00F23670" w:rsidP="00F23670">
            <w:pPr>
              <w:suppressAutoHyphens/>
              <w:spacing w:after="0" w:line="240" w:lineRule="auto"/>
              <w:jc w:val="both"/>
              <w:rPr>
                <w:rFonts w:ascii="Times New Roman" w:eastAsia="Times New Roman" w:hAnsi="Times New Roman" w:cs="Times New Roman"/>
                <w:color w:val="00000A"/>
                <w:sz w:val="20"/>
                <w:szCs w:val="20"/>
                <w:lang w:val="en-US" w:eastAsia="ar-SA"/>
              </w:rPr>
            </w:pPr>
            <w:proofErr w:type="spellStart"/>
            <w:r w:rsidRPr="00F23670">
              <w:rPr>
                <w:rFonts w:ascii="Times New Roman" w:eastAsia="Times New Roman" w:hAnsi="Times New Roman" w:cs="Times New Roman"/>
                <w:color w:val="00000A"/>
                <w:sz w:val="20"/>
                <w:szCs w:val="20"/>
                <w:lang w:val="en-US" w:eastAsia="ar-SA"/>
              </w:rPr>
              <w:t>Конт</w:t>
            </w:r>
            <w:proofErr w:type="spellEnd"/>
            <w:r w:rsidRPr="00F23670">
              <w:rPr>
                <w:rFonts w:ascii="Times New Roman" w:eastAsia="Times New Roman" w:hAnsi="Times New Roman" w:cs="Times New Roman"/>
                <w:color w:val="00000A"/>
                <w:sz w:val="20"/>
                <w:szCs w:val="20"/>
                <w:lang w:val="en-US" w:eastAsia="ar-SA"/>
              </w:rPr>
              <w:t xml:space="preserve">. </w:t>
            </w:r>
            <w:proofErr w:type="spellStart"/>
            <w:r w:rsidRPr="00F23670">
              <w:rPr>
                <w:rFonts w:ascii="Times New Roman" w:eastAsia="Times New Roman" w:hAnsi="Times New Roman" w:cs="Times New Roman"/>
                <w:color w:val="00000A"/>
                <w:sz w:val="20"/>
                <w:szCs w:val="20"/>
                <w:lang w:val="en-US" w:eastAsia="ar-SA"/>
              </w:rPr>
              <w:t>тел</w:t>
            </w:r>
            <w:proofErr w:type="spellEnd"/>
            <w:r w:rsidRPr="00F23670">
              <w:rPr>
                <w:rFonts w:ascii="Times New Roman" w:eastAsia="Times New Roman" w:hAnsi="Times New Roman" w:cs="Times New Roman"/>
                <w:color w:val="00000A"/>
                <w:sz w:val="20"/>
                <w:szCs w:val="20"/>
                <w:lang w:val="en-US" w:eastAsia="ar-SA"/>
              </w:rPr>
              <w:t>.__________________</w:t>
            </w:r>
          </w:p>
        </w:tc>
        <w:tc>
          <w:tcPr>
            <w:tcW w:w="316" w:type="dxa"/>
            <w:gridSpan w:val="3"/>
            <w:noWrap/>
            <w:vAlign w:val="bottom"/>
            <w:hideMark/>
          </w:tcPr>
          <w:p w14:paraId="2F5E536B" w14:textId="77777777" w:rsidR="00F23670" w:rsidRPr="00F23670" w:rsidRDefault="00F23670" w:rsidP="00F23670">
            <w:pPr>
              <w:spacing w:after="160" w:line="256" w:lineRule="auto"/>
              <w:rPr>
                <w:rFonts w:ascii="Times New Roman" w:eastAsia="Times New Roman" w:hAnsi="Times New Roman" w:cs="Times New Roman"/>
                <w:color w:val="00000A"/>
                <w:sz w:val="20"/>
                <w:szCs w:val="20"/>
                <w:lang w:val="en-US" w:eastAsia="ar-SA"/>
              </w:rPr>
            </w:pPr>
          </w:p>
        </w:tc>
        <w:tc>
          <w:tcPr>
            <w:tcW w:w="315" w:type="dxa"/>
            <w:gridSpan w:val="3"/>
            <w:noWrap/>
            <w:vAlign w:val="bottom"/>
            <w:hideMark/>
          </w:tcPr>
          <w:p w14:paraId="50B304D7"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15" w:type="dxa"/>
            <w:gridSpan w:val="2"/>
            <w:noWrap/>
            <w:vAlign w:val="bottom"/>
            <w:hideMark/>
          </w:tcPr>
          <w:p w14:paraId="7ECD8531"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236" w:type="dxa"/>
            <w:noWrap/>
            <w:vAlign w:val="bottom"/>
            <w:hideMark/>
          </w:tcPr>
          <w:p w14:paraId="2D7BA7E1"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99" w:type="dxa"/>
            <w:gridSpan w:val="3"/>
            <w:noWrap/>
            <w:vAlign w:val="bottom"/>
            <w:hideMark/>
          </w:tcPr>
          <w:p w14:paraId="7BE43EF9"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22" w:type="dxa"/>
            <w:gridSpan w:val="2"/>
            <w:noWrap/>
            <w:vAlign w:val="bottom"/>
            <w:hideMark/>
          </w:tcPr>
          <w:p w14:paraId="7E50C74C"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22" w:type="dxa"/>
            <w:gridSpan w:val="2"/>
            <w:noWrap/>
            <w:vAlign w:val="bottom"/>
            <w:hideMark/>
          </w:tcPr>
          <w:p w14:paraId="7BFA9DBA"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22" w:type="dxa"/>
            <w:gridSpan w:val="2"/>
            <w:noWrap/>
            <w:vAlign w:val="bottom"/>
            <w:hideMark/>
          </w:tcPr>
          <w:p w14:paraId="5881D0CB"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22" w:type="dxa"/>
            <w:gridSpan w:val="2"/>
            <w:noWrap/>
            <w:vAlign w:val="bottom"/>
            <w:hideMark/>
          </w:tcPr>
          <w:p w14:paraId="0733EF11"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22" w:type="dxa"/>
            <w:gridSpan w:val="2"/>
            <w:noWrap/>
            <w:vAlign w:val="bottom"/>
            <w:hideMark/>
          </w:tcPr>
          <w:p w14:paraId="6E670131"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22" w:type="dxa"/>
            <w:gridSpan w:val="2"/>
            <w:noWrap/>
            <w:vAlign w:val="bottom"/>
            <w:hideMark/>
          </w:tcPr>
          <w:p w14:paraId="00A5A07A"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19" w:type="dxa"/>
            <w:gridSpan w:val="2"/>
            <w:noWrap/>
            <w:vAlign w:val="bottom"/>
            <w:hideMark/>
          </w:tcPr>
          <w:p w14:paraId="6D0A1C8B"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19" w:type="dxa"/>
            <w:gridSpan w:val="2"/>
            <w:noWrap/>
            <w:vAlign w:val="bottom"/>
            <w:hideMark/>
          </w:tcPr>
          <w:p w14:paraId="37F5F17D"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318" w:type="dxa"/>
            <w:gridSpan w:val="2"/>
            <w:noWrap/>
            <w:vAlign w:val="bottom"/>
            <w:hideMark/>
          </w:tcPr>
          <w:p w14:paraId="713E2A7D"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569" w:type="dxa"/>
            <w:noWrap/>
            <w:vAlign w:val="bottom"/>
            <w:hideMark/>
          </w:tcPr>
          <w:p w14:paraId="78F0F4B1" w14:textId="77777777" w:rsidR="00F23670" w:rsidRPr="00F23670" w:rsidRDefault="00F23670" w:rsidP="00F23670">
            <w:pPr>
              <w:spacing w:after="0" w:line="240" w:lineRule="auto"/>
              <w:rPr>
                <w:rFonts w:ascii="Times New Roman" w:eastAsia="Times New Roman" w:hAnsi="Times New Roman" w:cs="Times New Roman"/>
                <w:sz w:val="20"/>
                <w:szCs w:val="20"/>
              </w:rPr>
            </w:pPr>
          </w:p>
        </w:tc>
        <w:tc>
          <w:tcPr>
            <w:tcW w:w="20" w:type="dxa"/>
            <w:tcMar>
              <w:top w:w="0" w:type="dxa"/>
              <w:left w:w="0" w:type="dxa"/>
              <w:bottom w:w="0" w:type="dxa"/>
              <w:right w:w="0" w:type="dxa"/>
            </w:tcMar>
            <w:vAlign w:val="center"/>
            <w:hideMark/>
          </w:tcPr>
          <w:p w14:paraId="4EE83119" w14:textId="77777777" w:rsidR="00F23670" w:rsidRPr="00F23670" w:rsidRDefault="00F23670" w:rsidP="00F23670">
            <w:pPr>
              <w:widowControl w:val="0"/>
              <w:suppressAutoHyphens/>
              <w:spacing w:after="0" w:line="240" w:lineRule="auto"/>
              <w:jc w:val="both"/>
              <w:rPr>
                <w:rFonts w:ascii="Times New Roman" w:eastAsia="Times New Roman" w:hAnsi="Times New Roman" w:cs="Times New Roman"/>
                <w:color w:val="00000A"/>
                <w:sz w:val="20"/>
                <w:szCs w:val="20"/>
                <w:lang w:val="en-US" w:eastAsia="ar-SA"/>
              </w:rPr>
            </w:pPr>
            <w:r w:rsidRPr="00F23670">
              <w:rPr>
                <w:rFonts w:ascii="Times New Roman" w:eastAsia="Times New Roman" w:hAnsi="Times New Roman" w:cs="Times New Roman"/>
                <w:color w:val="00000A"/>
                <w:sz w:val="20"/>
                <w:szCs w:val="20"/>
                <w:lang w:val="en-US" w:eastAsia="ar-SA"/>
              </w:rPr>
              <w:t> </w:t>
            </w:r>
          </w:p>
        </w:tc>
      </w:tr>
    </w:tbl>
    <w:p w14:paraId="7134934D" w14:textId="77777777" w:rsidR="00476679" w:rsidRDefault="00476679" w:rsidP="008900C9">
      <w:pPr>
        <w:autoSpaceDN w:val="0"/>
        <w:spacing w:after="0" w:line="240" w:lineRule="auto"/>
        <w:jc w:val="right"/>
        <w:rPr>
          <w:rFonts w:ascii="Times New Roman" w:eastAsia="Times New Roman" w:hAnsi="Times New Roman" w:cs="Times New Roman"/>
        </w:rPr>
      </w:pPr>
    </w:p>
    <w:p w14:paraId="072BDDB7" w14:textId="77777777" w:rsidR="005B387F" w:rsidRDefault="005B387F" w:rsidP="008900C9">
      <w:pPr>
        <w:autoSpaceDN w:val="0"/>
        <w:spacing w:after="0" w:line="240" w:lineRule="auto"/>
        <w:jc w:val="right"/>
        <w:rPr>
          <w:rFonts w:ascii="Times New Roman" w:eastAsia="Times New Roman" w:hAnsi="Times New Roman" w:cs="Times New Roman"/>
        </w:rPr>
        <w:sectPr w:rsidR="005B387F" w:rsidSect="0006061B">
          <w:footerReference w:type="default" r:id="rId10"/>
          <w:pgSz w:w="11906" w:h="16838" w:code="9"/>
          <w:pgMar w:top="709" w:right="566" w:bottom="851" w:left="851" w:header="680" w:footer="680" w:gutter="0"/>
          <w:cols w:space="708"/>
          <w:docGrid w:linePitch="360"/>
        </w:sectPr>
      </w:pPr>
    </w:p>
    <w:p w14:paraId="11EA86E4" w14:textId="5FF2F848" w:rsidR="008900C9" w:rsidRPr="008900C9" w:rsidRDefault="008900C9" w:rsidP="008900C9">
      <w:pPr>
        <w:autoSpaceDN w:val="0"/>
        <w:spacing w:after="0" w:line="240" w:lineRule="auto"/>
        <w:jc w:val="right"/>
        <w:rPr>
          <w:rFonts w:ascii="Times New Roman" w:eastAsia="Times New Roman" w:hAnsi="Times New Roman" w:cs="Times New Roman"/>
        </w:rPr>
      </w:pPr>
      <w:r w:rsidRPr="008900C9">
        <w:rPr>
          <w:rFonts w:ascii="Times New Roman" w:eastAsia="Times New Roman" w:hAnsi="Times New Roman" w:cs="Times New Roman"/>
        </w:rPr>
        <w:lastRenderedPageBreak/>
        <w:t xml:space="preserve">Приложение № </w:t>
      </w:r>
      <w:r>
        <w:rPr>
          <w:rFonts w:ascii="Times New Roman" w:eastAsia="Times New Roman" w:hAnsi="Times New Roman" w:cs="Times New Roman"/>
        </w:rPr>
        <w:t>4</w:t>
      </w:r>
    </w:p>
    <w:p w14:paraId="6D458662" w14:textId="77777777" w:rsidR="00E21290" w:rsidRPr="00312D84" w:rsidRDefault="008900C9" w:rsidP="008900C9">
      <w:pPr>
        <w:ind w:left="5040"/>
        <w:jc w:val="right"/>
        <w:rPr>
          <w:rFonts w:ascii="Times New Roman" w:hAnsi="Times New Roman" w:cs="Times New Roman"/>
        </w:rPr>
      </w:pPr>
      <w:r w:rsidRPr="008900C9">
        <w:rPr>
          <w:rFonts w:ascii="Times New Roman" w:eastAsia="Times New Roman" w:hAnsi="Times New Roman" w:cs="Times New Roman"/>
        </w:rPr>
        <w:t>к Техническому заданию</w:t>
      </w:r>
    </w:p>
    <w:p w14:paraId="1F41483A" w14:textId="77777777" w:rsidR="00323C2C" w:rsidRDefault="00323C2C" w:rsidP="00323C2C">
      <w:pPr>
        <w:pStyle w:val="HTML"/>
        <w:spacing w:line="266" w:lineRule="atLeast"/>
        <w:jc w:val="both"/>
        <w:rPr>
          <w:rStyle w:val="blk"/>
          <w:rFonts w:ascii="&amp;quot" w:eastAsiaTheme="majorEastAsia" w:hAnsi="&amp;quot"/>
          <w:color w:val="000000"/>
          <w:sz w:val="24"/>
          <w:szCs w:val="24"/>
        </w:rPr>
      </w:pPr>
      <w:r>
        <w:rPr>
          <w:rStyle w:val="blk"/>
          <w:rFonts w:ascii="&amp;quot" w:eastAsiaTheme="majorEastAsia" w:hAnsi="&amp;quot"/>
          <w:color w:val="000000"/>
          <w:sz w:val="24"/>
          <w:szCs w:val="24"/>
        </w:rPr>
        <w:t>Наименование медицинской организации                                  _________________________________</w:t>
      </w:r>
    </w:p>
    <w:p w14:paraId="267C9ED5" w14:textId="77777777" w:rsidR="00323C2C" w:rsidRPr="00323C2C" w:rsidRDefault="00323C2C" w:rsidP="00323C2C">
      <w:pPr>
        <w:pStyle w:val="HTML"/>
        <w:spacing w:line="266" w:lineRule="atLeast"/>
        <w:jc w:val="both"/>
        <w:rPr>
          <w:rFonts w:ascii="&amp;quot" w:eastAsiaTheme="majorEastAsia" w:hAnsi="&amp;quot"/>
          <w:color w:val="000000"/>
          <w:sz w:val="24"/>
          <w:szCs w:val="24"/>
        </w:rPr>
      </w:pPr>
      <w:r>
        <w:rPr>
          <w:rStyle w:val="blk"/>
          <w:rFonts w:ascii="&amp;quot" w:eastAsiaTheme="majorEastAsia" w:hAnsi="&amp;quot"/>
          <w:color w:val="000000"/>
          <w:sz w:val="24"/>
          <w:szCs w:val="24"/>
        </w:rPr>
        <w:t xml:space="preserve">                                                                                                     Код формы по </w:t>
      </w:r>
      <w:hyperlink r:id="rId11" w:anchor="dst0" w:history="1">
        <w:r>
          <w:rPr>
            <w:rStyle w:val="ac"/>
            <w:rFonts w:ascii="&amp;quot" w:hAnsi="&amp;quot"/>
            <w:color w:val="666699"/>
            <w:sz w:val="24"/>
            <w:szCs w:val="24"/>
          </w:rPr>
          <w:t>ОКУД</w:t>
        </w:r>
      </w:hyperlink>
      <w:r>
        <w:rPr>
          <w:rStyle w:val="blk"/>
          <w:rFonts w:ascii="&amp;quot" w:eastAsiaTheme="majorEastAsia" w:hAnsi="&amp;quot"/>
          <w:color w:val="000000"/>
          <w:sz w:val="24"/>
          <w:szCs w:val="24"/>
        </w:rPr>
        <w:t xml:space="preserve"> __________</w:t>
      </w:r>
    </w:p>
    <w:p w14:paraId="15E608FB" w14:textId="77777777" w:rsidR="00323C2C" w:rsidRDefault="00323C2C" w:rsidP="00323C2C">
      <w:pPr>
        <w:pStyle w:val="HTML"/>
        <w:spacing w:line="266" w:lineRule="atLeast"/>
        <w:jc w:val="both"/>
        <w:rPr>
          <w:rFonts w:ascii="&amp;quot" w:hAnsi="&amp;quot"/>
          <w:color w:val="000000"/>
          <w:sz w:val="24"/>
          <w:szCs w:val="24"/>
        </w:rPr>
      </w:pPr>
      <w:bookmarkStart w:id="11" w:name="dst100038"/>
      <w:bookmarkEnd w:id="11"/>
      <w:r>
        <w:rPr>
          <w:rStyle w:val="blk"/>
          <w:rFonts w:ascii="&amp;quot" w:eastAsiaTheme="majorEastAsia" w:hAnsi="&amp;quot"/>
          <w:color w:val="000000"/>
          <w:sz w:val="24"/>
          <w:szCs w:val="24"/>
        </w:rPr>
        <w:t xml:space="preserve">                                                                                                    Код организации по ОКПО _________</w:t>
      </w:r>
    </w:p>
    <w:p w14:paraId="34F3301E" w14:textId="77777777" w:rsidR="00323C2C" w:rsidRDefault="00323C2C" w:rsidP="00323C2C">
      <w:pPr>
        <w:pStyle w:val="HTML"/>
        <w:spacing w:line="266" w:lineRule="atLeast"/>
        <w:jc w:val="both"/>
        <w:rPr>
          <w:rFonts w:ascii="&amp;quot" w:hAnsi="&amp;quot"/>
          <w:color w:val="000000"/>
          <w:sz w:val="24"/>
          <w:szCs w:val="24"/>
        </w:rPr>
      </w:pPr>
      <w:bookmarkStart w:id="12" w:name="dst100039"/>
      <w:bookmarkEnd w:id="12"/>
      <w:r>
        <w:rPr>
          <w:rStyle w:val="blk"/>
          <w:rFonts w:ascii="&amp;quot" w:eastAsiaTheme="majorEastAsia" w:hAnsi="&amp;quot"/>
          <w:color w:val="000000"/>
          <w:sz w:val="24"/>
          <w:szCs w:val="24"/>
        </w:rPr>
        <w:t xml:space="preserve">                                                                                                    Медицинская документация</w:t>
      </w:r>
    </w:p>
    <w:p w14:paraId="7089CBCF" w14:textId="1F24198A" w:rsidR="00323C2C" w:rsidRDefault="00323C2C" w:rsidP="00323C2C">
      <w:pPr>
        <w:pStyle w:val="HTML"/>
        <w:spacing w:line="266" w:lineRule="atLeast"/>
        <w:jc w:val="both"/>
        <w:rPr>
          <w:rFonts w:ascii="&amp;quot" w:hAnsi="&amp;quot"/>
          <w:color w:val="000000"/>
          <w:sz w:val="24"/>
          <w:szCs w:val="24"/>
        </w:rPr>
      </w:pPr>
      <w:bookmarkStart w:id="13" w:name="dst100040"/>
      <w:bookmarkEnd w:id="13"/>
      <w:r>
        <w:rPr>
          <w:rStyle w:val="blk"/>
          <w:rFonts w:ascii="&amp;quot" w:eastAsiaTheme="majorEastAsia" w:hAnsi="&amp;quot"/>
          <w:color w:val="000000"/>
          <w:sz w:val="24"/>
          <w:szCs w:val="24"/>
        </w:rPr>
        <w:t xml:space="preserve">                                                                                                    Учетная форма N 025/у</w:t>
      </w:r>
      <w:r w:rsidR="00941B16">
        <w:rPr>
          <w:rStyle w:val="blk"/>
          <w:rFonts w:ascii="&amp;quot" w:eastAsiaTheme="majorEastAsia" w:hAnsi="&amp;quot"/>
          <w:color w:val="000000"/>
          <w:sz w:val="24"/>
          <w:szCs w:val="24"/>
        </w:rPr>
        <w:t>-ГС</w:t>
      </w:r>
    </w:p>
    <w:p w14:paraId="715CA707" w14:textId="77777777" w:rsidR="00323C2C" w:rsidRDefault="00323C2C" w:rsidP="00323C2C">
      <w:pPr>
        <w:pStyle w:val="HTML"/>
        <w:spacing w:line="266" w:lineRule="atLeast"/>
        <w:jc w:val="both"/>
        <w:rPr>
          <w:rFonts w:ascii="&amp;quot" w:hAnsi="&amp;quot"/>
          <w:color w:val="000000"/>
          <w:sz w:val="24"/>
          <w:szCs w:val="24"/>
        </w:rPr>
      </w:pPr>
      <w:bookmarkStart w:id="14" w:name="dst100041"/>
      <w:bookmarkEnd w:id="14"/>
      <w:r>
        <w:rPr>
          <w:rStyle w:val="blk"/>
          <w:rFonts w:ascii="&amp;quot" w:eastAsiaTheme="majorEastAsia" w:hAnsi="&amp;quot"/>
          <w:color w:val="000000"/>
          <w:sz w:val="24"/>
          <w:szCs w:val="24"/>
        </w:rPr>
        <w:t>Адрес ______________________________                               Утверждена приказом Минздрава России</w:t>
      </w:r>
    </w:p>
    <w:p w14:paraId="0A80A7DD" w14:textId="77777777" w:rsidR="00323C2C" w:rsidRDefault="00323C2C" w:rsidP="00323C2C">
      <w:pPr>
        <w:pStyle w:val="HTML"/>
        <w:spacing w:line="266" w:lineRule="atLeast"/>
        <w:jc w:val="both"/>
        <w:rPr>
          <w:rFonts w:ascii="&amp;quot" w:hAnsi="&amp;quot"/>
          <w:color w:val="000000"/>
          <w:sz w:val="24"/>
          <w:szCs w:val="24"/>
        </w:rPr>
      </w:pPr>
      <w:r>
        <w:rPr>
          <w:rStyle w:val="blk"/>
          <w:rFonts w:ascii="&amp;quot" w:eastAsiaTheme="majorEastAsia" w:hAnsi="&amp;quot"/>
          <w:color w:val="000000"/>
          <w:sz w:val="24"/>
          <w:szCs w:val="24"/>
        </w:rPr>
        <w:t xml:space="preserve">                                                                                                    от 15 декабря 2014 г. N 834н</w:t>
      </w:r>
    </w:p>
    <w:p w14:paraId="04B4878E" w14:textId="77777777" w:rsidR="00323C2C" w:rsidRDefault="00323C2C" w:rsidP="00323C2C">
      <w:pPr>
        <w:pStyle w:val="HTML"/>
        <w:spacing w:line="266" w:lineRule="atLeast"/>
        <w:jc w:val="both"/>
        <w:rPr>
          <w:rFonts w:ascii="&amp;quot" w:hAnsi="&amp;quot"/>
          <w:color w:val="000000"/>
          <w:sz w:val="24"/>
          <w:szCs w:val="24"/>
        </w:rPr>
      </w:pPr>
      <w:r>
        <w:rPr>
          <w:rStyle w:val="nobr"/>
          <w:rFonts w:ascii="&amp;quot" w:hAnsi="&amp;quot"/>
          <w:color w:val="000000"/>
          <w:sz w:val="24"/>
          <w:szCs w:val="24"/>
        </w:rPr>
        <w:t> </w:t>
      </w:r>
    </w:p>
    <w:p w14:paraId="1CC103E4" w14:textId="77777777" w:rsidR="00323C2C" w:rsidRDefault="00323C2C" w:rsidP="00C81D43">
      <w:pPr>
        <w:pStyle w:val="HTML"/>
        <w:spacing w:line="266" w:lineRule="atLeast"/>
        <w:jc w:val="center"/>
        <w:rPr>
          <w:rFonts w:ascii="&amp;quot" w:hAnsi="&amp;quot"/>
          <w:color w:val="000000"/>
          <w:sz w:val="24"/>
          <w:szCs w:val="24"/>
        </w:rPr>
      </w:pPr>
      <w:bookmarkStart w:id="15" w:name="dst100042"/>
      <w:bookmarkEnd w:id="15"/>
      <w:r>
        <w:rPr>
          <w:rStyle w:val="blk"/>
          <w:rFonts w:ascii="&amp;quot" w:eastAsiaTheme="majorEastAsia" w:hAnsi="&amp;quot"/>
          <w:color w:val="000000"/>
          <w:sz w:val="24"/>
          <w:szCs w:val="24"/>
        </w:rPr>
        <w:t>МЕДИЦИНСКАЯ КАРТА</w:t>
      </w:r>
    </w:p>
    <w:p w14:paraId="33BF093C" w14:textId="77777777" w:rsidR="00323C2C" w:rsidRDefault="00323C2C" w:rsidP="00C81D43">
      <w:pPr>
        <w:pStyle w:val="HTML"/>
        <w:spacing w:line="266" w:lineRule="atLeast"/>
        <w:jc w:val="center"/>
        <w:rPr>
          <w:rFonts w:ascii="&amp;quot" w:hAnsi="&amp;quot"/>
          <w:color w:val="000000"/>
          <w:sz w:val="24"/>
          <w:szCs w:val="24"/>
        </w:rPr>
      </w:pPr>
      <w:r>
        <w:rPr>
          <w:rStyle w:val="blk"/>
          <w:rFonts w:ascii="&amp;quot" w:eastAsiaTheme="majorEastAsia" w:hAnsi="&amp;quot"/>
          <w:color w:val="000000"/>
          <w:sz w:val="24"/>
          <w:szCs w:val="24"/>
        </w:rPr>
        <w:t>ПАЦИЕНТА, ПОЛУЧАЮЩЕГО МЕДИЦИНСКУЮ ПОМОЩЬ</w:t>
      </w:r>
    </w:p>
    <w:p w14:paraId="42D2209B" w14:textId="77777777" w:rsidR="00323C2C" w:rsidRDefault="00323C2C" w:rsidP="00C81D43">
      <w:pPr>
        <w:pStyle w:val="HTML"/>
        <w:spacing w:line="266" w:lineRule="atLeast"/>
        <w:jc w:val="center"/>
        <w:rPr>
          <w:rFonts w:ascii="&amp;quot" w:hAnsi="&amp;quot"/>
          <w:color w:val="000000"/>
          <w:sz w:val="24"/>
          <w:szCs w:val="24"/>
        </w:rPr>
      </w:pPr>
      <w:r>
        <w:rPr>
          <w:rStyle w:val="blk"/>
          <w:rFonts w:ascii="&amp;quot" w:eastAsiaTheme="majorEastAsia" w:hAnsi="&amp;quot"/>
          <w:color w:val="000000"/>
          <w:sz w:val="24"/>
          <w:szCs w:val="24"/>
        </w:rPr>
        <w:t>В АМБУЛАТОРНЫХ УСЛОВИЯХ N _____</w:t>
      </w:r>
    </w:p>
    <w:p w14:paraId="1239C409" w14:textId="77777777" w:rsidR="00323C2C" w:rsidRDefault="00323C2C" w:rsidP="00C81D43">
      <w:pPr>
        <w:pStyle w:val="HTML"/>
        <w:spacing w:line="266" w:lineRule="atLeast"/>
        <w:jc w:val="center"/>
        <w:rPr>
          <w:rFonts w:ascii="&amp;quot" w:hAnsi="&amp;quot"/>
          <w:color w:val="000000"/>
          <w:sz w:val="24"/>
          <w:szCs w:val="24"/>
        </w:rPr>
      </w:pPr>
    </w:p>
    <w:p w14:paraId="4D224C0F" w14:textId="77777777" w:rsidR="00323C2C" w:rsidRDefault="00323C2C" w:rsidP="00323C2C">
      <w:pPr>
        <w:pStyle w:val="HTML"/>
        <w:spacing w:line="266" w:lineRule="atLeast"/>
        <w:jc w:val="both"/>
        <w:rPr>
          <w:rFonts w:ascii="&amp;quot" w:hAnsi="&amp;quot"/>
          <w:color w:val="000000"/>
          <w:sz w:val="24"/>
          <w:szCs w:val="24"/>
        </w:rPr>
      </w:pPr>
      <w:bookmarkStart w:id="16" w:name="dst100043"/>
      <w:bookmarkEnd w:id="16"/>
      <w:r>
        <w:rPr>
          <w:rStyle w:val="blk"/>
          <w:rFonts w:ascii="&amp;quot" w:eastAsiaTheme="majorEastAsia" w:hAnsi="&amp;quot"/>
          <w:color w:val="000000"/>
          <w:sz w:val="24"/>
          <w:szCs w:val="24"/>
        </w:rPr>
        <w:t>1. Дата заполнения медицинской карты: число ___ месяц _____ год _____</w:t>
      </w:r>
    </w:p>
    <w:p w14:paraId="37CCBD88" w14:textId="77777777" w:rsidR="00323C2C" w:rsidRDefault="00323C2C" w:rsidP="00323C2C">
      <w:pPr>
        <w:pStyle w:val="HTML"/>
        <w:spacing w:line="266" w:lineRule="atLeast"/>
        <w:jc w:val="both"/>
        <w:rPr>
          <w:rFonts w:ascii="&amp;quot" w:hAnsi="&amp;quot"/>
          <w:color w:val="000000"/>
          <w:sz w:val="24"/>
          <w:szCs w:val="24"/>
        </w:rPr>
      </w:pPr>
      <w:bookmarkStart w:id="17" w:name="dst100044"/>
      <w:bookmarkEnd w:id="17"/>
      <w:r>
        <w:rPr>
          <w:rStyle w:val="blk"/>
          <w:rFonts w:ascii="&amp;quot" w:eastAsiaTheme="majorEastAsia" w:hAnsi="&amp;quot"/>
          <w:color w:val="000000"/>
          <w:sz w:val="24"/>
          <w:szCs w:val="24"/>
        </w:rPr>
        <w:t>2. Фамилия, имя, отчество _________________________________________________</w:t>
      </w:r>
    </w:p>
    <w:p w14:paraId="448FDB54" w14:textId="77777777" w:rsidR="00323C2C" w:rsidRDefault="00323C2C" w:rsidP="00323C2C">
      <w:pPr>
        <w:pStyle w:val="HTML"/>
        <w:spacing w:line="266" w:lineRule="atLeast"/>
        <w:jc w:val="both"/>
        <w:rPr>
          <w:rFonts w:ascii="&amp;quot" w:hAnsi="&amp;quot"/>
          <w:color w:val="000000"/>
          <w:sz w:val="24"/>
          <w:szCs w:val="24"/>
        </w:rPr>
      </w:pPr>
      <w:bookmarkStart w:id="18" w:name="dst100045"/>
      <w:bookmarkEnd w:id="18"/>
      <w:r>
        <w:rPr>
          <w:rStyle w:val="blk"/>
          <w:rFonts w:ascii="&amp;quot" w:eastAsiaTheme="majorEastAsia" w:hAnsi="&amp;quot"/>
          <w:color w:val="000000"/>
          <w:sz w:val="24"/>
          <w:szCs w:val="24"/>
        </w:rPr>
        <w:t>3. Пол: муж. - 1, жен. - 2    4. Дата рождения: число ___ месяц ___ год ___</w:t>
      </w:r>
    </w:p>
    <w:p w14:paraId="5DDE05F2" w14:textId="77777777" w:rsidR="00323C2C" w:rsidRDefault="00323C2C" w:rsidP="00323C2C">
      <w:pPr>
        <w:pStyle w:val="HTML"/>
        <w:spacing w:line="266" w:lineRule="atLeast"/>
        <w:jc w:val="both"/>
        <w:rPr>
          <w:rFonts w:ascii="&amp;quot" w:hAnsi="&amp;quot"/>
          <w:color w:val="000000"/>
          <w:sz w:val="24"/>
          <w:szCs w:val="24"/>
        </w:rPr>
      </w:pPr>
      <w:bookmarkStart w:id="19" w:name="dst100046"/>
      <w:bookmarkEnd w:id="19"/>
      <w:r>
        <w:rPr>
          <w:rStyle w:val="blk"/>
          <w:rFonts w:ascii="&amp;quot" w:eastAsiaTheme="majorEastAsia" w:hAnsi="&amp;quot"/>
          <w:color w:val="000000"/>
          <w:sz w:val="24"/>
          <w:szCs w:val="24"/>
        </w:rPr>
        <w:t>5. Место регистрации: субъект Российской Федерации ________________________</w:t>
      </w:r>
    </w:p>
    <w:p w14:paraId="29970C5A" w14:textId="77777777" w:rsidR="00323C2C" w:rsidRDefault="00323C2C" w:rsidP="00323C2C">
      <w:pPr>
        <w:pStyle w:val="HTML"/>
        <w:spacing w:line="266" w:lineRule="atLeast"/>
        <w:jc w:val="both"/>
        <w:rPr>
          <w:rFonts w:ascii="&amp;quot" w:hAnsi="&amp;quot"/>
          <w:color w:val="000000"/>
          <w:sz w:val="24"/>
          <w:szCs w:val="24"/>
        </w:rPr>
      </w:pPr>
      <w:r>
        <w:rPr>
          <w:rStyle w:val="blk"/>
          <w:rFonts w:ascii="&amp;quot" w:eastAsiaTheme="majorEastAsia" w:hAnsi="&amp;quot"/>
          <w:color w:val="000000"/>
          <w:sz w:val="24"/>
          <w:szCs w:val="24"/>
        </w:rPr>
        <w:t>район _____________ город ________________ населенный пункт _______________</w:t>
      </w:r>
    </w:p>
    <w:p w14:paraId="22C1A0B4" w14:textId="77777777" w:rsidR="00323C2C" w:rsidRDefault="00323C2C" w:rsidP="00323C2C">
      <w:pPr>
        <w:pStyle w:val="HTML"/>
        <w:spacing w:line="266" w:lineRule="atLeast"/>
        <w:jc w:val="both"/>
        <w:rPr>
          <w:rFonts w:ascii="&amp;quot" w:hAnsi="&amp;quot"/>
          <w:color w:val="000000"/>
          <w:sz w:val="24"/>
          <w:szCs w:val="24"/>
        </w:rPr>
      </w:pPr>
      <w:r>
        <w:rPr>
          <w:rStyle w:val="blk"/>
          <w:rFonts w:ascii="&amp;quot" w:eastAsiaTheme="majorEastAsia" w:hAnsi="&amp;quot"/>
          <w:color w:val="000000"/>
          <w:sz w:val="24"/>
          <w:szCs w:val="24"/>
        </w:rPr>
        <w:t>улица _______________ дом _________ квартира ________ тел. ________________</w:t>
      </w:r>
    </w:p>
    <w:p w14:paraId="793EE238" w14:textId="77777777" w:rsidR="00323C2C" w:rsidRDefault="00323C2C" w:rsidP="00323C2C">
      <w:pPr>
        <w:pStyle w:val="HTML"/>
        <w:spacing w:line="266" w:lineRule="atLeast"/>
        <w:jc w:val="both"/>
        <w:rPr>
          <w:rFonts w:ascii="&amp;quot" w:hAnsi="&amp;quot"/>
          <w:color w:val="000000"/>
          <w:sz w:val="24"/>
          <w:szCs w:val="24"/>
        </w:rPr>
      </w:pPr>
      <w:bookmarkStart w:id="20" w:name="dst100047"/>
      <w:bookmarkEnd w:id="20"/>
      <w:r>
        <w:rPr>
          <w:rStyle w:val="blk"/>
          <w:rFonts w:ascii="&amp;quot" w:eastAsiaTheme="majorEastAsia" w:hAnsi="&amp;quot"/>
          <w:color w:val="000000"/>
          <w:sz w:val="24"/>
          <w:szCs w:val="24"/>
        </w:rPr>
        <w:t>6. Местность: городская - 1, сельская - 2.</w:t>
      </w:r>
    </w:p>
    <w:p w14:paraId="7C796D76" w14:textId="77777777" w:rsidR="00323C2C" w:rsidRDefault="00323C2C" w:rsidP="00323C2C">
      <w:pPr>
        <w:pStyle w:val="HTML"/>
        <w:spacing w:line="266" w:lineRule="atLeast"/>
        <w:jc w:val="both"/>
        <w:rPr>
          <w:rFonts w:ascii="&amp;quot" w:hAnsi="&amp;quot"/>
          <w:color w:val="000000"/>
          <w:sz w:val="24"/>
          <w:szCs w:val="24"/>
        </w:rPr>
      </w:pPr>
      <w:bookmarkStart w:id="21" w:name="dst100048"/>
      <w:bookmarkEnd w:id="21"/>
      <w:r>
        <w:rPr>
          <w:rStyle w:val="blk"/>
          <w:rFonts w:ascii="&amp;quot" w:eastAsiaTheme="majorEastAsia" w:hAnsi="&amp;quot"/>
          <w:color w:val="000000"/>
          <w:sz w:val="24"/>
          <w:szCs w:val="24"/>
        </w:rPr>
        <w:t>7. Полис ОМС: серия __________ N ______________ 8. СНИЛС __________________</w:t>
      </w:r>
    </w:p>
    <w:p w14:paraId="59693017" w14:textId="77777777" w:rsidR="00323C2C" w:rsidRDefault="00323C2C" w:rsidP="00323C2C">
      <w:pPr>
        <w:pStyle w:val="HTML"/>
        <w:spacing w:line="266" w:lineRule="atLeast"/>
        <w:jc w:val="both"/>
        <w:rPr>
          <w:rFonts w:ascii="&amp;quot" w:hAnsi="&amp;quot"/>
          <w:color w:val="000000"/>
          <w:sz w:val="24"/>
          <w:szCs w:val="24"/>
        </w:rPr>
      </w:pPr>
      <w:bookmarkStart w:id="22" w:name="dst100049"/>
      <w:bookmarkEnd w:id="22"/>
      <w:r>
        <w:rPr>
          <w:rStyle w:val="blk"/>
          <w:rFonts w:ascii="&amp;quot" w:eastAsiaTheme="majorEastAsia" w:hAnsi="&amp;quot"/>
          <w:color w:val="000000"/>
          <w:sz w:val="24"/>
          <w:szCs w:val="24"/>
        </w:rPr>
        <w:t>9. Наименование страховой медицинской организации _________________________</w:t>
      </w:r>
    </w:p>
    <w:p w14:paraId="3366D5AC" w14:textId="77777777" w:rsidR="00323C2C" w:rsidRDefault="00323C2C" w:rsidP="00323C2C">
      <w:pPr>
        <w:pStyle w:val="HTML"/>
        <w:spacing w:line="266" w:lineRule="atLeast"/>
        <w:jc w:val="both"/>
        <w:rPr>
          <w:rFonts w:ascii="&amp;quot" w:hAnsi="&amp;quot"/>
          <w:color w:val="000000"/>
          <w:sz w:val="24"/>
          <w:szCs w:val="24"/>
        </w:rPr>
      </w:pPr>
      <w:bookmarkStart w:id="23" w:name="dst100050"/>
      <w:bookmarkEnd w:id="23"/>
      <w:r>
        <w:rPr>
          <w:rStyle w:val="blk"/>
          <w:rFonts w:ascii="&amp;quot" w:eastAsiaTheme="majorEastAsia" w:hAnsi="&amp;quot"/>
          <w:color w:val="000000"/>
          <w:sz w:val="24"/>
          <w:szCs w:val="24"/>
        </w:rPr>
        <w:t>10. Код категории льготы ____ 11. Документ ________: серия ____ N _________</w:t>
      </w:r>
    </w:p>
    <w:p w14:paraId="0B1FEFDE" w14:textId="77777777" w:rsidR="00323C2C" w:rsidRDefault="00323C2C" w:rsidP="00323C2C">
      <w:pPr>
        <w:pStyle w:val="HTML"/>
        <w:spacing w:line="266" w:lineRule="atLeast"/>
        <w:jc w:val="both"/>
        <w:rPr>
          <w:rFonts w:ascii="&amp;quot" w:hAnsi="&amp;quot"/>
          <w:color w:val="000000"/>
          <w:sz w:val="24"/>
          <w:szCs w:val="24"/>
        </w:rPr>
      </w:pPr>
      <w:r>
        <w:rPr>
          <w:rStyle w:val="blk"/>
          <w:rFonts w:ascii="&amp;quot" w:eastAsiaTheme="majorEastAsia" w:hAnsi="&amp;quot"/>
          <w:color w:val="000000"/>
          <w:sz w:val="24"/>
          <w:szCs w:val="24"/>
        </w:rPr>
        <w:t>12. Заболевания, по поводу которых осуществляется диспансерное наблюдение:</w:t>
      </w:r>
    </w:p>
    <w:tbl>
      <w:tblPr>
        <w:tblW w:w="9640" w:type="dxa"/>
        <w:tblInd w:w="20" w:type="dxa"/>
        <w:tblCellMar>
          <w:left w:w="0" w:type="dxa"/>
          <w:right w:w="0" w:type="dxa"/>
        </w:tblCellMar>
        <w:tblLook w:val="04A0" w:firstRow="1" w:lastRow="0" w:firstColumn="1" w:lastColumn="0" w:noHBand="0" w:noVBand="1"/>
      </w:tblPr>
      <w:tblGrid>
        <w:gridCol w:w="3377"/>
        <w:gridCol w:w="3776"/>
        <w:gridCol w:w="792"/>
        <w:gridCol w:w="1201"/>
        <w:gridCol w:w="494"/>
      </w:tblGrid>
      <w:tr w:rsidR="00323C2C" w14:paraId="4A80D355" w14:textId="77777777" w:rsidTr="00323C2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70C67D84" w14:textId="718B447E" w:rsidR="00323C2C" w:rsidRDefault="00323C2C" w:rsidP="00323C2C">
            <w:pPr>
              <w:spacing w:line="240" w:lineRule="auto"/>
              <w:jc w:val="center"/>
              <w:rPr>
                <w:rFonts w:ascii="Arial" w:hAnsi="Arial" w:cs="Arial"/>
                <w:color w:val="333333"/>
                <w:sz w:val="21"/>
                <w:szCs w:val="21"/>
              </w:rPr>
            </w:pPr>
            <w:r>
              <w:rPr>
                <w:rStyle w:val="nobr"/>
                <w:rFonts w:ascii="Arial" w:hAnsi="Arial" w:cs="Arial"/>
                <w:color w:val="333333"/>
              </w:rPr>
              <w:t> </w:t>
            </w:r>
            <w:bookmarkStart w:id="24" w:name="dst100052"/>
            <w:bookmarkEnd w:id="24"/>
            <w:r>
              <w:rPr>
                <w:rStyle w:val="blk"/>
                <w:rFonts w:ascii="Arial" w:hAnsi="Arial" w:cs="Arial"/>
                <w:color w:val="333333"/>
                <w:sz w:val="21"/>
                <w:szCs w:val="21"/>
              </w:rPr>
              <w:t>Дата начала диспансерного наблюдения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09CA1AFB" w14:textId="77777777" w:rsidR="00323C2C" w:rsidRDefault="00323C2C" w:rsidP="00323C2C">
            <w:pPr>
              <w:jc w:val="center"/>
              <w:rPr>
                <w:rFonts w:ascii="Arial" w:hAnsi="Arial" w:cs="Arial"/>
                <w:color w:val="333333"/>
                <w:sz w:val="21"/>
                <w:szCs w:val="21"/>
              </w:rPr>
            </w:pPr>
            <w:bookmarkStart w:id="25" w:name="dst100053"/>
            <w:bookmarkEnd w:id="25"/>
            <w:r>
              <w:rPr>
                <w:rStyle w:val="blk"/>
                <w:rFonts w:ascii="Arial" w:hAnsi="Arial" w:cs="Arial"/>
                <w:color w:val="333333"/>
                <w:sz w:val="21"/>
                <w:szCs w:val="21"/>
              </w:rPr>
              <w:t>Дата прекращения диспансерного наблюдения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2979C38F" w14:textId="77777777" w:rsidR="00323C2C" w:rsidRDefault="00323C2C" w:rsidP="00323C2C">
            <w:pPr>
              <w:jc w:val="center"/>
              <w:rPr>
                <w:rFonts w:ascii="Arial" w:hAnsi="Arial" w:cs="Arial"/>
                <w:color w:val="333333"/>
                <w:sz w:val="21"/>
                <w:szCs w:val="21"/>
              </w:rPr>
            </w:pPr>
            <w:bookmarkStart w:id="26" w:name="dst100054"/>
            <w:bookmarkEnd w:id="26"/>
            <w:r>
              <w:rPr>
                <w:rStyle w:val="blk"/>
                <w:rFonts w:ascii="Arial" w:hAnsi="Arial" w:cs="Arial"/>
                <w:color w:val="333333"/>
                <w:sz w:val="21"/>
                <w:szCs w:val="21"/>
              </w:rPr>
              <w:t>Диагноз</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3F501D84" w14:textId="77777777" w:rsidR="00323C2C" w:rsidRDefault="00323C2C" w:rsidP="00323C2C">
            <w:pPr>
              <w:jc w:val="center"/>
              <w:rPr>
                <w:rFonts w:ascii="Arial" w:hAnsi="Arial" w:cs="Arial"/>
                <w:color w:val="333333"/>
                <w:sz w:val="21"/>
                <w:szCs w:val="21"/>
              </w:rPr>
            </w:pPr>
            <w:bookmarkStart w:id="27" w:name="dst100055"/>
            <w:bookmarkEnd w:id="27"/>
            <w:r>
              <w:rPr>
                <w:rStyle w:val="blk"/>
                <w:rFonts w:ascii="Arial" w:hAnsi="Arial" w:cs="Arial"/>
                <w:color w:val="333333"/>
                <w:sz w:val="21"/>
                <w:szCs w:val="21"/>
              </w:rPr>
              <w:t>Код по МКБ-10</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7F891F40" w14:textId="77777777" w:rsidR="00323C2C" w:rsidRDefault="00323C2C" w:rsidP="00323C2C">
            <w:pPr>
              <w:jc w:val="center"/>
              <w:rPr>
                <w:rFonts w:ascii="Arial" w:hAnsi="Arial" w:cs="Arial"/>
                <w:color w:val="333333"/>
                <w:sz w:val="21"/>
                <w:szCs w:val="21"/>
              </w:rPr>
            </w:pPr>
            <w:bookmarkStart w:id="28" w:name="dst100056"/>
            <w:bookmarkEnd w:id="28"/>
            <w:r>
              <w:rPr>
                <w:rStyle w:val="blk"/>
                <w:rFonts w:ascii="Arial" w:hAnsi="Arial" w:cs="Arial"/>
                <w:color w:val="333333"/>
                <w:sz w:val="21"/>
                <w:szCs w:val="21"/>
              </w:rPr>
              <w:t>Врач</w:t>
            </w:r>
          </w:p>
        </w:tc>
      </w:tr>
      <w:tr w:rsidR="00323C2C" w14:paraId="65774EE6" w14:textId="77777777" w:rsidTr="00323C2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4B385219" w14:textId="77777777" w:rsidR="00323C2C" w:rsidRDefault="00323C2C" w:rsidP="00323C2C">
            <w:pPr>
              <w:spacing w:line="300" w:lineRule="atLeast"/>
              <w:rPr>
                <w:rFonts w:ascii="Arial" w:hAnsi="Arial" w:cs="Arial"/>
                <w:color w:val="333333"/>
                <w:sz w:val="21"/>
                <w:szCs w:val="21"/>
              </w:rPr>
            </w:pPr>
            <w:r>
              <w:rPr>
                <w:rStyle w:val="nobr"/>
                <w:rFonts w:ascii="Arial" w:hAnsi="Arial" w:cs="Arial"/>
                <w:color w:val="333333"/>
                <w:sz w:val="21"/>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4AB26A57" w14:textId="77777777" w:rsidR="00323C2C" w:rsidRDefault="00323C2C" w:rsidP="00323C2C">
            <w:pPr>
              <w:spacing w:line="300" w:lineRule="atLeast"/>
              <w:rPr>
                <w:rFonts w:ascii="Arial" w:hAnsi="Arial" w:cs="Arial"/>
                <w:color w:val="333333"/>
                <w:sz w:val="21"/>
                <w:szCs w:val="21"/>
              </w:rPr>
            </w:pPr>
            <w:r>
              <w:rPr>
                <w:rStyle w:val="nobr"/>
                <w:rFonts w:ascii="Arial" w:hAnsi="Arial" w:cs="Arial"/>
                <w:color w:val="333333"/>
                <w:sz w:val="21"/>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39A65C9B" w14:textId="77777777" w:rsidR="00323C2C" w:rsidRDefault="00323C2C" w:rsidP="00323C2C">
            <w:pPr>
              <w:spacing w:line="300" w:lineRule="atLeast"/>
              <w:rPr>
                <w:rFonts w:ascii="Arial" w:hAnsi="Arial" w:cs="Arial"/>
                <w:color w:val="333333"/>
                <w:sz w:val="21"/>
                <w:szCs w:val="21"/>
              </w:rPr>
            </w:pPr>
            <w:r>
              <w:rPr>
                <w:rStyle w:val="nobr"/>
                <w:rFonts w:ascii="Arial" w:hAnsi="Arial" w:cs="Arial"/>
                <w:color w:val="333333"/>
                <w:sz w:val="21"/>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3E3B6759" w14:textId="77777777" w:rsidR="00323C2C" w:rsidRDefault="00323C2C" w:rsidP="00323C2C">
            <w:pPr>
              <w:spacing w:line="300" w:lineRule="atLeast"/>
              <w:rPr>
                <w:rFonts w:ascii="Arial" w:hAnsi="Arial" w:cs="Arial"/>
                <w:color w:val="333333"/>
                <w:sz w:val="21"/>
                <w:szCs w:val="21"/>
              </w:rPr>
            </w:pPr>
            <w:r>
              <w:rPr>
                <w:rStyle w:val="nobr"/>
                <w:rFonts w:ascii="Arial" w:hAnsi="Arial" w:cs="Arial"/>
                <w:color w:val="333333"/>
                <w:sz w:val="21"/>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07F88E4A" w14:textId="77777777" w:rsidR="00323C2C" w:rsidRDefault="00323C2C" w:rsidP="00323C2C">
            <w:pPr>
              <w:spacing w:line="300" w:lineRule="atLeast"/>
              <w:rPr>
                <w:rFonts w:ascii="Arial" w:hAnsi="Arial" w:cs="Arial"/>
                <w:color w:val="333333"/>
                <w:sz w:val="21"/>
                <w:szCs w:val="21"/>
              </w:rPr>
            </w:pPr>
            <w:r>
              <w:rPr>
                <w:rStyle w:val="nobr"/>
                <w:rFonts w:ascii="Arial" w:hAnsi="Arial" w:cs="Arial"/>
                <w:color w:val="333333"/>
                <w:sz w:val="21"/>
                <w:szCs w:val="21"/>
              </w:rPr>
              <w:t> </w:t>
            </w:r>
          </w:p>
        </w:tc>
      </w:tr>
      <w:tr w:rsidR="00323C2C" w14:paraId="5AF5B721" w14:textId="77777777" w:rsidTr="00323C2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2D1AB93A" w14:textId="77777777" w:rsidR="00323C2C" w:rsidRDefault="00323C2C" w:rsidP="00323C2C">
            <w:pPr>
              <w:spacing w:line="300" w:lineRule="atLeast"/>
              <w:rPr>
                <w:rFonts w:ascii="Arial" w:hAnsi="Arial" w:cs="Arial"/>
                <w:color w:val="333333"/>
                <w:sz w:val="21"/>
                <w:szCs w:val="21"/>
              </w:rPr>
            </w:pPr>
            <w:r>
              <w:rPr>
                <w:rStyle w:val="nobr"/>
                <w:rFonts w:ascii="Arial" w:hAnsi="Arial" w:cs="Arial"/>
                <w:color w:val="333333"/>
                <w:sz w:val="21"/>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7540C095" w14:textId="77777777" w:rsidR="00323C2C" w:rsidRDefault="00323C2C" w:rsidP="00323C2C">
            <w:pPr>
              <w:spacing w:line="300" w:lineRule="atLeast"/>
              <w:rPr>
                <w:rFonts w:ascii="Arial" w:hAnsi="Arial" w:cs="Arial"/>
                <w:color w:val="333333"/>
                <w:sz w:val="21"/>
                <w:szCs w:val="21"/>
              </w:rPr>
            </w:pPr>
            <w:r>
              <w:rPr>
                <w:rStyle w:val="nobr"/>
                <w:rFonts w:ascii="Arial" w:hAnsi="Arial" w:cs="Arial"/>
                <w:color w:val="333333"/>
                <w:sz w:val="21"/>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5028FE27" w14:textId="77777777" w:rsidR="00323C2C" w:rsidRDefault="00323C2C" w:rsidP="00323C2C">
            <w:pPr>
              <w:spacing w:line="300" w:lineRule="atLeast"/>
              <w:rPr>
                <w:rFonts w:ascii="Arial" w:hAnsi="Arial" w:cs="Arial"/>
                <w:color w:val="333333"/>
                <w:sz w:val="21"/>
                <w:szCs w:val="21"/>
              </w:rPr>
            </w:pPr>
            <w:r>
              <w:rPr>
                <w:rStyle w:val="nobr"/>
                <w:rFonts w:ascii="Arial" w:hAnsi="Arial" w:cs="Arial"/>
                <w:color w:val="333333"/>
                <w:sz w:val="21"/>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4FAAF8E8" w14:textId="77777777" w:rsidR="00323C2C" w:rsidRDefault="00323C2C" w:rsidP="00323C2C">
            <w:pPr>
              <w:spacing w:line="300" w:lineRule="atLeast"/>
              <w:rPr>
                <w:rFonts w:ascii="Arial" w:hAnsi="Arial" w:cs="Arial"/>
                <w:color w:val="333333"/>
                <w:sz w:val="21"/>
                <w:szCs w:val="21"/>
              </w:rPr>
            </w:pPr>
            <w:r>
              <w:rPr>
                <w:rStyle w:val="nobr"/>
                <w:rFonts w:ascii="Arial" w:hAnsi="Arial" w:cs="Arial"/>
                <w:color w:val="333333"/>
                <w:sz w:val="21"/>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6D1BB4D8" w14:textId="77777777" w:rsidR="00323C2C" w:rsidRDefault="00323C2C" w:rsidP="00323C2C">
            <w:pPr>
              <w:spacing w:line="300" w:lineRule="atLeast"/>
              <w:rPr>
                <w:rFonts w:ascii="Arial" w:hAnsi="Arial" w:cs="Arial"/>
                <w:color w:val="333333"/>
                <w:sz w:val="21"/>
                <w:szCs w:val="21"/>
              </w:rPr>
            </w:pPr>
            <w:r>
              <w:rPr>
                <w:rStyle w:val="nobr"/>
                <w:rFonts w:ascii="Arial" w:hAnsi="Arial" w:cs="Arial"/>
                <w:color w:val="333333"/>
                <w:sz w:val="21"/>
                <w:szCs w:val="21"/>
              </w:rPr>
              <w:t> </w:t>
            </w:r>
          </w:p>
        </w:tc>
      </w:tr>
    </w:tbl>
    <w:p w14:paraId="1F7F6626" w14:textId="77777777" w:rsidR="00323C2C" w:rsidRDefault="00323C2C" w:rsidP="002A46D4">
      <w:pPr>
        <w:autoSpaceDN w:val="0"/>
        <w:spacing w:after="0" w:line="240" w:lineRule="auto"/>
        <w:jc w:val="right"/>
        <w:rPr>
          <w:rFonts w:ascii="Times New Roman" w:eastAsia="Times New Roman" w:hAnsi="Times New Roman" w:cs="Times New Roman"/>
        </w:rPr>
      </w:pPr>
    </w:p>
    <w:p w14:paraId="757E8EA0" w14:textId="77777777" w:rsidR="00323C2C" w:rsidRPr="00323C2C" w:rsidRDefault="00323C2C" w:rsidP="0032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323C2C">
        <w:rPr>
          <w:rFonts w:ascii="&amp;quot" w:eastAsia="Times New Roman" w:hAnsi="&amp;quot" w:cs="Courier New"/>
          <w:color w:val="000000"/>
          <w:sz w:val="24"/>
          <w:szCs w:val="24"/>
        </w:rPr>
        <w:t xml:space="preserve">13. Семейное положение: состоит в зарегистрированном браке - 1, </w:t>
      </w:r>
      <w:proofErr w:type="gramStart"/>
      <w:r w:rsidRPr="00323C2C">
        <w:rPr>
          <w:rFonts w:ascii="&amp;quot" w:eastAsia="Times New Roman" w:hAnsi="&amp;quot" w:cs="Courier New"/>
          <w:color w:val="000000"/>
          <w:sz w:val="24"/>
          <w:szCs w:val="24"/>
        </w:rPr>
        <w:t>не  состоит</w:t>
      </w:r>
      <w:proofErr w:type="gramEnd"/>
    </w:p>
    <w:p w14:paraId="133293A1" w14:textId="77777777" w:rsidR="00323C2C" w:rsidRPr="00323C2C" w:rsidRDefault="00323C2C" w:rsidP="0032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323C2C">
        <w:rPr>
          <w:rFonts w:ascii="&amp;quot" w:eastAsia="Times New Roman" w:hAnsi="&amp;quot" w:cs="Courier New"/>
          <w:color w:val="000000"/>
          <w:sz w:val="24"/>
          <w:szCs w:val="24"/>
        </w:rPr>
        <w:t>в браке - 2, неизвестно - 3.</w:t>
      </w:r>
    </w:p>
    <w:p w14:paraId="16563293" w14:textId="77777777" w:rsidR="00323C2C" w:rsidRPr="00323C2C" w:rsidRDefault="00323C2C" w:rsidP="0032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bookmarkStart w:id="29" w:name="dst100059"/>
      <w:bookmarkEnd w:id="29"/>
      <w:r w:rsidRPr="00323C2C">
        <w:rPr>
          <w:rFonts w:ascii="&amp;quot" w:eastAsia="Times New Roman" w:hAnsi="&amp;quot" w:cs="Courier New"/>
          <w:color w:val="000000"/>
          <w:sz w:val="24"/>
          <w:szCs w:val="24"/>
        </w:rPr>
        <w:t xml:space="preserve">14. Образование: профессиональное: высшее - 1, среднее - 2; </w:t>
      </w:r>
      <w:proofErr w:type="gramStart"/>
      <w:r w:rsidRPr="00323C2C">
        <w:rPr>
          <w:rFonts w:ascii="&amp;quot" w:eastAsia="Times New Roman" w:hAnsi="&amp;quot" w:cs="Courier New"/>
          <w:color w:val="000000"/>
          <w:sz w:val="24"/>
          <w:szCs w:val="24"/>
        </w:rPr>
        <w:t>общее:  среднее</w:t>
      </w:r>
      <w:proofErr w:type="gramEnd"/>
    </w:p>
    <w:p w14:paraId="03DEF5E4" w14:textId="77777777" w:rsidR="00323C2C" w:rsidRPr="00323C2C" w:rsidRDefault="00323C2C" w:rsidP="0032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323C2C">
        <w:rPr>
          <w:rFonts w:ascii="&amp;quot" w:eastAsia="Times New Roman" w:hAnsi="&amp;quot" w:cs="Courier New"/>
          <w:color w:val="000000"/>
          <w:sz w:val="24"/>
          <w:szCs w:val="24"/>
        </w:rPr>
        <w:t>- 3, основное - 4, начальное - 5; неизвестно - 6.</w:t>
      </w:r>
    </w:p>
    <w:p w14:paraId="1B8BE00E" w14:textId="77777777" w:rsidR="00323C2C" w:rsidRPr="00323C2C" w:rsidRDefault="00323C2C" w:rsidP="0032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bookmarkStart w:id="30" w:name="dst100060"/>
      <w:bookmarkEnd w:id="30"/>
      <w:r w:rsidRPr="00323C2C">
        <w:rPr>
          <w:rFonts w:ascii="&amp;quot" w:eastAsia="Times New Roman" w:hAnsi="&amp;quot" w:cs="Courier New"/>
          <w:color w:val="000000"/>
          <w:sz w:val="24"/>
          <w:szCs w:val="24"/>
        </w:rPr>
        <w:t xml:space="preserve">15. Занятость: работает - 1, проходит военную службу и </w:t>
      </w:r>
      <w:proofErr w:type="gramStart"/>
      <w:r w:rsidRPr="00323C2C">
        <w:rPr>
          <w:rFonts w:ascii="&amp;quot" w:eastAsia="Times New Roman" w:hAnsi="&amp;quot" w:cs="Courier New"/>
          <w:color w:val="000000"/>
          <w:sz w:val="24"/>
          <w:szCs w:val="24"/>
        </w:rPr>
        <w:t>приравненную  к</w:t>
      </w:r>
      <w:proofErr w:type="gramEnd"/>
      <w:r w:rsidRPr="00323C2C">
        <w:rPr>
          <w:rFonts w:ascii="&amp;quot" w:eastAsia="Times New Roman" w:hAnsi="&amp;quot" w:cs="Courier New"/>
          <w:color w:val="000000"/>
          <w:sz w:val="24"/>
          <w:szCs w:val="24"/>
        </w:rPr>
        <w:t xml:space="preserve">  ней</w:t>
      </w:r>
    </w:p>
    <w:p w14:paraId="601F43B6" w14:textId="77777777" w:rsidR="00323C2C" w:rsidRPr="00323C2C" w:rsidRDefault="00323C2C" w:rsidP="0032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323C2C">
        <w:rPr>
          <w:rFonts w:ascii="&amp;quot" w:eastAsia="Times New Roman" w:hAnsi="&amp;quot" w:cs="Courier New"/>
          <w:color w:val="000000"/>
          <w:sz w:val="24"/>
          <w:szCs w:val="24"/>
        </w:rPr>
        <w:t xml:space="preserve">службу - 2; пенсионер(ка) - 3, студент(ка) - 4, не работает - </w:t>
      </w:r>
      <w:proofErr w:type="gramStart"/>
      <w:r w:rsidRPr="00323C2C">
        <w:rPr>
          <w:rFonts w:ascii="&amp;quot" w:eastAsia="Times New Roman" w:hAnsi="&amp;quot" w:cs="Courier New"/>
          <w:color w:val="000000"/>
          <w:sz w:val="24"/>
          <w:szCs w:val="24"/>
        </w:rPr>
        <w:t>5,  прочие</w:t>
      </w:r>
      <w:proofErr w:type="gramEnd"/>
      <w:r w:rsidRPr="00323C2C">
        <w:rPr>
          <w:rFonts w:ascii="&amp;quot" w:eastAsia="Times New Roman" w:hAnsi="&amp;quot" w:cs="Courier New"/>
          <w:color w:val="000000"/>
          <w:sz w:val="24"/>
          <w:szCs w:val="24"/>
        </w:rPr>
        <w:t xml:space="preserve">  -</w:t>
      </w:r>
    </w:p>
    <w:p w14:paraId="2A759A06" w14:textId="77777777" w:rsidR="00323C2C" w:rsidRPr="00323C2C" w:rsidRDefault="00323C2C" w:rsidP="0032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323C2C">
        <w:rPr>
          <w:rFonts w:ascii="&amp;quot" w:eastAsia="Times New Roman" w:hAnsi="&amp;quot" w:cs="Courier New"/>
          <w:color w:val="000000"/>
          <w:sz w:val="24"/>
          <w:szCs w:val="24"/>
        </w:rPr>
        <w:t>6.</w:t>
      </w:r>
    </w:p>
    <w:p w14:paraId="7CA2AA26" w14:textId="77777777" w:rsidR="00323C2C" w:rsidRPr="00323C2C" w:rsidRDefault="00323C2C" w:rsidP="0032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bookmarkStart w:id="31" w:name="dst100061"/>
      <w:bookmarkEnd w:id="31"/>
      <w:r w:rsidRPr="00323C2C">
        <w:rPr>
          <w:rFonts w:ascii="&amp;quot" w:eastAsia="Times New Roman" w:hAnsi="&amp;quot" w:cs="Courier New"/>
          <w:color w:val="000000"/>
          <w:sz w:val="24"/>
          <w:szCs w:val="24"/>
        </w:rPr>
        <w:t>16. Инвалидность (первичная, повторная, группа, дата) _____________________</w:t>
      </w:r>
    </w:p>
    <w:p w14:paraId="07666912" w14:textId="77777777" w:rsidR="00323C2C" w:rsidRPr="00323C2C" w:rsidRDefault="00323C2C" w:rsidP="0032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bookmarkStart w:id="32" w:name="dst100062"/>
      <w:bookmarkEnd w:id="32"/>
      <w:r w:rsidRPr="00323C2C">
        <w:rPr>
          <w:rFonts w:ascii="&amp;quot" w:eastAsia="Times New Roman" w:hAnsi="&amp;quot" w:cs="Courier New"/>
          <w:color w:val="000000"/>
          <w:sz w:val="24"/>
          <w:szCs w:val="24"/>
        </w:rPr>
        <w:t>17. Место работы, должность _______________________________________________</w:t>
      </w:r>
    </w:p>
    <w:p w14:paraId="7ED9955A" w14:textId="77777777" w:rsidR="00323C2C" w:rsidRPr="00323C2C" w:rsidRDefault="00323C2C" w:rsidP="0032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bookmarkStart w:id="33" w:name="dst100063"/>
      <w:bookmarkEnd w:id="33"/>
      <w:r w:rsidRPr="00323C2C">
        <w:rPr>
          <w:rFonts w:ascii="&amp;quot" w:eastAsia="Times New Roman" w:hAnsi="&amp;quot" w:cs="Courier New"/>
          <w:color w:val="000000"/>
          <w:sz w:val="24"/>
          <w:szCs w:val="24"/>
        </w:rPr>
        <w:t>18. Изменение места работы ________________________________________________</w:t>
      </w:r>
    </w:p>
    <w:p w14:paraId="7C439846" w14:textId="77777777" w:rsidR="00323C2C" w:rsidRPr="00323C2C" w:rsidRDefault="00323C2C" w:rsidP="0032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323C2C">
        <w:rPr>
          <w:rFonts w:ascii="&amp;quot" w:eastAsia="Times New Roman" w:hAnsi="&amp;quot" w:cs="Courier New"/>
          <w:color w:val="000000"/>
          <w:sz w:val="24"/>
          <w:szCs w:val="24"/>
        </w:rPr>
        <w:t>19. Изменение места регистрации ___________________________________________</w:t>
      </w:r>
    </w:p>
    <w:p w14:paraId="4835BBED" w14:textId="77777777" w:rsidR="00323C2C" w:rsidRPr="00323C2C" w:rsidRDefault="00323C2C" w:rsidP="0032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323C2C">
        <w:rPr>
          <w:rFonts w:ascii="&amp;quot" w:eastAsia="Times New Roman" w:hAnsi="&amp;quot" w:cs="Courier New"/>
          <w:color w:val="000000"/>
          <w:sz w:val="24"/>
          <w:szCs w:val="24"/>
        </w:rPr>
        <w:t>20. Лист записи заключительных (уточненных) диагнозов:</w:t>
      </w:r>
    </w:p>
    <w:p w14:paraId="50774EBC" w14:textId="77777777" w:rsidR="00323C2C" w:rsidRPr="00323C2C" w:rsidRDefault="00323C2C" w:rsidP="00323C2C">
      <w:pPr>
        <w:spacing w:after="0" w:line="300" w:lineRule="atLeast"/>
        <w:jc w:val="both"/>
        <w:rPr>
          <w:rFonts w:ascii="Arial" w:eastAsia="Times New Roman" w:hAnsi="Arial" w:cs="Arial"/>
          <w:color w:val="333333"/>
          <w:sz w:val="24"/>
          <w:szCs w:val="24"/>
        </w:rPr>
      </w:pPr>
      <w:r w:rsidRPr="00323C2C">
        <w:rPr>
          <w:rFonts w:ascii="Arial" w:eastAsia="Times New Roman" w:hAnsi="Arial" w:cs="Arial"/>
          <w:color w:val="333333"/>
          <w:sz w:val="24"/>
          <w:szCs w:val="24"/>
        </w:rPr>
        <w:t> </w:t>
      </w:r>
    </w:p>
    <w:tbl>
      <w:tblPr>
        <w:tblW w:w="9640" w:type="dxa"/>
        <w:tblInd w:w="20" w:type="dxa"/>
        <w:tblCellMar>
          <w:left w:w="0" w:type="dxa"/>
          <w:right w:w="0" w:type="dxa"/>
        </w:tblCellMar>
        <w:tblLook w:val="04A0" w:firstRow="1" w:lastRow="0" w:firstColumn="1" w:lastColumn="0" w:noHBand="0" w:noVBand="1"/>
      </w:tblPr>
      <w:tblGrid>
        <w:gridCol w:w="2016"/>
        <w:gridCol w:w="3481"/>
        <w:gridCol w:w="3649"/>
        <w:gridCol w:w="494"/>
      </w:tblGrid>
      <w:tr w:rsidR="00323C2C" w:rsidRPr="00323C2C" w14:paraId="7D04B4F1" w14:textId="77777777" w:rsidTr="00323C2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0C1461C2" w14:textId="77777777" w:rsidR="00323C2C" w:rsidRPr="00323C2C" w:rsidRDefault="00323C2C" w:rsidP="00323C2C">
            <w:pPr>
              <w:spacing w:after="100" w:line="240" w:lineRule="auto"/>
              <w:jc w:val="center"/>
              <w:rPr>
                <w:rFonts w:ascii="Arial" w:eastAsia="Times New Roman" w:hAnsi="Arial" w:cs="Arial"/>
                <w:color w:val="333333"/>
                <w:sz w:val="21"/>
                <w:szCs w:val="21"/>
              </w:rPr>
            </w:pPr>
            <w:bookmarkStart w:id="34" w:name="dst100066"/>
            <w:bookmarkEnd w:id="34"/>
            <w:r w:rsidRPr="00323C2C">
              <w:rPr>
                <w:rFonts w:ascii="Arial" w:eastAsia="Times New Roman" w:hAnsi="Arial" w:cs="Arial"/>
                <w:color w:val="333333"/>
                <w:sz w:val="21"/>
                <w:szCs w:val="21"/>
              </w:rPr>
              <w:t>Дата (число, месяц, год)</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04F712B1" w14:textId="77777777" w:rsidR="00323C2C" w:rsidRPr="00323C2C" w:rsidRDefault="00323C2C" w:rsidP="00323C2C">
            <w:pPr>
              <w:spacing w:after="100" w:line="240" w:lineRule="auto"/>
              <w:jc w:val="center"/>
              <w:rPr>
                <w:rFonts w:ascii="Arial" w:eastAsia="Times New Roman" w:hAnsi="Arial" w:cs="Arial"/>
                <w:color w:val="333333"/>
                <w:sz w:val="21"/>
                <w:szCs w:val="21"/>
              </w:rPr>
            </w:pPr>
            <w:bookmarkStart w:id="35" w:name="dst100067"/>
            <w:bookmarkEnd w:id="35"/>
            <w:r w:rsidRPr="00323C2C">
              <w:rPr>
                <w:rFonts w:ascii="Arial" w:eastAsia="Times New Roman" w:hAnsi="Arial" w:cs="Arial"/>
                <w:color w:val="333333"/>
                <w:sz w:val="21"/>
                <w:szCs w:val="21"/>
              </w:rPr>
              <w:t>Заключительные (уточненные) диагнозы</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1594C128" w14:textId="77777777" w:rsidR="00323C2C" w:rsidRPr="00323C2C" w:rsidRDefault="00323C2C" w:rsidP="00323C2C">
            <w:pPr>
              <w:spacing w:after="100" w:line="240" w:lineRule="auto"/>
              <w:jc w:val="center"/>
              <w:rPr>
                <w:rFonts w:ascii="Arial" w:eastAsia="Times New Roman" w:hAnsi="Arial" w:cs="Arial"/>
                <w:color w:val="333333"/>
                <w:sz w:val="21"/>
                <w:szCs w:val="21"/>
              </w:rPr>
            </w:pPr>
            <w:bookmarkStart w:id="36" w:name="dst100068"/>
            <w:bookmarkEnd w:id="36"/>
            <w:r w:rsidRPr="00323C2C">
              <w:rPr>
                <w:rFonts w:ascii="Arial" w:eastAsia="Times New Roman" w:hAnsi="Arial" w:cs="Arial"/>
                <w:color w:val="333333"/>
                <w:sz w:val="21"/>
                <w:szCs w:val="21"/>
              </w:rPr>
              <w:t>Установленные впервые или повторно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06C2DF7F" w14:textId="77777777" w:rsidR="00323C2C" w:rsidRPr="00323C2C" w:rsidRDefault="00323C2C" w:rsidP="00323C2C">
            <w:pPr>
              <w:spacing w:after="100" w:line="240" w:lineRule="auto"/>
              <w:jc w:val="center"/>
              <w:rPr>
                <w:rFonts w:ascii="Arial" w:eastAsia="Times New Roman" w:hAnsi="Arial" w:cs="Arial"/>
                <w:color w:val="333333"/>
                <w:sz w:val="21"/>
                <w:szCs w:val="21"/>
              </w:rPr>
            </w:pPr>
            <w:bookmarkStart w:id="37" w:name="dst100069"/>
            <w:bookmarkEnd w:id="37"/>
            <w:r w:rsidRPr="00323C2C">
              <w:rPr>
                <w:rFonts w:ascii="Arial" w:eastAsia="Times New Roman" w:hAnsi="Arial" w:cs="Arial"/>
                <w:color w:val="333333"/>
                <w:sz w:val="21"/>
                <w:szCs w:val="21"/>
              </w:rPr>
              <w:t>Врач</w:t>
            </w:r>
          </w:p>
        </w:tc>
      </w:tr>
      <w:tr w:rsidR="00323C2C" w:rsidRPr="00323C2C" w14:paraId="0A3651A1" w14:textId="77777777" w:rsidTr="00323C2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389E8F64" w14:textId="77777777" w:rsidR="00323C2C" w:rsidRPr="00323C2C" w:rsidRDefault="00323C2C" w:rsidP="00323C2C">
            <w:pPr>
              <w:spacing w:after="100" w:line="300" w:lineRule="atLeast"/>
              <w:rPr>
                <w:rFonts w:ascii="Arial" w:eastAsia="Times New Roman" w:hAnsi="Arial" w:cs="Arial"/>
                <w:color w:val="333333"/>
                <w:sz w:val="21"/>
                <w:szCs w:val="21"/>
              </w:rPr>
            </w:pPr>
            <w:r w:rsidRPr="00323C2C">
              <w:rPr>
                <w:rFonts w:ascii="Arial" w:eastAsia="Times New Roman" w:hAnsi="Arial" w:cs="Arial"/>
                <w:color w:val="333333"/>
                <w:sz w:val="21"/>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35EFC353" w14:textId="77777777" w:rsidR="00323C2C" w:rsidRPr="00323C2C" w:rsidRDefault="00323C2C" w:rsidP="00323C2C">
            <w:pPr>
              <w:spacing w:after="100" w:line="300" w:lineRule="atLeast"/>
              <w:rPr>
                <w:rFonts w:ascii="Arial" w:eastAsia="Times New Roman" w:hAnsi="Arial" w:cs="Arial"/>
                <w:color w:val="333333"/>
                <w:sz w:val="21"/>
                <w:szCs w:val="21"/>
              </w:rPr>
            </w:pPr>
            <w:r w:rsidRPr="00323C2C">
              <w:rPr>
                <w:rFonts w:ascii="Arial" w:eastAsia="Times New Roman" w:hAnsi="Arial" w:cs="Arial"/>
                <w:color w:val="333333"/>
                <w:sz w:val="21"/>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4A251261" w14:textId="77777777" w:rsidR="00323C2C" w:rsidRPr="00323C2C" w:rsidRDefault="00323C2C" w:rsidP="00323C2C">
            <w:pPr>
              <w:spacing w:after="100" w:line="300" w:lineRule="atLeast"/>
              <w:rPr>
                <w:rFonts w:ascii="Arial" w:eastAsia="Times New Roman" w:hAnsi="Arial" w:cs="Arial"/>
                <w:color w:val="333333"/>
                <w:sz w:val="21"/>
                <w:szCs w:val="21"/>
              </w:rPr>
            </w:pPr>
            <w:r w:rsidRPr="00323C2C">
              <w:rPr>
                <w:rFonts w:ascii="Arial" w:eastAsia="Times New Roman" w:hAnsi="Arial" w:cs="Arial"/>
                <w:color w:val="333333"/>
                <w:sz w:val="21"/>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0B3EFB2B" w14:textId="77777777" w:rsidR="00323C2C" w:rsidRPr="00323C2C" w:rsidRDefault="00323C2C" w:rsidP="00323C2C">
            <w:pPr>
              <w:spacing w:after="100" w:line="300" w:lineRule="atLeast"/>
              <w:rPr>
                <w:rFonts w:ascii="Arial" w:eastAsia="Times New Roman" w:hAnsi="Arial" w:cs="Arial"/>
                <w:color w:val="333333"/>
                <w:sz w:val="21"/>
                <w:szCs w:val="21"/>
              </w:rPr>
            </w:pPr>
            <w:r w:rsidRPr="00323C2C">
              <w:rPr>
                <w:rFonts w:ascii="Arial" w:eastAsia="Times New Roman" w:hAnsi="Arial" w:cs="Arial"/>
                <w:color w:val="333333"/>
                <w:sz w:val="21"/>
                <w:szCs w:val="21"/>
              </w:rPr>
              <w:t> </w:t>
            </w:r>
          </w:p>
        </w:tc>
      </w:tr>
      <w:tr w:rsidR="00323C2C" w:rsidRPr="00323C2C" w14:paraId="643C6C1B" w14:textId="77777777" w:rsidTr="00323C2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60E63905" w14:textId="77777777" w:rsidR="00323C2C" w:rsidRPr="00323C2C" w:rsidRDefault="00323C2C" w:rsidP="00323C2C">
            <w:pPr>
              <w:spacing w:after="100" w:line="300" w:lineRule="atLeast"/>
              <w:rPr>
                <w:rFonts w:ascii="Arial" w:eastAsia="Times New Roman" w:hAnsi="Arial" w:cs="Arial"/>
                <w:color w:val="333333"/>
                <w:sz w:val="21"/>
                <w:szCs w:val="21"/>
              </w:rPr>
            </w:pPr>
            <w:r w:rsidRPr="00323C2C">
              <w:rPr>
                <w:rFonts w:ascii="Arial" w:eastAsia="Times New Roman" w:hAnsi="Arial" w:cs="Arial"/>
                <w:color w:val="333333"/>
                <w:sz w:val="21"/>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7B26631C" w14:textId="77777777" w:rsidR="00323C2C" w:rsidRPr="00323C2C" w:rsidRDefault="00323C2C" w:rsidP="00323C2C">
            <w:pPr>
              <w:spacing w:after="100" w:line="300" w:lineRule="atLeast"/>
              <w:rPr>
                <w:rFonts w:ascii="Arial" w:eastAsia="Times New Roman" w:hAnsi="Arial" w:cs="Arial"/>
                <w:color w:val="333333"/>
                <w:sz w:val="21"/>
                <w:szCs w:val="21"/>
              </w:rPr>
            </w:pPr>
            <w:r w:rsidRPr="00323C2C">
              <w:rPr>
                <w:rFonts w:ascii="Arial" w:eastAsia="Times New Roman" w:hAnsi="Arial" w:cs="Arial"/>
                <w:color w:val="333333"/>
                <w:sz w:val="21"/>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0AB51167" w14:textId="77777777" w:rsidR="00323C2C" w:rsidRPr="00323C2C" w:rsidRDefault="00323C2C" w:rsidP="00323C2C">
            <w:pPr>
              <w:spacing w:after="100" w:line="300" w:lineRule="atLeast"/>
              <w:rPr>
                <w:rFonts w:ascii="Arial" w:eastAsia="Times New Roman" w:hAnsi="Arial" w:cs="Arial"/>
                <w:color w:val="333333"/>
                <w:sz w:val="21"/>
                <w:szCs w:val="21"/>
              </w:rPr>
            </w:pPr>
            <w:r w:rsidRPr="00323C2C">
              <w:rPr>
                <w:rFonts w:ascii="Arial" w:eastAsia="Times New Roman" w:hAnsi="Arial" w:cs="Arial"/>
                <w:color w:val="333333"/>
                <w:sz w:val="21"/>
                <w:szCs w:val="21"/>
              </w:rPr>
              <w:t> </w:t>
            </w:r>
          </w:p>
        </w:tc>
        <w:tc>
          <w:tcPr>
            <w:tcW w:w="0" w:type="auto"/>
            <w:shd w:val="clear" w:color="auto" w:fill="auto"/>
            <w:vAlign w:val="center"/>
            <w:hideMark/>
          </w:tcPr>
          <w:p w14:paraId="5F694301" w14:textId="77777777" w:rsidR="00323C2C" w:rsidRPr="00323C2C" w:rsidRDefault="00323C2C" w:rsidP="00323C2C">
            <w:pPr>
              <w:spacing w:after="0" w:line="240" w:lineRule="auto"/>
              <w:rPr>
                <w:rFonts w:ascii="Times New Roman" w:eastAsia="Times New Roman" w:hAnsi="Times New Roman" w:cs="Times New Roman"/>
                <w:sz w:val="20"/>
                <w:szCs w:val="20"/>
              </w:rPr>
            </w:pPr>
          </w:p>
        </w:tc>
      </w:tr>
    </w:tbl>
    <w:p w14:paraId="7D0C337A" w14:textId="77777777" w:rsidR="00323C2C" w:rsidRDefault="00323C2C" w:rsidP="0032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323C2C">
        <w:rPr>
          <w:rFonts w:ascii="&amp;quot" w:eastAsia="Times New Roman" w:hAnsi="&amp;quot" w:cs="Courier New"/>
          <w:color w:val="000000"/>
          <w:sz w:val="24"/>
          <w:szCs w:val="24"/>
        </w:rPr>
        <w:t xml:space="preserve">21. Группа крови ____ 22. </w:t>
      </w:r>
      <w:proofErr w:type="spellStart"/>
      <w:r w:rsidRPr="00323C2C">
        <w:rPr>
          <w:rFonts w:ascii="&amp;quot" w:eastAsia="Times New Roman" w:hAnsi="&amp;quot" w:cs="Courier New"/>
          <w:color w:val="000000"/>
          <w:sz w:val="24"/>
          <w:szCs w:val="24"/>
        </w:rPr>
        <w:t>Rh</w:t>
      </w:r>
      <w:proofErr w:type="spellEnd"/>
      <w:r w:rsidRPr="00323C2C">
        <w:rPr>
          <w:rFonts w:ascii="&amp;quot" w:eastAsia="Times New Roman" w:hAnsi="&amp;quot" w:cs="Courier New"/>
          <w:color w:val="000000"/>
          <w:sz w:val="24"/>
          <w:szCs w:val="24"/>
        </w:rPr>
        <w:t>-фактор ____ 23. Аллергические реакции ________</w:t>
      </w:r>
    </w:p>
    <w:p w14:paraId="581FD032" w14:textId="77777777" w:rsidR="00323C2C" w:rsidRPr="00323C2C" w:rsidRDefault="00323C2C" w:rsidP="0032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323C2C">
        <w:rPr>
          <w:rFonts w:ascii="&amp;quot" w:eastAsia="Times New Roman" w:hAnsi="&amp;quot" w:cs="Courier New"/>
          <w:color w:val="000000"/>
          <w:sz w:val="24"/>
          <w:szCs w:val="24"/>
        </w:rPr>
        <w:t>24. Записи врачей-специалистов:</w:t>
      </w:r>
    </w:p>
    <w:p w14:paraId="5782F830" w14:textId="77777777" w:rsidR="00323C2C" w:rsidRPr="00323C2C" w:rsidRDefault="00323C2C" w:rsidP="0032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bookmarkStart w:id="38" w:name="dst100073"/>
      <w:bookmarkEnd w:id="38"/>
      <w:r w:rsidRPr="00323C2C">
        <w:rPr>
          <w:rFonts w:ascii="&amp;quot" w:eastAsia="Times New Roman" w:hAnsi="&amp;quot" w:cs="Courier New"/>
          <w:color w:val="000000"/>
          <w:sz w:val="24"/>
          <w:szCs w:val="24"/>
        </w:rPr>
        <w:t>Дата осмотра _________ на приеме, на дому, в фельдшерско-акушерском пункте,</w:t>
      </w:r>
    </w:p>
    <w:p w14:paraId="5678241A" w14:textId="77777777" w:rsidR="00323C2C" w:rsidRPr="00323C2C" w:rsidRDefault="00323C2C" w:rsidP="0032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323C2C">
        <w:rPr>
          <w:rFonts w:ascii="&amp;quot" w:eastAsia="Times New Roman" w:hAnsi="&amp;quot" w:cs="Courier New"/>
          <w:color w:val="000000"/>
          <w:sz w:val="24"/>
          <w:szCs w:val="24"/>
        </w:rPr>
        <w:lastRenderedPageBreak/>
        <w:t>прочее.</w:t>
      </w:r>
    </w:p>
    <w:p w14:paraId="5A0DCB0A" w14:textId="77777777" w:rsidR="00323C2C" w:rsidRPr="00323C2C" w:rsidRDefault="00323C2C" w:rsidP="0032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bookmarkStart w:id="39" w:name="dst100074"/>
      <w:bookmarkEnd w:id="39"/>
      <w:r w:rsidRPr="00323C2C">
        <w:rPr>
          <w:rFonts w:ascii="&amp;quot" w:eastAsia="Times New Roman" w:hAnsi="&amp;quot" w:cs="Courier New"/>
          <w:color w:val="000000"/>
          <w:sz w:val="24"/>
          <w:szCs w:val="24"/>
        </w:rPr>
        <w:t>Врач (специальность) ___________</w:t>
      </w:r>
    </w:p>
    <w:p w14:paraId="5E33376A" w14:textId="77777777" w:rsidR="00323C2C" w:rsidRPr="00323C2C" w:rsidRDefault="00323C2C" w:rsidP="0032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bookmarkStart w:id="40" w:name="dst100075"/>
      <w:bookmarkEnd w:id="40"/>
      <w:r w:rsidRPr="00323C2C">
        <w:rPr>
          <w:rFonts w:ascii="&amp;quot" w:eastAsia="Times New Roman" w:hAnsi="&amp;quot" w:cs="Courier New"/>
          <w:color w:val="000000"/>
          <w:sz w:val="24"/>
          <w:szCs w:val="24"/>
        </w:rPr>
        <w:t>Жалобы пациента ___________________________________________________________</w:t>
      </w:r>
    </w:p>
    <w:p w14:paraId="6DE1D637" w14:textId="77777777" w:rsidR="00323C2C" w:rsidRPr="00323C2C" w:rsidRDefault="00323C2C" w:rsidP="0032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323C2C">
        <w:rPr>
          <w:rFonts w:ascii="&amp;quot" w:eastAsia="Times New Roman" w:hAnsi="&amp;quot" w:cs="Courier New"/>
          <w:color w:val="000000"/>
          <w:sz w:val="24"/>
          <w:szCs w:val="24"/>
        </w:rPr>
        <w:t>___________________________________________________________________________</w:t>
      </w:r>
    </w:p>
    <w:p w14:paraId="0BE3EDBA" w14:textId="77777777" w:rsidR="00323C2C" w:rsidRPr="00323C2C" w:rsidRDefault="00323C2C" w:rsidP="0032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bookmarkStart w:id="41" w:name="dst100076"/>
      <w:bookmarkEnd w:id="41"/>
      <w:r w:rsidRPr="00323C2C">
        <w:rPr>
          <w:rFonts w:ascii="&amp;quot" w:eastAsia="Times New Roman" w:hAnsi="&amp;quot" w:cs="Courier New"/>
          <w:color w:val="000000"/>
          <w:sz w:val="24"/>
          <w:szCs w:val="24"/>
        </w:rPr>
        <w:t>Анамнез заболевания, жизни ________________________________________________</w:t>
      </w:r>
    </w:p>
    <w:p w14:paraId="4223A1DB" w14:textId="77777777" w:rsidR="00323C2C" w:rsidRPr="00323C2C" w:rsidRDefault="00323C2C" w:rsidP="0032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323C2C">
        <w:rPr>
          <w:rFonts w:ascii="&amp;quot" w:eastAsia="Times New Roman" w:hAnsi="&amp;quot" w:cs="Courier New"/>
          <w:color w:val="000000"/>
          <w:sz w:val="24"/>
          <w:szCs w:val="24"/>
        </w:rPr>
        <w:t>___________________________________________________________________________</w:t>
      </w:r>
    </w:p>
    <w:p w14:paraId="6C052B9E" w14:textId="77777777" w:rsidR="00323C2C" w:rsidRPr="00323C2C" w:rsidRDefault="00323C2C" w:rsidP="0032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323C2C">
        <w:rPr>
          <w:rFonts w:ascii="&amp;quot" w:eastAsia="Times New Roman" w:hAnsi="&amp;quot" w:cs="Courier New"/>
          <w:color w:val="000000"/>
          <w:sz w:val="24"/>
          <w:szCs w:val="24"/>
        </w:rPr>
        <w:t>___________________________________________________________________________</w:t>
      </w:r>
    </w:p>
    <w:p w14:paraId="1D673D2B" w14:textId="77777777" w:rsidR="00323C2C" w:rsidRPr="00323C2C" w:rsidRDefault="00323C2C" w:rsidP="0032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bookmarkStart w:id="42" w:name="dst100077"/>
      <w:bookmarkEnd w:id="42"/>
      <w:r w:rsidRPr="00323C2C">
        <w:rPr>
          <w:rFonts w:ascii="&amp;quot" w:eastAsia="Times New Roman" w:hAnsi="&amp;quot" w:cs="Courier New"/>
          <w:color w:val="000000"/>
          <w:sz w:val="24"/>
          <w:szCs w:val="24"/>
        </w:rPr>
        <w:t>Объективные данные ________________________________________________________</w:t>
      </w:r>
    </w:p>
    <w:p w14:paraId="1CA25C56" w14:textId="77777777" w:rsidR="00323C2C" w:rsidRPr="00323C2C" w:rsidRDefault="00323C2C" w:rsidP="0032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323C2C">
        <w:rPr>
          <w:rFonts w:ascii="&amp;quot" w:eastAsia="Times New Roman" w:hAnsi="&amp;quot" w:cs="Courier New"/>
          <w:color w:val="000000"/>
          <w:sz w:val="24"/>
          <w:szCs w:val="24"/>
        </w:rPr>
        <w:t>___________________________________________________________________________</w:t>
      </w:r>
    </w:p>
    <w:p w14:paraId="1BBD0E2F" w14:textId="77777777" w:rsidR="00323C2C" w:rsidRPr="00323C2C" w:rsidRDefault="00323C2C" w:rsidP="0032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323C2C">
        <w:rPr>
          <w:rFonts w:ascii="&amp;quot" w:eastAsia="Times New Roman" w:hAnsi="&amp;quot" w:cs="Courier New"/>
          <w:color w:val="000000"/>
          <w:sz w:val="24"/>
          <w:szCs w:val="24"/>
        </w:rPr>
        <w:t>___________________________________________________________________________</w:t>
      </w:r>
    </w:p>
    <w:p w14:paraId="3ED5EABB" w14:textId="77777777" w:rsidR="00323C2C" w:rsidRPr="00323C2C" w:rsidRDefault="00323C2C" w:rsidP="0032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bookmarkStart w:id="43" w:name="dst100078"/>
      <w:bookmarkEnd w:id="43"/>
      <w:r w:rsidRPr="00323C2C">
        <w:rPr>
          <w:rFonts w:ascii="&amp;quot" w:eastAsia="Times New Roman" w:hAnsi="&amp;quot" w:cs="Courier New"/>
          <w:color w:val="000000"/>
          <w:sz w:val="24"/>
          <w:szCs w:val="24"/>
        </w:rPr>
        <w:t>Диагноз основного заболевания: _______________________ код по МКБ-10 ______</w:t>
      </w:r>
    </w:p>
    <w:p w14:paraId="2F9AD09E" w14:textId="77777777" w:rsidR="00323C2C" w:rsidRPr="00323C2C" w:rsidRDefault="00323C2C" w:rsidP="0032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323C2C">
        <w:rPr>
          <w:rFonts w:ascii="&amp;quot" w:eastAsia="Times New Roman" w:hAnsi="&amp;quot" w:cs="Courier New"/>
          <w:color w:val="000000"/>
          <w:sz w:val="24"/>
          <w:szCs w:val="24"/>
        </w:rPr>
        <w:t>___________________________________________________________________________</w:t>
      </w:r>
    </w:p>
    <w:p w14:paraId="6141F837" w14:textId="77777777" w:rsidR="00323C2C" w:rsidRPr="00323C2C" w:rsidRDefault="00323C2C" w:rsidP="0032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bookmarkStart w:id="44" w:name="dst100079"/>
      <w:bookmarkEnd w:id="44"/>
      <w:r w:rsidRPr="00323C2C">
        <w:rPr>
          <w:rFonts w:ascii="&amp;quot" w:eastAsia="Times New Roman" w:hAnsi="&amp;quot" w:cs="Courier New"/>
          <w:color w:val="000000"/>
          <w:sz w:val="24"/>
          <w:szCs w:val="24"/>
        </w:rPr>
        <w:t>Осложнения: _______________________________________________________________</w:t>
      </w:r>
    </w:p>
    <w:p w14:paraId="3ADC4660" w14:textId="77777777" w:rsidR="00323C2C" w:rsidRPr="00323C2C" w:rsidRDefault="00323C2C" w:rsidP="0032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323C2C">
        <w:rPr>
          <w:rFonts w:ascii="&amp;quot" w:eastAsia="Times New Roman" w:hAnsi="&amp;quot" w:cs="Courier New"/>
          <w:color w:val="000000"/>
          <w:sz w:val="24"/>
          <w:szCs w:val="24"/>
        </w:rPr>
        <w:t>___________________________________________________________________________</w:t>
      </w:r>
    </w:p>
    <w:p w14:paraId="2F849609" w14:textId="77777777" w:rsidR="00323C2C" w:rsidRPr="00323C2C" w:rsidRDefault="00323C2C" w:rsidP="0032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bookmarkStart w:id="45" w:name="dst100080"/>
      <w:bookmarkEnd w:id="45"/>
      <w:r w:rsidRPr="00323C2C">
        <w:rPr>
          <w:rFonts w:ascii="&amp;quot" w:eastAsia="Times New Roman" w:hAnsi="&amp;quot" w:cs="Courier New"/>
          <w:color w:val="000000"/>
          <w:sz w:val="24"/>
          <w:szCs w:val="24"/>
        </w:rPr>
        <w:t>Сопутствующие заболевания ____________________________ код по МКБ-10 ______</w:t>
      </w:r>
    </w:p>
    <w:p w14:paraId="0C7CA3DA" w14:textId="77777777" w:rsidR="00323C2C" w:rsidRPr="00323C2C" w:rsidRDefault="00323C2C" w:rsidP="0032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323C2C">
        <w:rPr>
          <w:rFonts w:ascii="&amp;quot" w:eastAsia="Times New Roman" w:hAnsi="&amp;quot" w:cs="Courier New"/>
          <w:color w:val="000000"/>
          <w:sz w:val="24"/>
          <w:szCs w:val="24"/>
        </w:rPr>
        <w:t>______________________________________________________ код по МКБ-10 ______</w:t>
      </w:r>
    </w:p>
    <w:p w14:paraId="24A687BD" w14:textId="77777777" w:rsidR="00323C2C" w:rsidRPr="00323C2C" w:rsidRDefault="00323C2C" w:rsidP="0032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323C2C">
        <w:rPr>
          <w:rFonts w:ascii="&amp;quot" w:eastAsia="Times New Roman" w:hAnsi="&amp;quot" w:cs="Courier New"/>
          <w:color w:val="000000"/>
          <w:sz w:val="24"/>
          <w:szCs w:val="24"/>
        </w:rPr>
        <w:t>______________________________________________________ код по МКБ-10 ______</w:t>
      </w:r>
    </w:p>
    <w:p w14:paraId="23B21136" w14:textId="77777777" w:rsidR="00323C2C" w:rsidRPr="00323C2C" w:rsidRDefault="00323C2C" w:rsidP="0032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bookmarkStart w:id="46" w:name="dst100081"/>
      <w:bookmarkEnd w:id="46"/>
      <w:r w:rsidRPr="00323C2C">
        <w:rPr>
          <w:rFonts w:ascii="&amp;quot" w:eastAsia="Times New Roman" w:hAnsi="&amp;quot" w:cs="Courier New"/>
          <w:color w:val="000000"/>
          <w:sz w:val="24"/>
          <w:szCs w:val="24"/>
        </w:rPr>
        <w:t>Внешняя причина при травмах (отравлениях) _________________________________</w:t>
      </w:r>
    </w:p>
    <w:p w14:paraId="014B1D43" w14:textId="77777777" w:rsidR="00323C2C" w:rsidRPr="00323C2C" w:rsidRDefault="00323C2C" w:rsidP="0032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323C2C">
        <w:rPr>
          <w:rFonts w:ascii="&amp;quot" w:eastAsia="Times New Roman" w:hAnsi="&amp;quot" w:cs="Courier New"/>
          <w:color w:val="000000"/>
          <w:sz w:val="24"/>
          <w:szCs w:val="24"/>
        </w:rPr>
        <w:t>______________________________________________________ код по МКБ-10 ______</w:t>
      </w:r>
    </w:p>
    <w:p w14:paraId="39AE423F" w14:textId="77777777" w:rsidR="00323C2C" w:rsidRPr="00323C2C" w:rsidRDefault="00323C2C" w:rsidP="00323C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bookmarkStart w:id="47" w:name="dst100082"/>
      <w:bookmarkEnd w:id="47"/>
      <w:r w:rsidRPr="00323C2C">
        <w:rPr>
          <w:rFonts w:ascii="&amp;quot" w:eastAsia="Times New Roman" w:hAnsi="&amp;quot" w:cs="Courier New"/>
          <w:color w:val="000000"/>
          <w:sz w:val="24"/>
          <w:szCs w:val="24"/>
        </w:rPr>
        <w:t>Группа здоровья ________     Диспансерное наблюдение ______________________</w:t>
      </w:r>
    </w:p>
    <w:p w14:paraId="6D30397C" w14:textId="77777777" w:rsidR="00323C2C" w:rsidRPr="00323C2C" w:rsidRDefault="00323C2C" w:rsidP="00323C2C">
      <w:pPr>
        <w:spacing w:after="0" w:line="300" w:lineRule="atLeast"/>
        <w:jc w:val="both"/>
        <w:rPr>
          <w:rFonts w:ascii="Arial" w:eastAsia="Times New Roman" w:hAnsi="Arial" w:cs="Arial"/>
          <w:color w:val="333333"/>
          <w:sz w:val="24"/>
          <w:szCs w:val="24"/>
        </w:rPr>
      </w:pPr>
      <w:r w:rsidRPr="00323C2C">
        <w:rPr>
          <w:rFonts w:ascii="Arial" w:eastAsia="Times New Roman" w:hAnsi="Arial" w:cs="Arial"/>
          <w:color w:val="333333"/>
          <w:sz w:val="24"/>
          <w:szCs w:val="24"/>
        </w:rPr>
        <w:t> </w:t>
      </w:r>
    </w:p>
    <w:tbl>
      <w:tblPr>
        <w:tblW w:w="9640" w:type="dxa"/>
        <w:tblInd w:w="20" w:type="dxa"/>
        <w:tblCellMar>
          <w:left w:w="0" w:type="dxa"/>
          <w:right w:w="0" w:type="dxa"/>
        </w:tblCellMar>
        <w:tblLook w:val="04A0" w:firstRow="1" w:lastRow="0" w:firstColumn="1" w:lastColumn="0" w:noHBand="0" w:noVBand="1"/>
      </w:tblPr>
      <w:tblGrid>
        <w:gridCol w:w="4910"/>
        <w:gridCol w:w="4730"/>
      </w:tblGrid>
      <w:tr w:rsidR="00323C2C" w:rsidRPr="00323C2C" w14:paraId="047F0E0A" w14:textId="77777777" w:rsidTr="00323C2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6E1A441A" w14:textId="77777777" w:rsidR="00323C2C" w:rsidRPr="00323C2C" w:rsidRDefault="00323C2C" w:rsidP="00323C2C">
            <w:pPr>
              <w:spacing w:after="100" w:line="300" w:lineRule="atLeast"/>
              <w:rPr>
                <w:rFonts w:ascii="Arial" w:eastAsia="Times New Roman" w:hAnsi="Arial" w:cs="Arial"/>
                <w:color w:val="333333"/>
                <w:sz w:val="21"/>
                <w:szCs w:val="21"/>
              </w:rPr>
            </w:pPr>
            <w:bookmarkStart w:id="48" w:name="dst100083"/>
            <w:bookmarkEnd w:id="48"/>
            <w:r w:rsidRPr="00323C2C">
              <w:rPr>
                <w:rFonts w:ascii="Arial" w:eastAsia="Times New Roman" w:hAnsi="Arial" w:cs="Arial"/>
                <w:color w:val="333333"/>
                <w:sz w:val="21"/>
                <w:szCs w:val="21"/>
              </w:rPr>
              <w:t>Назначения (исследования, консультации)</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00B3959B" w14:textId="77777777" w:rsidR="00323C2C" w:rsidRPr="00323C2C" w:rsidRDefault="00323C2C" w:rsidP="00323C2C">
            <w:pPr>
              <w:spacing w:after="100" w:line="300" w:lineRule="atLeast"/>
              <w:rPr>
                <w:rFonts w:ascii="Arial" w:eastAsia="Times New Roman" w:hAnsi="Arial" w:cs="Arial"/>
                <w:color w:val="333333"/>
                <w:sz w:val="21"/>
                <w:szCs w:val="21"/>
              </w:rPr>
            </w:pPr>
            <w:bookmarkStart w:id="49" w:name="dst100084"/>
            <w:bookmarkEnd w:id="49"/>
            <w:r w:rsidRPr="00323C2C">
              <w:rPr>
                <w:rFonts w:ascii="Arial" w:eastAsia="Times New Roman" w:hAnsi="Arial" w:cs="Arial"/>
                <w:color w:val="333333"/>
                <w:sz w:val="21"/>
                <w:szCs w:val="21"/>
              </w:rPr>
              <w:t>Лекарственные препараты, физиотерапия</w:t>
            </w:r>
          </w:p>
        </w:tc>
      </w:tr>
      <w:tr w:rsidR="00323C2C" w:rsidRPr="00323C2C" w14:paraId="2C9E79A9" w14:textId="77777777" w:rsidTr="00323C2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194A47FD" w14:textId="77777777" w:rsidR="00323C2C" w:rsidRPr="00323C2C" w:rsidRDefault="00323C2C" w:rsidP="00323C2C">
            <w:pPr>
              <w:spacing w:after="100" w:line="300" w:lineRule="atLeast"/>
              <w:rPr>
                <w:rFonts w:ascii="Arial" w:eastAsia="Times New Roman" w:hAnsi="Arial" w:cs="Arial"/>
                <w:color w:val="333333"/>
                <w:sz w:val="21"/>
                <w:szCs w:val="21"/>
              </w:rPr>
            </w:pPr>
            <w:r w:rsidRPr="00323C2C">
              <w:rPr>
                <w:rFonts w:ascii="Arial" w:eastAsia="Times New Roman" w:hAnsi="Arial" w:cs="Arial"/>
                <w:color w:val="333333"/>
                <w:sz w:val="21"/>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51B87648" w14:textId="77777777" w:rsidR="00323C2C" w:rsidRPr="00323C2C" w:rsidRDefault="00323C2C" w:rsidP="00323C2C">
            <w:pPr>
              <w:spacing w:after="100" w:line="300" w:lineRule="atLeast"/>
              <w:rPr>
                <w:rFonts w:ascii="Arial" w:eastAsia="Times New Roman" w:hAnsi="Arial" w:cs="Arial"/>
                <w:color w:val="333333"/>
                <w:sz w:val="21"/>
                <w:szCs w:val="21"/>
              </w:rPr>
            </w:pPr>
            <w:r w:rsidRPr="00323C2C">
              <w:rPr>
                <w:rFonts w:ascii="Arial" w:eastAsia="Times New Roman" w:hAnsi="Arial" w:cs="Arial"/>
                <w:color w:val="333333"/>
                <w:sz w:val="21"/>
                <w:szCs w:val="21"/>
              </w:rPr>
              <w:t> </w:t>
            </w:r>
          </w:p>
        </w:tc>
      </w:tr>
      <w:tr w:rsidR="00323C2C" w:rsidRPr="00323C2C" w14:paraId="30A9BD7F" w14:textId="77777777" w:rsidTr="00323C2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56AE1BB7" w14:textId="77777777" w:rsidR="00323C2C" w:rsidRPr="00323C2C" w:rsidRDefault="00323C2C" w:rsidP="00323C2C">
            <w:pPr>
              <w:spacing w:after="100" w:line="300" w:lineRule="atLeast"/>
              <w:rPr>
                <w:rFonts w:ascii="Arial" w:eastAsia="Times New Roman" w:hAnsi="Arial" w:cs="Arial"/>
                <w:color w:val="333333"/>
                <w:sz w:val="21"/>
                <w:szCs w:val="21"/>
              </w:rPr>
            </w:pPr>
            <w:bookmarkStart w:id="50" w:name="dst100085"/>
            <w:bookmarkEnd w:id="50"/>
            <w:r w:rsidRPr="00323C2C">
              <w:rPr>
                <w:rFonts w:ascii="Arial" w:eastAsia="Times New Roman" w:hAnsi="Arial" w:cs="Arial"/>
                <w:color w:val="333333"/>
                <w:sz w:val="21"/>
                <w:szCs w:val="21"/>
              </w:rPr>
              <w:t>Листок нетрудоспособности, справка</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706A14B8" w14:textId="77777777" w:rsidR="00323C2C" w:rsidRPr="00323C2C" w:rsidRDefault="00323C2C" w:rsidP="00323C2C">
            <w:pPr>
              <w:spacing w:after="100" w:line="300" w:lineRule="atLeast"/>
              <w:rPr>
                <w:rFonts w:ascii="Arial" w:eastAsia="Times New Roman" w:hAnsi="Arial" w:cs="Arial"/>
                <w:color w:val="333333"/>
                <w:sz w:val="21"/>
                <w:szCs w:val="21"/>
              </w:rPr>
            </w:pPr>
            <w:bookmarkStart w:id="51" w:name="dst100086"/>
            <w:bookmarkEnd w:id="51"/>
            <w:r w:rsidRPr="00323C2C">
              <w:rPr>
                <w:rFonts w:ascii="Arial" w:eastAsia="Times New Roman" w:hAnsi="Arial" w:cs="Arial"/>
                <w:color w:val="333333"/>
                <w:sz w:val="21"/>
                <w:szCs w:val="21"/>
              </w:rPr>
              <w:t>Льготные рецепты</w:t>
            </w:r>
          </w:p>
        </w:tc>
      </w:tr>
      <w:tr w:rsidR="00323C2C" w:rsidRPr="00323C2C" w14:paraId="4049CD9F" w14:textId="77777777" w:rsidTr="00323C2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7AD78547" w14:textId="77777777" w:rsidR="00323C2C" w:rsidRPr="00323C2C" w:rsidRDefault="00323C2C" w:rsidP="00323C2C">
            <w:pPr>
              <w:spacing w:after="100" w:line="300" w:lineRule="atLeast"/>
              <w:rPr>
                <w:rFonts w:ascii="Arial" w:eastAsia="Times New Roman" w:hAnsi="Arial" w:cs="Arial"/>
                <w:color w:val="333333"/>
                <w:sz w:val="21"/>
                <w:szCs w:val="21"/>
              </w:rPr>
            </w:pPr>
            <w:r w:rsidRPr="00323C2C">
              <w:rPr>
                <w:rFonts w:ascii="Arial" w:eastAsia="Times New Roman" w:hAnsi="Arial" w:cs="Arial"/>
                <w:color w:val="333333"/>
                <w:sz w:val="21"/>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3920F452" w14:textId="77777777" w:rsidR="00323C2C" w:rsidRPr="00323C2C" w:rsidRDefault="00323C2C" w:rsidP="00323C2C">
            <w:pPr>
              <w:spacing w:after="100" w:line="300" w:lineRule="atLeast"/>
              <w:rPr>
                <w:rFonts w:ascii="Arial" w:eastAsia="Times New Roman" w:hAnsi="Arial" w:cs="Arial"/>
                <w:color w:val="333333"/>
                <w:sz w:val="21"/>
                <w:szCs w:val="21"/>
              </w:rPr>
            </w:pPr>
            <w:r w:rsidRPr="00323C2C">
              <w:rPr>
                <w:rFonts w:ascii="Arial" w:eastAsia="Times New Roman" w:hAnsi="Arial" w:cs="Arial"/>
                <w:color w:val="333333"/>
                <w:sz w:val="21"/>
                <w:szCs w:val="21"/>
              </w:rPr>
              <w:t> </w:t>
            </w:r>
          </w:p>
        </w:tc>
      </w:tr>
      <w:tr w:rsidR="00323C2C" w:rsidRPr="00323C2C" w14:paraId="54443E89" w14:textId="77777777" w:rsidTr="00323C2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hideMark/>
          </w:tcPr>
          <w:p w14:paraId="6A6232D0" w14:textId="77777777" w:rsidR="00323C2C" w:rsidRPr="00323C2C" w:rsidRDefault="00323C2C" w:rsidP="00323C2C">
            <w:pPr>
              <w:spacing w:after="100" w:line="240" w:lineRule="atLeast"/>
              <w:jc w:val="both"/>
              <w:rPr>
                <w:rFonts w:ascii="Arial" w:eastAsia="Times New Roman" w:hAnsi="Arial" w:cs="Arial"/>
                <w:color w:val="333333"/>
                <w:sz w:val="21"/>
                <w:szCs w:val="21"/>
              </w:rPr>
            </w:pPr>
            <w:bookmarkStart w:id="52" w:name="dst100087"/>
            <w:bookmarkEnd w:id="52"/>
            <w:r w:rsidRPr="00323C2C">
              <w:rPr>
                <w:rFonts w:ascii="Arial" w:eastAsia="Times New Roman" w:hAnsi="Arial" w:cs="Arial"/>
                <w:color w:val="333333"/>
                <w:sz w:val="21"/>
                <w:szCs w:val="21"/>
              </w:rPr>
              <w:t>Информированное добровольное согласие на медицинское вмешательство, отказ от медицинского вмешательства</w:t>
            </w:r>
          </w:p>
        </w:tc>
      </w:tr>
      <w:tr w:rsidR="00323C2C" w:rsidRPr="00323C2C" w14:paraId="3AC55DA9" w14:textId="77777777" w:rsidTr="00323C2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hideMark/>
          </w:tcPr>
          <w:p w14:paraId="591FF9F7" w14:textId="77777777" w:rsidR="00323C2C" w:rsidRPr="00323C2C" w:rsidRDefault="00323C2C" w:rsidP="00323C2C">
            <w:pPr>
              <w:spacing w:after="100" w:line="240" w:lineRule="atLeast"/>
              <w:jc w:val="both"/>
              <w:rPr>
                <w:rFonts w:ascii="Arial" w:eastAsia="Times New Roman" w:hAnsi="Arial" w:cs="Arial"/>
                <w:color w:val="333333"/>
                <w:sz w:val="21"/>
                <w:szCs w:val="21"/>
              </w:rPr>
            </w:pPr>
            <w:bookmarkStart w:id="53" w:name="dst100088"/>
            <w:bookmarkEnd w:id="53"/>
            <w:r w:rsidRPr="00323C2C">
              <w:rPr>
                <w:rFonts w:ascii="Arial" w:eastAsia="Times New Roman" w:hAnsi="Arial" w:cs="Arial"/>
                <w:color w:val="333333"/>
                <w:sz w:val="21"/>
                <w:szCs w:val="21"/>
              </w:rPr>
              <w:t>Врач</w:t>
            </w:r>
          </w:p>
        </w:tc>
      </w:tr>
    </w:tbl>
    <w:p w14:paraId="40A6E992" w14:textId="77777777" w:rsidR="00323C2C" w:rsidRDefault="00323C2C" w:rsidP="00323C2C">
      <w:pPr>
        <w:autoSpaceDN w:val="0"/>
        <w:spacing w:after="0" w:line="240" w:lineRule="auto"/>
        <w:rPr>
          <w:rFonts w:ascii="Times New Roman" w:eastAsia="Times New Roman" w:hAnsi="Times New Roman" w:cs="Times New Roman"/>
        </w:rPr>
      </w:pPr>
    </w:p>
    <w:p w14:paraId="72FE4675"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25. Медицинское наблюдение в динамике:</w:t>
      </w:r>
    </w:p>
    <w:p w14:paraId="1FE1F882" w14:textId="77777777" w:rsidR="00792CFF" w:rsidRPr="00792CFF" w:rsidRDefault="00792CFF" w:rsidP="00792CFF">
      <w:pPr>
        <w:spacing w:after="0" w:line="300" w:lineRule="atLeast"/>
        <w:jc w:val="both"/>
        <w:rPr>
          <w:rFonts w:ascii="Arial" w:eastAsia="Times New Roman" w:hAnsi="Arial" w:cs="Arial"/>
          <w:color w:val="333333"/>
          <w:sz w:val="24"/>
          <w:szCs w:val="24"/>
        </w:rPr>
      </w:pPr>
      <w:r w:rsidRPr="00792CFF">
        <w:rPr>
          <w:rFonts w:ascii="Arial" w:eastAsia="Times New Roman" w:hAnsi="Arial" w:cs="Arial"/>
          <w:color w:val="333333"/>
          <w:sz w:val="24"/>
          <w:szCs w:val="24"/>
        </w:rPr>
        <w:t> </w:t>
      </w:r>
    </w:p>
    <w:tbl>
      <w:tblPr>
        <w:tblW w:w="9640" w:type="dxa"/>
        <w:tblInd w:w="20" w:type="dxa"/>
        <w:tblCellMar>
          <w:left w:w="0" w:type="dxa"/>
          <w:right w:w="0" w:type="dxa"/>
        </w:tblCellMar>
        <w:tblLook w:val="04A0" w:firstRow="1" w:lastRow="0" w:firstColumn="1" w:lastColumn="0" w:noHBand="0" w:noVBand="1"/>
      </w:tblPr>
      <w:tblGrid>
        <w:gridCol w:w="4847"/>
        <w:gridCol w:w="4793"/>
      </w:tblGrid>
      <w:tr w:rsidR="00792CFF" w:rsidRPr="00792CFF" w14:paraId="220AAF3C" w14:textId="77777777" w:rsidTr="00792CFF">
        <w:tc>
          <w:tcPr>
            <w:tcW w:w="0" w:type="auto"/>
            <w:gridSpan w:val="2"/>
            <w:tcBorders>
              <w:top w:val="single" w:sz="4" w:space="0" w:color="000000"/>
              <w:left w:val="single" w:sz="4" w:space="0" w:color="000000"/>
              <w:bottom w:val="single" w:sz="4" w:space="0" w:color="000000"/>
              <w:right w:val="single" w:sz="4" w:space="0" w:color="000000"/>
            </w:tcBorders>
            <w:shd w:val="clear" w:color="auto" w:fill="auto"/>
            <w:hideMark/>
          </w:tcPr>
          <w:p w14:paraId="3B074C66" w14:textId="77777777" w:rsidR="00792CFF" w:rsidRPr="00792CFF" w:rsidRDefault="00792CFF" w:rsidP="00792CFF">
            <w:pPr>
              <w:spacing w:after="100" w:line="300" w:lineRule="atLeast"/>
              <w:divId w:val="1292519120"/>
              <w:rPr>
                <w:rFonts w:ascii="Arial" w:eastAsia="Times New Roman" w:hAnsi="Arial" w:cs="Arial"/>
                <w:color w:val="333333"/>
                <w:sz w:val="21"/>
                <w:szCs w:val="21"/>
              </w:rPr>
            </w:pPr>
            <w:bookmarkStart w:id="54" w:name="dst100091"/>
            <w:bookmarkEnd w:id="54"/>
            <w:r w:rsidRPr="00792CFF">
              <w:rPr>
                <w:rFonts w:ascii="Arial" w:eastAsia="Times New Roman" w:hAnsi="Arial" w:cs="Arial"/>
                <w:color w:val="333333"/>
                <w:sz w:val="21"/>
                <w:szCs w:val="21"/>
              </w:rPr>
              <w:t>Дата</w:t>
            </w:r>
          </w:p>
        </w:tc>
      </w:tr>
      <w:tr w:rsidR="00792CFF" w:rsidRPr="00792CFF" w14:paraId="5D920C86" w14:textId="77777777" w:rsidTr="00792CFF">
        <w:tc>
          <w:tcPr>
            <w:tcW w:w="0" w:type="auto"/>
            <w:gridSpan w:val="2"/>
            <w:tcBorders>
              <w:top w:val="single" w:sz="4" w:space="0" w:color="000000"/>
              <w:left w:val="single" w:sz="4" w:space="0" w:color="000000"/>
              <w:bottom w:val="single" w:sz="4" w:space="0" w:color="000000"/>
              <w:right w:val="single" w:sz="4" w:space="0" w:color="000000"/>
            </w:tcBorders>
            <w:shd w:val="clear" w:color="auto" w:fill="auto"/>
            <w:hideMark/>
          </w:tcPr>
          <w:p w14:paraId="0EF163E5" w14:textId="77777777" w:rsidR="00792CFF" w:rsidRPr="00792CFF" w:rsidRDefault="00792CFF" w:rsidP="00792CFF">
            <w:pPr>
              <w:spacing w:after="100" w:line="300" w:lineRule="atLeast"/>
              <w:rPr>
                <w:rFonts w:ascii="Arial" w:eastAsia="Times New Roman" w:hAnsi="Arial" w:cs="Arial"/>
                <w:color w:val="333333"/>
                <w:sz w:val="21"/>
                <w:szCs w:val="21"/>
              </w:rPr>
            </w:pPr>
            <w:bookmarkStart w:id="55" w:name="dst100092"/>
            <w:bookmarkEnd w:id="55"/>
            <w:r w:rsidRPr="00792CFF">
              <w:rPr>
                <w:rFonts w:ascii="Arial" w:eastAsia="Times New Roman" w:hAnsi="Arial" w:cs="Arial"/>
                <w:color w:val="333333"/>
                <w:sz w:val="21"/>
                <w:szCs w:val="21"/>
              </w:rPr>
              <w:t>Жалобы</w:t>
            </w:r>
          </w:p>
        </w:tc>
      </w:tr>
      <w:tr w:rsidR="00792CFF" w:rsidRPr="00792CFF" w14:paraId="1BB8768A" w14:textId="77777777" w:rsidTr="00792CFF">
        <w:tc>
          <w:tcPr>
            <w:tcW w:w="0" w:type="auto"/>
            <w:gridSpan w:val="2"/>
            <w:tcBorders>
              <w:top w:val="single" w:sz="4" w:space="0" w:color="000000"/>
              <w:left w:val="single" w:sz="4" w:space="0" w:color="000000"/>
              <w:bottom w:val="single" w:sz="4" w:space="0" w:color="000000"/>
              <w:right w:val="single" w:sz="4" w:space="0" w:color="000000"/>
            </w:tcBorders>
            <w:shd w:val="clear" w:color="auto" w:fill="auto"/>
            <w:hideMark/>
          </w:tcPr>
          <w:p w14:paraId="46F763B2" w14:textId="77777777" w:rsidR="00792CFF" w:rsidRPr="00792CFF" w:rsidRDefault="00792CFF" w:rsidP="00792CFF">
            <w:pPr>
              <w:spacing w:after="100" w:line="300" w:lineRule="atLeast"/>
              <w:rPr>
                <w:rFonts w:ascii="Arial" w:eastAsia="Times New Roman" w:hAnsi="Arial" w:cs="Arial"/>
                <w:color w:val="333333"/>
                <w:sz w:val="21"/>
                <w:szCs w:val="21"/>
              </w:rPr>
            </w:pPr>
            <w:bookmarkStart w:id="56" w:name="dst100093"/>
            <w:bookmarkEnd w:id="56"/>
            <w:r w:rsidRPr="00792CFF">
              <w:rPr>
                <w:rFonts w:ascii="Arial" w:eastAsia="Times New Roman" w:hAnsi="Arial" w:cs="Arial"/>
                <w:color w:val="333333"/>
                <w:sz w:val="21"/>
                <w:szCs w:val="21"/>
              </w:rPr>
              <w:t>Данные наблюдения в динамике</w:t>
            </w:r>
          </w:p>
        </w:tc>
      </w:tr>
      <w:tr w:rsidR="00792CFF" w:rsidRPr="00792CFF" w14:paraId="6701DC53" w14:textId="77777777" w:rsidTr="00792CFF">
        <w:tc>
          <w:tcPr>
            <w:tcW w:w="0" w:type="auto"/>
            <w:gridSpan w:val="2"/>
            <w:tcBorders>
              <w:top w:val="single" w:sz="4" w:space="0" w:color="000000"/>
              <w:left w:val="single" w:sz="4" w:space="0" w:color="000000"/>
              <w:bottom w:val="single" w:sz="4" w:space="0" w:color="000000"/>
              <w:right w:val="single" w:sz="4" w:space="0" w:color="000000"/>
            </w:tcBorders>
            <w:shd w:val="clear" w:color="auto" w:fill="auto"/>
            <w:hideMark/>
          </w:tcPr>
          <w:p w14:paraId="0EA83B91" w14:textId="77777777" w:rsidR="00792CFF" w:rsidRPr="00792CFF" w:rsidRDefault="00792CFF" w:rsidP="00792CFF">
            <w:pPr>
              <w:spacing w:after="100" w:line="300" w:lineRule="atLeast"/>
              <w:rPr>
                <w:rFonts w:ascii="Arial" w:eastAsia="Times New Roman" w:hAnsi="Arial" w:cs="Arial"/>
                <w:color w:val="333333"/>
                <w:sz w:val="21"/>
                <w:szCs w:val="21"/>
              </w:rPr>
            </w:pPr>
            <w:r w:rsidRPr="00792CFF">
              <w:rPr>
                <w:rFonts w:ascii="Arial" w:eastAsia="Times New Roman" w:hAnsi="Arial" w:cs="Arial"/>
                <w:color w:val="333333"/>
                <w:sz w:val="21"/>
                <w:szCs w:val="21"/>
              </w:rPr>
              <w:t> </w:t>
            </w:r>
          </w:p>
        </w:tc>
      </w:tr>
      <w:tr w:rsidR="00792CFF" w:rsidRPr="00792CFF" w14:paraId="44DA9322" w14:textId="77777777" w:rsidTr="00792CFF">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4D6E5443" w14:textId="77777777" w:rsidR="00792CFF" w:rsidRPr="00792CFF" w:rsidRDefault="00792CFF" w:rsidP="00792CFF">
            <w:pPr>
              <w:spacing w:after="100" w:line="300" w:lineRule="atLeast"/>
              <w:rPr>
                <w:rFonts w:ascii="Arial" w:eastAsia="Times New Roman" w:hAnsi="Arial" w:cs="Arial"/>
                <w:color w:val="333333"/>
                <w:sz w:val="21"/>
                <w:szCs w:val="21"/>
              </w:rPr>
            </w:pPr>
            <w:bookmarkStart w:id="57" w:name="dst100094"/>
            <w:bookmarkEnd w:id="57"/>
            <w:r w:rsidRPr="00792CFF">
              <w:rPr>
                <w:rFonts w:ascii="Arial" w:eastAsia="Times New Roman" w:hAnsi="Arial" w:cs="Arial"/>
                <w:color w:val="333333"/>
                <w:sz w:val="21"/>
                <w:szCs w:val="21"/>
              </w:rPr>
              <w:t>Назначения (исследования, консультации)</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1CA36EB3" w14:textId="77777777" w:rsidR="00792CFF" w:rsidRPr="00792CFF" w:rsidRDefault="00792CFF" w:rsidP="00792CFF">
            <w:pPr>
              <w:spacing w:after="100" w:line="300" w:lineRule="atLeast"/>
              <w:rPr>
                <w:rFonts w:ascii="Arial" w:eastAsia="Times New Roman" w:hAnsi="Arial" w:cs="Arial"/>
                <w:color w:val="333333"/>
                <w:sz w:val="21"/>
                <w:szCs w:val="21"/>
              </w:rPr>
            </w:pPr>
            <w:bookmarkStart w:id="58" w:name="dst100095"/>
            <w:bookmarkEnd w:id="58"/>
            <w:r w:rsidRPr="00792CFF">
              <w:rPr>
                <w:rFonts w:ascii="Arial" w:eastAsia="Times New Roman" w:hAnsi="Arial" w:cs="Arial"/>
                <w:color w:val="333333"/>
                <w:sz w:val="21"/>
                <w:szCs w:val="21"/>
              </w:rPr>
              <w:t>Лекарственные препараты, физиотерапия</w:t>
            </w:r>
          </w:p>
        </w:tc>
      </w:tr>
      <w:tr w:rsidR="00792CFF" w:rsidRPr="00792CFF" w14:paraId="6E100F5A" w14:textId="77777777" w:rsidTr="00792CFF">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104B4B7B" w14:textId="77777777" w:rsidR="00792CFF" w:rsidRPr="00792CFF" w:rsidRDefault="00792CFF" w:rsidP="00792CFF">
            <w:pPr>
              <w:spacing w:after="100" w:line="300" w:lineRule="atLeast"/>
              <w:rPr>
                <w:rFonts w:ascii="Arial" w:eastAsia="Times New Roman" w:hAnsi="Arial" w:cs="Arial"/>
                <w:color w:val="333333"/>
                <w:sz w:val="21"/>
                <w:szCs w:val="21"/>
              </w:rPr>
            </w:pPr>
            <w:r w:rsidRPr="00792CFF">
              <w:rPr>
                <w:rFonts w:ascii="Arial" w:eastAsia="Times New Roman" w:hAnsi="Arial" w:cs="Arial"/>
                <w:color w:val="333333"/>
                <w:sz w:val="21"/>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339B7624" w14:textId="77777777" w:rsidR="00792CFF" w:rsidRPr="00792CFF" w:rsidRDefault="00792CFF" w:rsidP="00792CFF">
            <w:pPr>
              <w:spacing w:after="100" w:line="300" w:lineRule="atLeast"/>
              <w:rPr>
                <w:rFonts w:ascii="Arial" w:eastAsia="Times New Roman" w:hAnsi="Arial" w:cs="Arial"/>
                <w:color w:val="333333"/>
                <w:sz w:val="21"/>
                <w:szCs w:val="21"/>
              </w:rPr>
            </w:pPr>
            <w:r w:rsidRPr="00792CFF">
              <w:rPr>
                <w:rFonts w:ascii="Arial" w:eastAsia="Times New Roman" w:hAnsi="Arial" w:cs="Arial"/>
                <w:color w:val="333333"/>
                <w:sz w:val="21"/>
                <w:szCs w:val="21"/>
              </w:rPr>
              <w:t> </w:t>
            </w:r>
          </w:p>
        </w:tc>
      </w:tr>
      <w:tr w:rsidR="00792CFF" w:rsidRPr="00792CFF" w14:paraId="17D48F70" w14:textId="77777777" w:rsidTr="00792CFF">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7929EC73" w14:textId="77777777" w:rsidR="00792CFF" w:rsidRPr="00792CFF" w:rsidRDefault="00792CFF" w:rsidP="00792CFF">
            <w:pPr>
              <w:spacing w:after="100" w:line="300" w:lineRule="atLeast"/>
              <w:rPr>
                <w:rFonts w:ascii="Arial" w:eastAsia="Times New Roman" w:hAnsi="Arial" w:cs="Arial"/>
                <w:color w:val="333333"/>
                <w:sz w:val="21"/>
                <w:szCs w:val="21"/>
              </w:rPr>
            </w:pPr>
            <w:bookmarkStart w:id="59" w:name="dst100096"/>
            <w:bookmarkEnd w:id="59"/>
            <w:r w:rsidRPr="00792CFF">
              <w:rPr>
                <w:rFonts w:ascii="Arial" w:eastAsia="Times New Roman" w:hAnsi="Arial" w:cs="Arial"/>
                <w:color w:val="333333"/>
                <w:sz w:val="21"/>
                <w:szCs w:val="21"/>
              </w:rPr>
              <w:t>Листок нетрудоспособности, справка</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5860E240" w14:textId="77777777" w:rsidR="00792CFF" w:rsidRPr="00792CFF" w:rsidRDefault="00792CFF" w:rsidP="00792CFF">
            <w:pPr>
              <w:spacing w:after="100" w:line="300" w:lineRule="atLeast"/>
              <w:rPr>
                <w:rFonts w:ascii="Arial" w:eastAsia="Times New Roman" w:hAnsi="Arial" w:cs="Arial"/>
                <w:color w:val="333333"/>
                <w:sz w:val="21"/>
                <w:szCs w:val="21"/>
              </w:rPr>
            </w:pPr>
            <w:bookmarkStart w:id="60" w:name="dst100097"/>
            <w:bookmarkEnd w:id="60"/>
            <w:r w:rsidRPr="00792CFF">
              <w:rPr>
                <w:rFonts w:ascii="Arial" w:eastAsia="Times New Roman" w:hAnsi="Arial" w:cs="Arial"/>
                <w:color w:val="333333"/>
                <w:sz w:val="21"/>
                <w:szCs w:val="21"/>
              </w:rPr>
              <w:t>Льготные рецепты</w:t>
            </w:r>
          </w:p>
        </w:tc>
      </w:tr>
      <w:tr w:rsidR="00792CFF" w:rsidRPr="00792CFF" w14:paraId="513D16CF" w14:textId="77777777" w:rsidTr="00792CFF">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508F7B87" w14:textId="77777777" w:rsidR="00792CFF" w:rsidRPr="00792CFF" w:rsidRDefault="00792CFF" w:rsidP="00792CFF">
            <w:pPr>
              <w:spacing w:after="100" w:line="300" w:lineRule="atLeast"/>
              <w:rPr>
                <w:rFonts w:ascii="Arial" w:eastAsia="Times New Roman" w:hAnsi="Arial" w:cs="Arial"/>
                <w:color w:val="333333"/>
                <w:sz w:val="21"/>
                <w:szCs w:val="21"/>
              </w:rPr>
            </w:pPr>
            <w:r w:rsidRPr="00792CFF">
              <w:rPr>
                <w:rFonts w:ascii="Arial" w:eastAsia="Times New Roman" w:hAnsi="Arial" w:cs="Arial"/>
                <w:color w:val="333333"/>
                <w:sz w:val="21"/>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2B82BA98" w14:textId="77777777" w:rsidR="00792CFF" w:rsidRPr="00792CFF" w:rsidRDefault="00792CFF" w:rsidP="00792CFF">
            <w:pPr>
              <w:spacing w:after="100" w:line="300" w:lineRule="atLeast"/>
              <w:rPr>
                <w:rFonts w:ascii="Arial" w:eastAsia="Times New Roman" w:hAnsi="Arial" w:cs="Arial"/>
                <w:color w:val="333333"/>
                <w:sz w:val="21"/>
                <w:szCs w:val="21"/>
              </w:rPr>
            </w:pPr>
            <w:r w:rsidRPr="00792CFF">
              <w:rPr>
                <w:rFonts w:ascii="Arial" w:eastAsia="Times New Roman" w:hAnsi="Arial" w:cs="Arial"/>
                <w:color w:val="333333"/>
                <w:sz w:val="21"/>
                <w:szCs w:val="21"/>
              </w:rPr>
              <w:t> </w:t>
            </w:r>
          </w:p>
        </w:tc>
      </w:tr>
      <w:tr w:rsidR="00792CFF" w:rsidRPr="00792CFF" w14:paraId="2A3DD674" w14:textId="77777777" w:rsidTr="00792CFF">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2FA0E8E1" w14:textId="77777777" w:rsidR="00792CFF" w:rsidRPr="00792CFF" w:rsidRDefault="00792CFF" w:rsidP="00792CFF">
            <w:pPr>
              <w:spacing w:after="100" w:line="300" w:lineRule="atLeast"/>
              <w:rPr>
                <w:rFonts w:ascii="Arial" w:eastAsia="Times New Roman" w:hAnsi="Arial" w:cs="Arial"/>
                <w:color w:val="333333"/>
                <w:sz w:val="21"/>
                <w:szCs w:val="21"/>
              </w:rPr>
            </w:pPr>
            <w:r w:rsidRPr="00792CFF">
              <w:rPr>
                <w:rFonts w:ascii="Arial" w:eastAsia="Times New Roman" w:hAnsi="Arial" w:cs="Arial"/>
                <w:color w:val="333333"/>
                <w:sz w:val="21"/>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4B12C5DF" w14:textId="77777777" w:rsidR="00792CFF" w:rsidRPr="00792CFF" w:rsidRDefault="00792CFF" w:rsidP="00792CFF">
            <w:pPr>
              <w:spacing w:after="100" w:line="300" w:lineRule="atLeast"/>
              <w:rPr>
                <w:rFonts w:ascii="Arial" w:eastAsia="Times New Roman" w:hAnsi="Arial" w:cs="Arial"/>
                <w:color w:val="333333"/>
                <w:sz w:val="21"/>
                <w:szCs w:val="21"/>
              </w:rPr>
            </w:pPr>
            <w:bookmarkStart w:id="61" w:name="dst100098"/>
            <w:bookmarkEnd w:id="61"/>
            <w:r w:rsidRPr="00792CFF">
              <w:rPr>
                <w:rFonts w:ascii="Arial" w:eastAsia="Times New Roman" w:hAnsi="Arial" w:cs="Arial"/>
                <w:color w:val="333333"/>
                <w:sz w:val="21"/>
                <w:szCs w:val="21"/>
              </w:rPr>
              <w:t>Врач</w:t>
            </w:r>
          </w:p>
        </w:tc>
      </w:tr>
    </w:tbl>
    <w:p w14:paraId="2158DCD6" w14:textId="77777777" w:rsidR="00323C2C" w:rsidRDefault="00323C2C" w:rsidP="00792CFF">
      <w:pPr>
        <w:autoSpaceDN w:val="0"/>
        <w:spacing w:after="0" w:line="240" w:lineRule="auto"/>
        <w:rPr>
          <w:rFonts w:ascii="Times New Roman" w:eastAsia="Times New Roman" w:hAnsi="Times New Roman" w:cs="Times New Roman"/>
        </w:rPr>
      </w:pPr>
    </w:p>
    <w:p w14:paraId="4B2156A0"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26. Этапный эпикриз</w:t>
      </w:r>
    </w:p>
    <w:p w14:paraId="59051F13"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bookmarkStart w:id="62" w:name="dst100143"/>
      <w:bookmarkEnd w:id="62"/>
      <w:r w:rsidRPr="00792CFF">
        <w:rPr>
          <w:rFonts w:ascii="&amp;quot" w:eastAsia="Times New Roman" w:hAnsi="&amp;quot" w:cs="Courier New"/>
          <w:color w:val="000000"/>
          <w:sz w:val="24"/>
          <w:szCs w:val="24"/>
        </w:rPr>
        <w:t>Дата _________ Временная нетрудоспособность с _______ (____ дней).</w:t>
      </w:r>
    </w:p>
    <w:p w14:paraId="34860BC5"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bookmarkStart w:id="63" w:name="dst100144"/>
      <w:bookmarkEnd w:id="63"/>
      <w:r w:rsidRPr="00792CFF">
        <w:rPr>
          <w:rFonts w:ascii="&amp;quot" w:eastAsia="Times New Roman" w:hAnsi="&amp;quot" w:cs="Courier New"/>
          <w:color w:val="000000"/>
          <w:sz w:val="24"/>
          <w:szCs w:val="24"/>
        </w:rPr>
        <w:t>Жалобы и динамика состояния _______________________________________________</w:t>
      </w:r>
    </w:p>
    <w:p w14:paraId="157E65AD"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___________________________________________________________________________</w:t>
      </w:r>
    </w:p>
    <w:p w14:paraId="2D0F60E9"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bookmarkStart w:id="64" w:name="dst100145"/>
      <w:bookmarkEnd w:id="64"/>
      <w:r w:rsidRPr="00792CFF">
        <w:rPr>
          <w:rFonts w:ascii="&amp;quot" w:eastAsia="Times New Roman" w:hAnsi="&amp;quot" w:cs="Courier New"/>
          <w:color w:val="000000"/>
          <w:sz w:val="24"/>
          <w:szCs w:val="24"/>
        </w:rPr>
        <w:t>Проведенное обследование и лечение ________________________________________</w:t>
      </w:r>
    </w:p>
    <w:p w14:paraId="420593ED"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___________________________________________________________________________</w:t>
      </w:r>
    </w:p>
    <w:p w14:paraId="6B08B74C"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lastRenderedPageBreak/>
        <w:t>___________________________________________________________________________</w:t>
      </w:r>
    </w:p>
    <w:p w14:paraId="486CD465"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bookmarkStart w:id="65" w:name="dst100146"/>
      <w:bookmarkEnd w:id="65"/>
      <w:r w:rsidRPr="00792CFF">
        <w:rPr>
          <w:rFonts w:ascii="&amp;quot" w:eastAsia="Times New Roman" w:hAnsi="&amp;quot" w:cs="Courier New"/>
          <w:color w:val="000000"/>
          <w:sz w:val="24"/>
          <w:szCs w:val="24"/>
        </w:rPr>
        <w:t>Диагноз основного заболевания: _______________________ код по МКБ-10 ______</w:t>
      </w:r>
    </w:p>
    <w:p w14:paraId="121D1537"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___________________________________________________________________________</w:t>
      </w:r>
    </w:p>
    <w:p w14:paraId="00C38F63"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bookmarkStart w:id="66" w:name="dst100147"/>
      <w:bookmarkEnd w:id="66"/>
      <w:r w:rsidRPr="00792CFF">
        <w:rPr>
          <w:rFonts w:ascii="&amp;quot" w:eastAsia="Times New Roman" w:hAnsi="&amp;quot" w:cs="Courier New"/>
          <w:color w:val="000000"/>
          <w:sz w:val="24"/>
          <w:szCs w:val="24"/>
        </w:rPr>
        <w:t>Осложнения: _______________________________________________________________</w:t>
      </w:r>
    </w:p>
    <w:p w14:paraId="6960897A"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___________________________________________________________________________</w:t>
      </w:r>
    </w:p>
    <w:p w14:paraId="3786F639"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bookmarkStart w:id="67" w:name="dst100148"/>
      <w:bookmarkEnd w:id="67"/>
      <w:r w:rsidRPr="00792CFF">
        <w:rPr>
          <w:rFonts w:ascii="&amp;quot" w:eastAsia="Times New Roman" w:hAnsi="&amp;quot" w:cs="Courier New"/>
          <w:color w:val="000000"/>
          <w:sz w:val="24"/>
          <w:szCs w:val="24"/>
        </w:rPr>
        <w:t>Сопутствующие заболевания ____________________________ код по МКБ-10 ______</w:t>
      </w:r>
    </w:p>
    <w:p w14:paraId="4FA0B309"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______________________________________________________ код по МКБ-10 ______</w:t>
      </w:r>
    </w:p>
    <w:p w14:paraId="6301414D"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______________________________________________________ код по МКБ-10 ______</w:t>
      </w:r>
    </w:p>
    <w:p w14:paraId="4233096E"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bookmarkStart w:id="68" w:name="dst100149"/>
      <w:bookmarkEnd w:id="68"/>
      <w:r w:rsidRPr="00792CFF">
        <w:rPr>
          <w:rFonts w:ascii="&amp;quot" w:eastAsia="Times New Roman" w:hAnsi="&amp;quot" w:cs="Courier New"/>
          <w:color w:val="000000"/>
          <w:sz w:val="24"/>
          <w:szCs w:val="24"/>
        </w:rPr>
        <w:t>Внешняя причина при травмах (отравлениях) _________________________________</w:t>
      </w:r>
    </w:p>
    <w:p w14:paraId="3AFD8E5D"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______________________________________________________ код по МКБ-10 ______</w:t>
      </w:r>
    </w:p>
    <w:p w14:paraId="2C4B519D"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bookmarkStart w:id="69" w:name="dst100150"/>
      <w:bookmarkEnd w:id="69"/>
      <w:r w:rsidRPr="00792CFF">
        <w:rPr>
          <w:rFonts w:ascii="&amp;quot" w:eastAsia="Times New Roman" w:hAnsi="&amp;quot" w:cs="Courier New"/>
          <w:color w:val="000000"/>
          <w:sz w:val="24"/>
          <w:szCs w:val="24"/>
        </w:rPr>
        <w:t>Рекомендации ______________________________________________________________</w:t>
      </w:r>
    </w:p>
    <w:p w14:paraId="6086C6FB"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___________________________________________________________________________</w:t>
      </w:r>
    </w:p>
    <w:p w14:paraId="2D8C67F2"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bookmarkStart w:id="70" w:name="dst100151"/>
      <w:bookmarkEnd w:id="70"/>
      <w:r w:rsidRPr="00792CFF">
        <w:rPr>
          <w:rFonts w:ascii="&amp;quot" w:eastAsia="Times New Roman" w:hAnsi="&amp;quot" w:cs="Courier New"/>
          <w:color w:val="000000"/>
          <w:sz w:val="24"/>
          <w:szCs w:val="24"/>
        </w:rPr>
        <w:t>Листок нетрудоспособности _________________________________________________</w:t>
      </w:r>
    </w:p>
    <w:p w14:paraId="7E7C83CE"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 </w:t>
      </w:r>
    </w:p>
    <w:p w14:paraId="09D96E53"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Врач _______________</w:t>
      </w:r>
    </w:p>
    <w:p w14:paraId="756A1C9F"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 </w:t>
      </w:r>
    </w:p>
    <w:p w14:paraId="02D901FE"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27. Консультация заведующего отделением</w:t>
      </w:r>
    </w:p>
    <w:p w14:paraId="5A2E150F"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bookmarkStart w:id="71" w:name="dst100154"/>
      <w:bookmarkEnd w:id="71"/>
      <w:r w:rsidRPr="00792CFF">
        <w:rPr>
          <w:rFonts w:ascii="&amp;quot" w:eastAsia="Times New Roman" w:hAnsi="&amp;quot" w:cs="Courier New"/>
          <w:color w:val="000000"/>
          <w:sz w:val="24"/>
          <w:szCs w:val="24"/>
        </w:rPr>
        <w:t>Дата _________ Временная нетрудоспособность с _______ (____ дней).</w:t>
      </w:r>
    </w:p>
    <w:p w14:paraId="34EACB9A"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bookmarkStart w:id="72" w:name="dst100155"/>
      <w:bookmarkEnd w:id="72"/>
      <w:r w:rsidRPr="00792CFF">
        <w:rPr>
          <w:rFonts w:ascii="&amp;quot" w:eastAsia="Times New Roman" w:hAnsi="&amp;quot" w:cs="Courier New"/>
          <w:color w:val="000000"/>
          <w:sz w:val="24"/>
          <w:szCs w:val="24"/>
        </w:rPr>
        <w:t>Жалобы и динамика состояния _______________________________________________</w:t>
      </w:r>
    </w:p>
    <w:p w14:paraId="2E9193AF"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___________________________________________________________________________</w:t>
      </w:r>
    </w:p>
    <w:p w14:paraId="21DB7805"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bookmarkStart w:id="73" w:name="dst100156"/>
      <w:bookmarkEnd w:id="73"/>
      <w:r w:rsidRPr="00792CFF">
        <w:rPr>
          <w:rFonts w:ascii="&amp;quot" w:eastAsia="Times New Roman" w:hAnsi="&amp;quot" w:cs="Courier New"/>
          <w:color w:val="000000"/>
          <w:sz w:val="24"/>
          <w:szCs w:val="24"/>
        </w:rPr>
        <w:t>Проведенное обследование и лечение ________________________________________</w:t>
      </w:r>
    </w:p>
    <w:p w14:paraId="7B980A51"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___________________________________________________________________________</w:t>
      </w:r>
    </w:p>
    <w:p w14:paraId="12D0AF9A"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bookmarkStart w:id="74" w:name="dst100157"/>
      <w:bookmarkEnd w:id="74"/>
      <w:r w:rsidRPr="00792CFF">
        <w:rPr>
          <w:rFonts w:ascii="&amp;quot" w:eastAsia="Times New Roman" w:hAnsi="&amp;quot" w:cs="Courier New"/>
          <w:color w:val="000000"/>
          <w:sz w:val="24"/>
          <w:szCs w:val="24"/>
        </w:rPr>
        <w:t>Диагноз основного заболевания: _______________________ код по МКБ-10 ______</w:t>
      </w:r>
    </w:p>
    <w:p w14:paraId="6AED6941"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___________________________________________________________________________</w:t>
      </w:r>
    </w:p>
    <w:p w14:paraId="30EBD94D"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bookmarkStart w:id="75" w:name="dst100158"/>
      <w:bookmarkEnd w:id="75"/>
      <w:r w:rsidRPr="00792CFF">
        <w:rPr>
          <w:rFonts w:ascii="&amp;quot" w:eastAsia="Times New Roman" w:hAnsi="&amp;quot" w:cs="Courier New"/>
          <w:color w:val="000000"/>
          <w:sz w:val="24"/>
          <w:szCs w:val="24"/>
        </w:rPr>
        <w:t>Осложнения: _______________________________________________________________</w:t>
      </w:r>
    </w:p>
    <w:p w14:paraId="62FC2E05"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___________________________________________________________________________</w:t>
      </w:r>
    </w:p>
    <w:p w14:paraId="7F7E67DB"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bookmarkStart w:id="76" w:name="dst100159"/>
      <w:bookmarkEnd w:id="76"/>
      <w:r w:rsidRPr="00792CFF">
        <w:rPr>
          <w:rFonts w:ascii="&amp;quot" w:eastAsia="Times New Roman" w:hAnsi="&amp;quot" w:cs="Courier New"/>
          <w:color w:val="000000"/>
          <w:sz w:val="24"/>
          <w:szCs w:val="24"/>
        </w:rPr>
        <w:t>Сопутствующие заболевания ____________________________ код по МКБ-10 ______</w:t>
      </w:r>
    </w:p>
    <w:p w14:paraId="2F6327EF"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______________________________________________________ код по МКБ-10 ______</w:t>
      </w:r>
    </w:p>
    <w:p w14:paraId="09FFBA8B"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______________________________________________________ код по МКБ-10 ______</w:t>
      </w:r>
    </w:p>
    <w:p w14:paraId="32A41B3F"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bookmarkStart w:id="77" w:name="dst100160"/>
      <w:bookmarkEnd w:id="77"/>
      <w:r w:rsidRPr="00792CFF">
        <w:rPr>
          <w:rFonts w:ascii="&amp;quot" w:eastAsia="Times New Roman" w:hAnsi="&amp;quot" w:cs="Courier New"/>
          <w:color w:val="000000"/>
          <w:sz w:val="24"/>
          <w:szCs w:val="24"/>
        </w:rPr>
        <w:t>Внешняя причина при травмах (отравлениях) _________________________________</w:t>
      </w:r>
    </w:p>
    <w:p w14:paraId="5CB614EE"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______________________________________________________ код по МКБ-10 ______</w:t>
      </w:r>
    </w:p>
    <w:p w14:paraId="504DCE85"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bookmarkStart w:id="78" w:name="dst100161"/>
      <w:bookmarkEnd w:id="78"/>
      <w:r w:rsidRPr="00792CFF">
        <w:rPr>
          <w:rFonts w:ascii="&amp;quot" w:eastAsia="Times New Roman" w:hAnsi="&amp;quot" w:cs="Courier New"/>
          <w:color w:val="000000"/>
          <w:sz w:val="24"/>
          <w:szCs w:val="24"/>
        </w:rPr>
        <w:t>Рекомендации по дальнейшему наблюдению, дообследованию и лечению __________</w:t>
      </w:r>
    </w:p>
    <w:p w14:paraId="53F898E9"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___________________________________________________________________________</w:t>
      </w:r>
    </w:p>
    <w:p w14:paraId="030EFF43"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bookmarkStart w:id="79" w:name="dst100162"/>
      <w:bookmarkEnd w:id="79"/>
      <w:r w:rsidRPr="00792CFF">
        <w:rPr>
          <w:rFonts w:ascii="&amp;quot" w:eastAsia="Times New Roman" w:hAnsi="&amp;quot" w:cs="Courier New"/>
          <w:color w:val="000000"/>
          <w:sz w:val="24"/>
          <w:szCs w:val="24"/>
        </w:rPr>
        <w:t>Листок нетрудоспособности _________________________________________________</w:t>
      </w:r>
    </w:p>
    <w:p w14:paraId="71634DEE"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 </w:t>
      </w:r>
    </w:p>
    <w:p w14:paraId="09B1A432"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Зав. отделением _______________ Лечащий врач ______________________________</w:t>
      </w:r>
    </w:p>
    <w:p w14:paraId="7EF4B899" w14:textId="77777777" w:rsidR="00792CFF" w:rsidRDefault="00792CFF" w:rsidP="00792CFF">
      <w:pPr>
        <w:autoSpaceDN w:val="0"/>
        <w:spacing w:after="0" w:line="240" w:lineRule="auto"/>
        <w:rPr>
          <w:rFonts w:ascii="Times New Roman" w:eastAsia="Times New Roman" w:hAnsi="Times New Roman" w:cs="Times New Roman"/>
        </w:rPr>
      </w:pPr>
    </w:p>
    <w:p w14:paraId="6F6DD5A9"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28. Заключение врачебной комиссии</w:t>
      </w:r>
    </w:p>
    <w:p w14:paraId="63AAB485"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Дата ____________</w:t>
      </w:r>
    </w:p>
    <w:p w14:paraId="26DC4389"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bookmarkStart w:id="80" w:name="dst100165"/>
      <w:bookmarkEnd w:id="80"/>
      <w:r w:rsidRPr="00792CFF">
        <w:rPr>
          <w:rFonts w:ascii="&amp;quot" w:eastAsia="Times New Roman" w:hAnsi="&amp;quot" w:cs="Courier New"/>
          <w:color w:val="000000"/>
          <w:sz w:val="24"/>
          <w:szCs w:val="24"/>
        </w:rPr>
        <w:t>Жалобы и динамика состояния _______________________________________________</w:t>
      </w:r>
    </w:p>
    <w:p w14:paraId="6B17A3DA"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___________________________________________________________________________</w:t>
      </w:r>
    </w:p>
    <w:p w14:paraId="04F5CE2C"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___________________________________________________________________________</w:t>
      </w:r>
    </w:p>
    <w:p w14:paraId="64F317B8"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bookmarkStart w:id="81" w:name="dst100166"/>
      <w:bookmarkEnd w:id="81"/>
      <w:r w:rsidRPr="00792CFF">
        <w:rPr>
          <w:rFonts w:ascii="&amp;quot" w:eastAsia="Times New Roman" w:hAnsi="&amp;quot" w:cs="Courier New"/>
          <w:color w:val="000000"/>
          <w:sz w:val="24"/>
          <w:szCs w:val="24"/>
        </w:rPr>
        <w:t>Проведенное обследование и лечение ________________________________________</w:t>
      </w:r>
    </w:p>
    <w:p w14:paraId="5CE1CE5A"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___________________________________________________________________________</w:t>
      </w:r>
    </w:p>
    <w:p w14:paraId="5DB62ABC"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___________________________________________________________________________</w:t>
      </w:r>
    </w:p>
    <w:p w14:paraId="3092588C"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bookmarkStart w:id="82" w:name="dst100167"/>
      <w:bookmarkEnd w:id="82"/>
      <w:r w:rsidRPr="00792CFF">
        <w:rPr>
          <w:rFonts w:ascii="&amp;quot" w:eastAsia="Times New Roman" w:hAnsi="&amp;quot" w:cs="Courier New"/>
          <w:color w:val="000000"/>
          <w:sz w:val="24"/>
          <w:szCs w:val="24"/>
        </w:rPr>
        <w:t>Диагноз основного заболевания: _______________________ код по МКБ-10 ______</w:t>
      </w:r>
    </w:p>
    <w:p w14:paraId="795BBC10"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___________________________________________________________________________</w:t>
      </w:r>
    </w:p>
    <w:p w14:paraId="4F4A9D69"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Осложнения: _______________________________________________________________</w:t>
      </w:r>
    </w:p>
    <w:p w14:paraId="7C8598B0"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___________________________________________________________________________</w:t>
      </w:r>
    </w:p>
    <w:p w14:paraId="2C3F8615"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Сопутствующие заболевания ____________________________ код по МКБ-10 ______</w:t>
      </w:r>
    </w:p>
    <w:p w14:paraId="1C07AE12"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______________________________________________________ код по МКБ-10 ______</w:t>
      </w:r>
    </w:p>
    <w:p w14:paraId="6DADA53B"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______________________________________________________ код по МКБ-10 ______</w:t>
      </w:r>
    </w:p>
    <w:p w14:paraId="39A8A738"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Внешняя причина при травмах (отравлениях) _________________________________</w:t>
      </w:r>
    </w:p>
    <w:p w14:paraId="1623E0A5"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______________________________________________________ код по МКБ-10 ______</w:t>
      </w:r>
    </w:p>
    <w:p w14:paraId="796DD07C"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Заключение врачебной комиссии: ____________________________________________</w:t>
      </w:r>
    </w:p>
    <w:p w14:paraId="04E42E3F"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lastRenderedPageBreak/>
        <w:t>___________________________________________________________________________</w:t>
      </w:r>
    </w:p>
    <w:p w14:paraId="40CECA7A"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bookmarkStart w:id="83" w:name="dst100172"/>
      <w:bookmarkEnd w:id="83"/>
      <w:r w:rsidRPr="00792CFF">
        <w:rPr>
          <w:rFonts w:ascii="&amp;quot" w:eastAsia="Times New Roman" w:hAnsi="&amp;quot" w:cs="Courier New"/>
          <w:color w:val="000000"/>
          <w:sz w:val="24"/>
          <w:szCs w:val="24"/>
        </w:rPr>
        <w:t>Рекомендации ______________________________________________________________</w:t>
      </w:r>
    </w:p>
    <w:p w14:paraId="583A8EDF"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___________________________________________________________________________</w:t>
      </w:r>
    </w:p>
    <w:p w14:paraId="5987F812"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___________________________________________________________________________</w:t>
      </w:r>
    </w:p>
    <w:p w14:paraId="5044BC6E"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 </w:t>
      </w:r>
    </w:p>
    <w:p w14:paraId="77FDA565"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Председатель _____________ Члены комиссии _________________________________</w:t>
      </w:r>
    </w:p>
    <w:p w14:paraId="58BF00F0"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 </w:t>
      </w:r>
    </w:p>
    <w:p w14:paraId="3293CABC"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29. Диспансерное наблюдение</w:t>
      </w:r>
    </w:p>
    <w:p w14:paraId="6AD55613"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Дата ____________</w:t>
      </w:r>
    </w:p>
    <w:p w14:paraId="1554178F"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bookmarkStart w:id="84" w:name="dst100175"/>
      <w:bookmarkEnd w:id="84"/>
      <w:r w:rsidRPr="00792CFF">
        <w:rPr>
          <w:rFonts w:ascii="&amp;quot" w:eastAsia="Times New Roman" w:hAnsi="&amp;quot" w:cs="Courier New"/>
          <w:color w:val="000000"/>
          <w:sz w:val="24"/>
          <w:szCs w:val="24"/>
        </w:rPr>
        <w:t>Жалобы и динамика состояния _______________________________________________</w:t>
      </w:r>
    </w:p>
    <w:p w14:paraId="561877C7"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___________________________________________________________________________</w:t>
      </w:r>
    </w:p>
    <w:p w14:paraId="03B7FB4B"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bookmarkStart w:id="85" w:name="dst100176"/>
      <w:bookmarkEnd w:id="85"/>
      <w:r w:rsidRPr="00792CFF">
        <w:rPr>
          <w:rFonts w:ascii="&amp;quot" w:eastAsia="Times New Roman" w:hAnsi="&amp;quot" w:cs="Courier New"/>
          <w:color w:val="000000"/>
          <w:sz w:val="24"/>
          <w:szCs w:val="24"/>
        </w:rPr>
        <w:t>Проводимые лечебно-профилактические мероприятия ___________________________</w:t>
      </w:r>
    </w:p>
    <w:p w14:paraId="4430123C"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___________________________________________________________________________</w:t>
      </w:r>
    </w:p>
    <w:p w14:paraId="03386529"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bookmarkStart w:id="86" w:name="dst100177"/>
      <w:bookmarkEnd w:id="86"/>
      <w:r w:rsidRPr="00792CFF">
        <w:rPr>
          <w:rFonts w:ascii="&amp;quot" w:eastAsia="Times New Roman" w:hAnsi="&amp;quot" w:cs="Courier New"/>
          <w:color w:val="000000"/>
          <w:sz w:val="24"/>
          <w:szCs w:val="24"/>
        </w:rPr>
        <w:t>Диагноз основного заболевания: _______________________ код по МКБ-10 ______</w:t>
      </w:r>
    </w:p>
    <w:p w14:paraId="258D95CF"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___________________________________________________________________________</w:t>
      </w:r>
    </w:p>
    <w:p w14:paraId="43B8FDB8"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bookmarkStart w:id="87" w:name="dst100178"/>
      <w:bookmarkEnd w:id="87"/>
      <w:r w:rsidRPr="00792CFF">
        <w:rPr>
          <w:rFonts w:ascii="&amp;quot" w:eastAsia="Times New Roman" w:hAnsi="&amp;quot" w:cs="Courier New"/>
          <w:color w:val="000000"/>
          <w:sz w:val="24"/>
          <w:szCs w:val="24"/>
        </w:rPr>
        <w:t>Осложнения: _______________________________________________________________</w:t>
      </w:r>
    </w:p>
    <w:p w14:paraId="2AEA4C51"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___________________________________________________________________________</w:t>
      </w:r>
    </w:p>
    <w:p w14:paraId="797E9C69"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bookmarkStart w:id="88" w:name="dst100179"/>
      <w:bookmarkEnd w:id="88"/>
      <w:r w:rsidRPr="00792CFF">
        <w:rPr>
          <w:rFonts w:ascii="&amp;quot" w:eastAsia="Times New Roman" w:hAnsi="&amp;quot" w:cs="Courier New"/>
          <w:color w:val="000000"/>
          <w:sz w:val="24"/>
          <w:szCs w:val="24"/>
        </w:rPr>
        <w:t>Сопутствующие заболевания ____________________________ код по МКБ-10 ______</w:t>
      </w:r>
    </w:p>
    <w:p w14:paraId="094351F2"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______________________________________________________ код по МКБ-10 ______</w:t>
      </w:r>
    </w:p>
    <w:p w14:paraId="76AB76AB"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______________________________________________________ код по МКБ-10 ______</w:t>
      </w:r>
    </w:p>
    <w:p w14:paraId="2AF48272"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bookmarkStart w:id="89" w:name="dst100180"/>
      <w:bookmarkEnd w:id="89"/>
      <w:r w:rsidRPr="00792CFF">
        <w:rPr>
          <w:rFonts w:ascii="&amp;quot" w:eastAsia="Times New Roman" w:hAnsi="&amp;quot" w:cs="Courier New"/>
          <w:color w:val="000000"/>
          <w:sz w:val="24"/>
          <w:szCs w:val="24"/>
        </w:rPr>
        <w:t>Внешняя причина при травмах (отравлениях) _________________________________</w:t>
      </w:r>
    </w:p>
    <w:p w14:paraId="013D20DE"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______________________________________________________ код по МКБ-10 ______</w:t>
      </w:r>
    </w:p>
    <w:p w14:paraId="212282C6"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bookmarkStart w:id="90" w:name="dst100181"/>
      <w:bookmarkEnd w:id="90"/>
      <w:r w:rsidRPr="00792CFF">
        <w:rPr>
          <w:rFonts w:ascii="&amp;quot" w:eastAsia="Times New Roman" w:hAnsi="&amp;quot" w:cs="Courier New"/>
          <w:color w:val="000000"/>
          <w:sz w:val="24"/>
          <w:szCs w:val="24"/>
        </w:rPr>
        <w:t>Рекомендации и дата следующего диспансерного осмотра, консультации ________</w:t>
      </w:r>
    </w:p>
    <w:p w14:paraId="43FF9A28"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___________________________________________________________________________</w:t>
      </w:r>
    </w:p>
    <w:p w14:paraId="3FC9C6A9"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 </w:t>
      </w:r>
    </w:p>
    <w:p w14:paraId="3AD7268C"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Врач _______________</w:t>
      </w:r>
    </w:p>
    <w:p w14:paraId="6AEEAAF0"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 </w:t>
      </w:r>
    </w:p>
    <w:p w14:paraId="6120B079"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30. Сведения о госпитализациях</w:t>
      </w:r>
    </w:p>
    <w:p w14:paraId="3E1EF264" w14:textId="77777777" w:rsidR="00792CFF" w:rsidRPr="00792CFF" w:rsidRDefault="00792CFF" w:rsidP="00792CFF">
      <w:pPr>
        <w:spacing w:after="0" w:line="300" w:lineRule="atLeast"/>
        <w:jc w:val="both"/>
        <w:rPr>
          <w:rFonts w:ascii="Arial" w:eastAsia="Times New Roman" w:hAnsi="Arial" w:cs="Arial"/>
          <w:color w:val="333333"/>
          <w:sz w:val="24"/>
          <w:szCs w:val="24"/>
        </w:rPr>
      </w:pPr>
      <w:r w:rsidRPr="00792CFF">
        <w:rPr>
          <w:rFonts w:ascii="Arial" w:eastAsia="Times New Roman" w:hAnsi="Arial" w:cs="Arial"/>
          <w:color w:val="333333"/>
          <w:sz w:val="24"/>
          <w:szCs w:val="24"/>
        </w:rPr>
        <w:t> </w:t>
      </w:r>
    </w:p>
    <w:tbl>
      <w:tblPr>
        <w:tblW w:w="9640" w:type="dxa"/>
        <w:tblInd w:w="20" w:type="dxa"/>
        <w:tblCellMar>
          <w:left w:w="0" w:type="dxa"/>
          <w:right w:w="0" w:type="dxa"/>
        </w:tblCellMar>
        <w:tblLook w:val="04A0" w:firstRow="1" w:lastRow="0" w:firstColumn="1" w:lastColumn="0" w:noHBand="0" w:noVBand="1"/>
      </w:tblPr>
      <w:tblGrid>
        <w:gridCol w:w="1989"/>
        <w:gridCol w:w="4977"/>
        <w:gridCol w:w="2674"/>
      </w:tblGrid>
      <w:tr w:rsidR="00792CFF" w:rsidRPr="00792CFF" w14:paraId="0F3BECB8" w14:textId="77777777" w:rsidTr="00792CFF">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4445B767" w14:textId="77777777" w:rsidR="00792CFF" w:rsidRPr="00792CFF" w:rsidRDefault="00792CFF" w:rsidP="00792CFF">
            <w:pPr>
              <w:spacing w:after="100" w:line="240" w:lineRule="auto"/>
              <w:jc w:val="center"/>
              <w:rPr>
                <w:rFonts w:ascii="Arial" w:eastAsia="Times New Roman" w:hAnsi="Arial" w:cs="Arial"/>
                <w:color w:val="333333"/>
                <w:sz w:val="21"/>
                <w:szCs w:val="21"/>
              </w:rPr>
            </w:pPr>
            <w:bookmarkStart w:id="91" w:name="dst100184"/>
            <w:bookmarkEnd w:id="91"/>
            <w:r w:rsidRPr="00792CFF">
              <w:rPr>
                <w:rFonts w:ascii="Arial" w:eastAsia="Times New Roman" w:hAnsi="Arial" w:cs="Arial"/>
                <w:color w:val="333333"/>
                <w:sz w:val="21"/>
                <w:szCs w:val="21"/>
              </w:rPr>
              <w:t>Дата поступления и выписки</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4199B26D" w14:textId="77777777" w:rsidR="00792CFF" w:rsidRPr="00792CFF" w:rsidRDefault="00792CFF" w:rsidP="00792CFF">
            <w:pPr>
              <w:spacing w:after="100" w:line="240" w:lineRule="auto"/>
              <w:jc w:val="center"/>
              <w:rPr>
                <w:rFonts w:ascii="Arial" w:eastAsia="Times New Roman" w:hAnsi="Arial" w:cs="Arial"/>
                <w:color w:val="333333"/>
                <w:sz w:val="21"/>
                <w:szCs w:val="21"/>
              </w:rPr>
            </w:pPr>
            <w:bookmarkStart w:id="92" w:name="dst100185"/>
            <w:bookmarkEnd w:id="92"/>
            <w:r w:rsidRPr="00792CFF">
              <w:rPr>
                <w:rFonts w:ascii="Arial" w:eastAsia="Times New Roman" w:hAnsi="Arial" w:cs="Arial"/>
                <w:color w:val="333333"/>
                <w:sz w:val="21"/>
                <w:szCs w:val="21"/>
              </w:rPr>
              <w:t>Медицинская организация, в которой была оказана мед. помощь в стационарных условиях</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405EC86E" w14:textId="77777777" w:rsidR="00792CFF" w:rsidRPr="00792CFF" w:rsidRDefault="00792CFF" w:rsidP="00792CFF">
            <w:pPr>
              <w:spacing w:after="100" w:line="240" w:lineRule="auto"/>
              <w:jc w:val="center"/>
              <w:rPr>
                <w:rFonts w:ascii="Arial" w:eastAsia="Times New Roman" w:hAnsi="Arial" w:cs="Arial"/>
                <w:color w:val="333333"/>
                <w:sz w:val="21"/>
                <w:szCs w:val="21"/>
              </w:rPr>
            </w:pPr>
            <w:bookmarkStart w:id="93" w:name="dst100186"/>
            <w:bookmarkEnd w:id="93"/>
            <w:r w:rsidRPr="00792CFF">
              <w:rPr>
                <w:rFonts w:ascii="Arial" w:eastAsia="Times New Roman" w:hAnsi="Arial" w:cs="Arial"/>
                <w:color w:val="333333"/>
                <w:sz w:val="21"/>
                <w:szCs w:val="21"/>
              </w:rPr>
              <w:t>Заключительный клинический диагноз</w:t>
            </w:r>
          </w:p>
        </w:tc>
      </w:tr>
      <w:tr w:rsidR="00792CFF" w:rsidRPr="00792CFF" w14:paraId="244C2DEF" w14:textId="77777777" w:rsidTr="00792CFF">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08F510A2" w14:textId="77777777" w:rsidR="00792CFF" w:rsidRPr="00792CFF" w:rsidRDefault="00792CFF" w:rsidP="00792CFF">
            <w:pPr>
              <w:spacing w:after="100" w:line="300" w:lineRule="atLeast"/>
              <w:rPr>
                <w:rFonts w:ascii="Arial" w:eastAsia="Times New Roman" w:hAnsi="Arial" w:cs="Arial"/>
                <w:color w:val="333333"/>
                <w:sz w:val="21"/>
                <w:szCs w:val="21"/>
              </w:rPr>
            </w:pPr>
            <w:r w:rsidRPr="00792CFF">
              <w:rPr>
                <w:rFonts w:ascii="Arial" w:eastAsia="Times New Roman" w:hAnsi="Arial" w:cs="Arial"/>
                <w:color w:val="333333"/>
                <w:sz w:val="21"/>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3C8BDCC3" w14:textId="77777777" w:rsidR="00792CFF" w:rsidRPr="00792CFF" w:rsidRDefault="00792CFF" w:rsidP="00792CFF">
            <w:pPr>
              <w:spacing w:after="100" w:line="300" w:lineRule="atLeast"/>
              <w:rPr>
                <w:rFonts w:ascii="Arial" w:eastAsia="Times New Roman" w:hAnsi="Arial" w:cs="Arial"/>
                <w:color w:val="333333"/>
                <w:sz w:val="21"/>
                <w:szCs w:val="21"/>
              </w:rPr>
            </w:pPr>
            <w:r w:rsidRPr="00792CFF">
              <w:rPr>
                <w:rFonts w:ascii="Arial" w:eastAsia="Times New Roman" w:hAnsi="Arial" w:cs="Arial"/>
                <w:color w:val="333333"/>
                <w:sz w:val="21"/>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5CA0EA5F" w14:textId="77777777" w:rsidR="00792CFF" w:rsidRPr="00792CFF" w:rsidRDefault="00792CFF" w:rsidP="00792CFF">
            <w:pPr>
              <w:spacing w:after="100" w:line="300" w:lineRule="atLeast"/>
              <w:rPr>
                <w:rFonts w:ascii="Arial" w:eastAsia="Times New Roman" w:hAnsi="Arial" w:cs="Arial"/>
                <w:color w:val="333333"/>
                <w:sz w:val="21"/>
                <w:szCs w:val="21"/>
              </w:rPr>
            </w:pPr>
            <w:r w:rsidRPr="00792CFF">
              <w:rPr>
                <w:rFonts w:ascii="Arial" w:eastAsia="Times New Roman" w:hAnsi="Arial" w:cs="Arial"/>
                <w:color w:val="333333"/>
                <w:sz w:val="21"/>
                <w:szCs w:val="21"/>
              </w:rPr>
              <w:t> </w:t>
            </w:r>
          </w:p>
        </w:tc>
      </w:tr>
      <w:tr w:rsidR="00792CFF" w:rsidRPr="00792CFF" w14:paraId="7D72B071" w14:textId="77777777" w:rsidTr="00792CFF">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198AE120" w14:textId="77777777" w:rsidR="00792CFF" w:rsidRPr="00792CFF" w:rsidRDefault="00792CFF" w:rsidP="00792CFF">
            <w:pPr>
              <w:spacing w:after="100" w:line="300" w:lineRule="atLeast"/>
              <w:rPr>
                <w:rFonts w:ascii="Arial" w:eastAsia="Times New Roman" w:hAnsi="Arial" w:cs="Arial"/>
                <w:color w:val="333333"/>
                <w:sz w:val="21"/>
                <w:szCs w:val="21"/>
              </w:rPr>
            </w:pPr>
            <w:r w:rsidRPr="00792CFF">
              <w:rPr>
                <w:rFonts w:ascii="Arial" w:eastAsia="Times New Roman" w:hAnsi="Arial" w:cs="Arial"/>
                <w:color w:val="333333"/>
                <w:sz w:val="21"/>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7FEB3E0C" w14:textId="77777777" w:rsidR="00792CFF" w:rsidRPr="00792CFF" w:rsidRDefault="00792CFF" w:rsidP="00792CFF">
            <w:pPr>
              <w:spacing w:after="100" w:line="300" w:lineRule="atLeast"/>
              <w:rPr>
                <w:rFonts w:ascii="Arial" w:eastAsia="Times New Roman" w:hAnsi="Arial" w:cs="Arial"/>
                <w:color w:val="333333"/>
                <w:sz w:val="21"/>
                <w:szCs w:val="21"/>
              </w:rPr>
            </w:pPr>
            <w:r w:rsidRPr="00792CFF">
              <w:rPr>
                <w:rFonts w:ascii="Arial" w:eastAsia="Times New Roman" w:hAnsi="Arial" w:cs="Arial"/>
                <w:color w:val="333333"/>
                <w:sz w:val="21"/>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7EB83FC0" w14:textId="77777777" w:rsidR="00792CFF" w:rsidRPr="00792CFF" w:rsidRDefault="00792CFF" w:rsidP="00792CFF">
            <w:pPr>
              <w:spacing w:after="100" w:line="300" w:lineRule="atLeast"/>
              <w:rPr>
                <w:rFonts w:ascii="Arial" w:eastAsia="Times New Roman" w:hAnsi="Arial" w:cs="Arial"/>
                <w:color w:val="333333"/>
                <w:sz w:val="21"/>
                <w:szCs w:val="21"/>
              </w:rPr>
            </w:pPr>
            <w:r w:rsidRPr="00792CFF">
              <w:rPr>
                <w:rFonts w:ascii="Arial" w:eastAsia="Times New Roman" w:hAnsi="Arial" w:cs="Arial"/>
                <w:color w:val="333333"/>
                <w:sz w:val="21"/>
                <w:szCs w:val="21"/>
              </w:rPr>
              <w:t> </w:t>
            </w:r>
          </w:p>
        </w:tc>
      </w:tr>
    </w:tbl>
    <w:p w14:paraId="33E7DD75" w14:textId="77777777" w:rsidR="00323C2C" w:rsidRDefault="00323C2C" w:rsidP="00792CFF">
      <w:pPr>
        <w:autoSpaceDN w:val="0"/>
        <w:spacing w:after="0" w:line="240" w:lineRule="auto"/>
        <w:rPr>
          <w:rFonts w:ascii="Times New Roman" w:eastAsia="Times New Roman" w:hAnsi="Times New Roman" w:cs="Times New Roman"/>
        </w:rPr>
      </w:pPr>
    </w:p>
    <w:p w14:paraId="61279576"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 xml:space="preserve">31.  </w:t>
      </w:r>
      <w:proofErr w:type="gramStart"/>
      <w:r w:rsidRPr="00792CFF">
        <w:rPr>
          <w:rFonts w:ascii="&amp;quot" w:eastAsia="Times New Roman" w:hAnsi="&amp;quot" w:cs="Courier New"/>
          <w:color w:val="000000"/>
          <w:sz w:val="24"/>
          <w:szCs w:val="24"/>
        </w:rPr>
        <w:t>Сведения  о</w:t>
      </w:r>
      <w:proofErr w:type="gramEnd"/>
      <w:r w:rsidRPr="00792CFF">
        <w:rPr>
          <w:rFonts w:ascii="&amp;quot" w:eastAsia="Times New Roman" w:hAnsi="&amp;quot" w:cs="Courier New"/>
          <w:color w:val="000000"/>
          <w:sz w:val="24"/>
          <w:szCs w:val="24"/>
        </w:rPr>
        <w:t xml:space="preserve">  проведенных  оперативных  вмешательствах  в  амбулаторных</w:t>
      </w:r>
    </w:p>
    <w:p w14:paraId="469DC667"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r w:rsidRPr="00792CFF">
        <w:rPr>
          <w:rFonts w:ascii="&amp;quot" w:eastAsia="Times New Roman" w:hAnsi="&amp;quot" w:cs="Courier New"/>
          <w:color w:val="000000"/>
          <w:sz w:val="24"/>
          <w:szCs w:val="24"/>
        </w:rPr>
        <w:t>условиях</w:t>
      </w:r>
    </w:p>
    <w:p w14:paraId="2DD144E5" w14:textId="77777777" w:rsidR="00792CFF" w:rsidRPr="00792CFF" w:rsidRDefault="00792CFF" w:rsidP="00792CFF">
      <w:pPr>
        <w:spacing w:after="0" w:line="300" w:lineRule="atLeast"/>
        <w:jc w:val="both"/>
        <w:rPr>
          <w:rFonts w:ascii="Arial" w:eastAsia="Times New Roman" w:hAnsi="Arial" w:cs="Arial"/>
          <w:color w:val="333333"/>
          <w:sz w:val="24"/>
          <w:szCs w:val="24"/>
        </w:rPr>
      </w:pPr>
      <w:r w:rsidRPr="00792CFF">
        <w:rPr>
          <w:rFonts w:ascii="Arial" w:eastAsia="Times New Roman" w:hAnsi="Arial" w:cs="Arial"/>
          <w:color w:val="333333"/>
          <w:sz w:val="24"/>
          <w:szCs w:val="24"/>
        </w:rPr>
        <w:t> </w:t>
      </w:r>
    </w:p>
    <w:tbl>
      <w:tblPr>
        <w:tblW w:w="9640" w:type="dxa"/>
        <w:tblInd w:w="20" w:type="dxa"/>
        <w:tblCellMar>
          <w:left w:w="0" w:type="dxa"/>
          <w:right w:w="0" w:type="dxa"/>
        </w:tblCellMar>
        <w:tblLook w:val="04A0" w:firstRow="1" w:lastRow="0" w:firstColumn="1" w:lastColumn="0" w:noHBand="0" w:noVBand="1"/>
      </w:tblPr>
      <w:tblGrid>
        <w:gridCol w:w="2677"/>
        <w:gridCol w:w="6186"/>
        <w:gridCol w:w="777"/>
      </w:tblGrid>
      <w:tr w:rsidR="00792CFF" w:rsidRPr="00792CFF" w14:paraId="24F716BD" w14:textId="77777777" w:rsidTr="00792CFF">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504CD91C" w14:textId="77777777" w:rsidR="00792CFF" w:rsidRPr="00792CFF" w:rsidRDefault="00792CFF" w:rsidP="00792CFF">
            <w:pPr>
              <w:spacing w:after="100" w:line="240" w:lineRule="auto"/>
              <w:jc w:val="center"/>
              <w:rPr>
                <w:rFonts w:ascii="Arial" w:eastAsia="Times New Roman" w:hAnsi="Arial" w:cs="Arial"/>
                <w:color w:val="333333"/>
                <w:sz w:val="21"/>
                <w:szCs w:val="21"/>
              </w:rPr>
            </w:pPr>
            <w:bookmarkStart w:id="94" w:name="dst100188"/>
            <w:bookmarkEnd w:id="94"/>
            <w:r w:rsidRPr="00792CFF">
              <w:rPr>
                <w:rFonts w:ascii="Arial" w:eastAsia="Times New Roman" w:hAnsi="Arial" w:cs="Arial"/>
                <w:color w:val="333333"/>
                <w:sz w:val="21"/>
                <w:szCs w:val="21"/>
              </w:rPr>
              <w:t>Дата проведения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2F31F1CC" w14:textId="77777777" w:rsidR="00792CFF" w:rsidRPr="00792CFF" w:rsidRDefault="00792CFF" w:rsidP="00792CFF">
            <w:pPr>
              <w:spacing w:after="100" w:line="240" w:lineRule="auto"/>
              <w:jc w:val="center"/>
              <w:rPr>
                <w:rFonts w:ascii="Arial" w:eastAsia="Times New Roman" w:hAnsi="Arial" w:cs="Arial"/>
                <w:color w:val="333333"/>
                <w:sz w:val="21"/>
                <w:szCs w:val="21"/>
              </w:rPr>
            </w:pPr>
            <w:bookmarkStart w:id="95" w:name="dst100189"/>
            <w:bookmarkEnd w:id="95"/>
            <w:r w:rsidRPr="00792CFF">
              <w:rPr>
                <w:rFonts w:ascii="Arial" w:eastAsia="Times New Roman" w:hAnsi="Arial" w:cs="Arial"/>
                <w:color w:val="333333"/>
                <w:sz w:val="21"/>
                <w:szCs w:val="21"/>
              </w:rPr>
              <w:t>Название оперативного вмешательства</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2A15E4CB" w14:textId="77777777" w:rsidR="00792CFF" w:rsidRPr="00792CFF" w:rsidRDefault="00792CFF" w:rsidP="00792CFF">
            <w:pPr>
              <w:spacing w:after="100" w:line="240" w:lineRule="auto"/>
              <w:jc w:val="center"/>
              <w:rPr>
                <w:rFonts w:ascii="Arial" w:eastAsia="Times New Roman" w:hAnsi="Arial" w:cs="Arial"/>
                <w:color w:val="333333"/>
                <w:sz w:val="21"/>
                <w:szCs w:val="21"/>
              </w:rPr>
            </w:pPr>
            <w:bookmarkStart w:id="96" w:name="dst100190"/>
            <w:bookmarkEnd w:id="96"/>
            <w:r w:rsidRPr="00792CFF">
              <w:rPr>
                <w:rFonts w:ascii="Arial" w:eastAsia="Times New Roman" w:hAnsi="Arial" w:cs="Arial"/>
                <w:color w:val="333333"/>
                <w:sz w:val="21"/>
                <w:szCs w:val="21"/>
              </w:rPr>
              <w:t>Врач</w:t>
            </w:r>
          </w:p>
        </w:tc>
      </w:tr>
      <w:tr w:rsidR="00792CFF" w:rsidRPr="00792CFF" w14:paraId="4B3B9449" w14:textId="77777777" w:rsidTr="00792CFF">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36302614" w14:textId="77777777" w:rsidR="00792CFF" w:rsidRPr="00792CFF" w:rsidRDefault="00792CFF" w:rsidP="00792CFF">
            <w:pPr>
              <w:spacing w:after="100" w:line="300" w:lineRule="atLeast"/>
              <w:rPr>
                <w:rFonts w:ascii="Arial" w:eastAsia="Times New Roman" w:hAnsi="Arial" w:cs="Arial"/>
                <w:color w:val="333333"/>
                <w:sz w:val="21"/>
                <w:szCs w:val="21"/>
              </w:rPr>
            </w:pPr>
            <w:r w:rsidRPr="00792CFF">
              <w:rPr>
                <w:rFonts w:ascii="Arial" w:eastAsia="Times New Roman" w:hAnsi="Arial" w:cs="Arial"/>
                <w:color w:val="333333"/>
                <w:sz w:val="21"/>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7031A9CD" w14:textId="77777777" w:rsidR="00792CFF" w:rsidRPr="00792CFF" w:rsidRDefault="00792CFF" w:rsidP="00792CFF">
            <w:pPr>
              <w:spacing w:after="100" w:line="300" w:lineRule="atLeast"/>
              <w:rPr>
                <w:rFonts w:ascii="Arial" w:eastAsia="Times New Roman" w:hAnsi="Arial" w:cs="Arial"/>
                <w:color w:val="333333"/>
                <w:sz w:val="21"/>
                <w:szCs w:val="21"/>
              </w:rPr>
            </w:pPr>
            <w:r w:rsidRPr="00792CFF">
              <w:rPr>
                <w:rFonts w:ascii="Arial" w:eastAsia="Times New Roman" w:hAnsi="Arial" w:cs="Arial"/>
                <w:color w:val="333333"/>
                <w:sz w:val="21"/>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3C4C03D3" w14:textId="77777777" w:rsidR="00792CFF" w:rsidRPr="00792CFF" w:rsidRDefault="00792CFF" w:rsidP="00792CFF">
            <w:pPr>
              <w:spacing w:after="100" w:line="300" w:lineRule="atLeast"/>
              <w:rPr>
                <w:rFonts w:ascii="Arial" w:eastAsia="Times New Roman" w:hAnsi="Arial" w:cs="Arial"/>
                <w:color w:val="333333"/>
                <w:sz w:val="21"/>
                <w:szCs w:val="21"/>
              </w:rPr>
            </w:pPr>
            <w:r w:rsidRPr="00792CFF">
              <w:rPr>
                <w:rFonts w:ascii="Arial" w:eastAsia="Times New Roman" w:hAnsi="Arial" w:cs="Arial"/>
                <w:color w:val="333333"/>
                <w:sz w:val="21"/>
                <w:szCs w:val="21"/>
              </w:rPr>
              <w:t> </w:t>
            </w:r>
          </w:p>
        </w:tc>
      </w:tr>
      <w:tr w:rsidR="00792CFF" w:rsidRPr="00792CFF" w14:paraId="29A5FE2F" w14:textId="77777777" w:rsidTr="00792CFF">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47B49E2B" w14:textId="77777777" w:rsidR="00792CFF" w:rsidRPr="00792CFF" w:rsidRDefault="00792CFF" w:rsidP="00792CFF">
            <w:pPr>
              <w:spacing w:after="100" w:line="300" w:lineRule="atLeast"/>
              <w:rPr>
                <w:rFonts w:ascii="Arial" w:eastAsia="Times New Roman" w:hAnsi="Arial" w:cs="Arial"/>
                <w:color w:val="333333"/>
                <w:sz w:val="21"/>
                <w:szCs w:val="21"/>
              </w:rPr>
            </w:pPr>
            <w:r w:rsidRPr="00792CFF">
              <w:rPr>
                <w:rFonts w:ascii="Arial" w:eastAsia="Times New Roman" w:hAnsi="Arial" w:cs="Arial"/>
                <w:color w:val="333333"/>
                <w:sz w:val="21"/>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7724B5CE" w14:textId="77777777" w:rsidR="00792CFF" w:rsidRPr="00792CFF" w:rsidRDefault="00792CFF" w:rsidP="00792CFF">
            <w:pPr>
              <w:spacing w:after="100" w:line="300" w:lineRule="atLeast"/>
              <w:rPr>
                <w:rFonts w:ascii="Arial" w:eastAsia="Times New Roman" w:hAnsi="Arial" w:cs="Arial"/>
                <w:color w:val="333333"/>
                <w:sz w:val="21"/>
                <w:szCs w:val="21"/>
              </w:rPr>
            </w:pPr>
            <w:r w:rsidRPr="00792CFF">
              <w:rPr>
                <w:rFonts w:ascii="Arial" w:eastAsia="Times New Roman" w:hAnsi="Arial" w:cs="Arial"/>
                <w:color w:val="333333"/>
                <w:sz w:val="21"/>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565F8609" w14:textId="77777777" w:rsidR="00792CFF" w:rsidRPr="00792CFF" w:rsidRDefault="00792CFF" w:rsidP="00792CFF">
            <w:pPr>
              <w:spacing w:after="100" w:line="300" w:lineRule="atLeast"/>
              <w:rPr>
                <w:rFonts w:ascii="Arial" w:eastAsia="Times New Roman" w:hAnsi="Arial" w:cs="Arial"/>
                <w:color w:val="333333"/>
                <w:sz w:val="21"/>
                <w:szCs w:val="21"/>
              </w:rPr>
            </w:pPr>
            <w:r w:rsidRPr="00792CFF">
              <w:rPr>
                <w:rFonts w:ascii="Arial" w:eastAsia="Times New Roman" w:hAnsi="Arial" w:cs="Arial"/>
                <w:color w:val="333333"/>
                <w:sz w:val="21"/>
                <w:szCs w:val="21"/>
              </w:rPr>
              <w:t> </w:t>
            </w:r>
          </w:p>
        </w:tc>
      </w:tr>
    </w:tbl>
    <w:p w14:paraId="60150EAA" w14:textId="77777777" w:rsidR="00792CFF" w:rsidRPr="00792CFF" w:rsidRDefault="00792CFF" w:rsidP="00792CFF">
      <w:pPr>
        <w:spacing w:after="0" w:line="300" w:lineRule="atLeast"/>
        <w:jc w:val="both"/>
        <w:rPr>
          <w:rFonts w:ascii="Arial" w:eastAsia="Times New Roman" w:hAnsi="Arial" w:cs="Arial"/>
          <w:color w:val="333333"/>
          <w:sz w:val="24"/>
          <w:szCs w:val="24"/>
        </w:rPr>
      </w:pPr>
      <w:r w:rsidRPr="00792CFF">
        <w:rPr>
          <w:rFonts w:ascii="Arial" w:eastAsia="Times New Roman" w:hAnsi="Arial" w:cs="Arial"/>
          <w:color w:val="333333"/>
          <w:sz w:val="24"/>
          <w:szCs w:val="24"/>
        </w:rPr>
        <w:t> </w:t>
      </w:r>
    </w:p>
    <w:p w14:paraId="22E07570" w14:textId="77777777" w:rsidR="00792CFF" w:rsidRPr="00792CFF" w:rsidRDefault="00792CFF" w:rsidP="00792C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6" w:lineRule="atLeast"/>
        <w:jc w:val="both"/>
        <w:rPr>
          <w:rFonts w:ascii="&amp;quot" w:eastAsia="Times New Roman" w:hAnsi="&amp;quot" w:cs="Courier New"/>
          <w:color w:val="000000"/>
          <w:sz w:val="24"/>
          <w:szCs w:val="24"/>
        </w:rPr>
      </w:pPr>
      <w:bookmarkStart w:id="97" w:name="dst100191"/>
      <w:bookmarkEnd w:id="97"/>
      <w:r w:rsidRPr="00792CFF">
        <w:rPr>
          <w:rFonts w:ascii="&amp;quot" w:eastAsia="Times New Roman" w:hAnsi="&amp;quot" w:cs="Courier New"/>
          <w:color w:val="000000"/>
          <w:sz w:val="24"/>
          <w:szCs w:val="24"/>
        </w:rPr>
        <w:t>32. Лист учета доз облучения при рентгенологических исследованиях</w:t>
      </w:r>
    </w:p>
    <w:p w14:paraId="18060FD3" w14:textId="77777777" w:rsidR="00792CFF" w:rsidRPr="00792CFF" w:rsidRDefault="00792CFF" w:rsidP="00792CFF">
      <w:pPr>
        <w:spacing w:after="0" w:line="300" w:lineRule="atLeast"/>
        <w:jc w:val="both"/>
        <w:rPr>
          <w:rFonts w:ascii="Arial" w:eastAsia="Times New Roman" w:hAnsi="Arial" w:cs="Arial"/>
          <w:color w:val="333333"/>
          <w:sz w:val="24"/>
          <w:szCs w:val="24"/>
        </w:rPr>
      </w:pPr>
      <w:r w:rsidRPr="00792CFF">
        <w:rPr>
          <w:rFonts w:ascii="Arial" w:eastAsia="Times New Roman" w:hAnsi="Arial" w:cs="Arial"/>
          <w:color w:val="333333"/>
          <w:sz w:val="24"/>
          <w:szCs w:val="24"/>
        </w:rPr>
        <w:t> </w:t>
      </w:r>
    </w:p>
    <w:tbl>
      <w:tblPr>
        <w:tblW w:w="9640" w:type="dxa"/>
        <w:tblInd w:w="20" w:type="dxa"/>
        <w:tblCellMar>
          <w:left w:w="0" w:type="dxa"/>
          <w:right w:w="0" w:type="dxa"/>
        </w:tblCellMar>
        <w:tblLook w:val="04A0" w:firstRow="1" w:lastRow="0" w:firstColumn="1" w:lastColumn="0" w:noHBand="0" w:noVBand="1"/>
      </w:tblPr>
      <w:tblGrid>
        <w:gridCol w:w="2112"/>
        <w:gridCol w:w="5569"/>
        <w:gridCol w:w="1959"/>
      </w:tblGrid>
      <w:tr w:rsidR="00792CFF" w:rsidRPr="00792CFF" w14:paraId="42C55EDE" w14:textId="77777777" w:rsidTr="00792CFF">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3B99C5BA" w14:textId="77777777" w:rsidR="00792CFF" w:rsidRPr="00792CFF" w:rsidRDefault="00792CFF" w:rsidP="00792CFF">
            <w:pPr>
              <w:spacing w:after="100" w:line="240" w:lineRule="auto"/>
              <w:jc w:val="center"/>
              <w:rPr>
                <w:rFonts w:ascii="Arial" w:eastAsia="Times New Roman" w:hAnsi="Arial" w:cs="Arial"/>
                <w:color w:val="333333"/>
                <w:sz w:val="21"/>
                <w:szCs w:val="21"/>
              </w:rPr>
            </w:pPr>
            <w:bookmarkStart w:id="98" w:name="dst100192"/>
            <w:bookmarkEnd w:id="98"/>
            <w:r w:rsidRPr="00792CFF">
              <w:rPr>
                <w:rFonts w:ascii="Arial" w:eastAsia="Times New Roman" w:hAnsi="Arial" w:cs="Arial"/>
                <w:color w:val="333333"/>
                <w:sz w:val="21"/>
                <w:szCs w:val="21"/>
              </w:rPr>
              <w:t>Дата проведения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154353A1" w14:textId="77777777" w:rsidR="00792CFF" w:rsidRPr="00792CFF" w:rsidRDefault="00792CFF" w:rsidP="00792CFF">
            <w:pPr>
              <w:spacing w:after="100" w:line="240" w:lineRule="auto"/>
              <w:jc w:val="center"/>
              <w:rPr>
                <w:rFonts w:ascii="Arial" w:eastAsia="Times New Roman" w:hAnsi="Arial" w:cs="Arial"/>
                <w:color w:val="333333"/>
                <w:sz w:val="21"/>
                <w:szCs w:val="21"/>
              </w:rPr>
            </w:pPr>
            <w:bookmarkStart w:id="99" w:name="dst100193"/>
            <w:bookmarkEnd w:id="99"/>
            <w:r w:rsidRPr="00792CFF">
              <w:rPr>
                <w:rFonts w:ascii="Arial" w:eastAsia="Times New Roman" w:hAnsi="Arial" w:cs="Arial"/>
                <w:color w:val="333333"/>
                <w:sz w:val="21"/>
                <w:szCs w:val="21"/>
              </w:rPr>
              <w:t>Название рентгенологического исследования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52EBFFE9" w14:textId="77777777" w:rsidR="00792CFF" w:rsidRPr="00792CFF" w:rsidRDefault="00792CFF" w:rsidP="00792CFF">
            <w:pPr>
              <w:spacing w:after="100" w:line="240" w:lineRule="auto"/>
              <w:jc w:val="center"/>
              <w:rPr>
                <w:rFonts w:ascii="Arial" w:eastAsia="Times New Roman" w:hAnsi="Arial" w:cs="Arial"/>
                <w:color w:val="333333"/>
                <w:sz w:val="21"/>
                <w:szCs w:val="21"/>
              </w:rPr>
            </w:pPr>
            <w:bookmarkStart w:id="100" w:name="dst100194"/>
            <w:bookmarkEnd w:id="100"/>
            <w:r w:rsidRPr="00792CFF">
              <w:rPr>
                <w:rFonts w:ascii="Arial" w:eastAsia="Times New Roman" w:hAnsi="Arial" w:cs="Arial"/>
                <w:color w:val="333333"/>
                <w:sz w:val="21"/>
                <w:szCs w:val="21"/>
              </w:rPr>
              <w:t>Доза облучения</w:t>
            </w:r>
          </w:p>
        </w:tc>
      </w:tr>
      <w:tr w:rsidR="00792CFF" w:rsidRPr="00792CFF" w14:paraId="635FEF7F" w14:textId="77777777" w:rsidTr="00792CFF">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28D54098" w14:textId="77777777" w:rsidR="00792CFF" w:rsidRPr="00792CFF" w:rsidRDefault="00792CFF" w:rsidP="00792CFF">
            <w:pPr>
              <w:spacing w:after="100" w:line="300" w:lineRule="atLeast"/>
              <w:rPr>
                <w:rFonts w:ascii="Arial" w:eastAsia="Times New Roman" w:hAnsi="Arial" w:cs="Arial"/>
                <w:color w:val="333333"/>
                <w:sz w:val="21"/>
                <w:szCs w:val="21"/>
              </w:rPr>
            </w:pPr>
            <w:r w:rsidRPr="00792CFF">
              <w:rPr>
                <w:rFonts w:ascii="Arial" w:eastAsia="Times New Roman" w:hAnsi="Arial" w:cs="Arial"/>
                <w:color w:val="333333"/>
                <w:sz w:val="21"/>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181BC7CF" w14:textId="77777777" w:rsidR="00792CFF" w:rsidRPr="00792CFF" w:rsidRDefault="00792CFF" w:rsidP="00792CFF">
            <w:pPr>
              <w:spacing w:after="100" w:line="300" w:lineRule="atLeast"/>
              <w:rPr>
                <w:rFonts w:ascii="Arial" w:eastAsia="Times New Roman" w:hAnsi="Arial" w:cs="Arial"/>
                <w:color w:val="333333"/>
                <w:sz w:val="21"/>
                <w:szCs w:val="21"/>
              </w:rPr>
            </w:pPr>
            <w:r w:rsidRPr="00792CFF">
              <w:rPr>
                <w:rFonts w:ascii="Arial" w:eastAsia="Times New Roman" w:hAnsi="Arial" w:cs="Arial"/>
                <w:color w:val="333333"/>
                <w:sz w:val="21"/>
                <w:szCs w:val="21"/>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7CCD19B3" w14:textId="77777777" w:rsidR="00792CFF" w:rsidRPr="00792CFF" w:rsidRDefault="00792CFF" w:rsidP="00792CFF">
            <w:pPr>
              <w:spacing w:after="100" w:line="300" w:lineRule="atLeast"/>
              <w:rPr>
                <w:rFonts w:ascii="Arial" w:eastAsia="Times New Roman" w:hAnsi="Arial" w:cs="Arial"/>
                <w:color w:val="333333"/>
                <w:sz w:val="21"/>
                <w:szCs w:val="21"/>
              </w:rPr>
            </w:pPr>
            <w:r w:rsidRPr="00792CFF">
              <w:rPr>
                <w:rFonts w:ascii="Arial" w:eastAsia="Times New Roman" w:hAnsi="Arial" w:cs="Arial"/>
                <w:color w:val="333333"/>
                <w:sz w:val="21"/>
                <w:szCs w:val="21"/>
              </w:rPr>
              <w:t> </w:t>
            </w:r>
          </w:p>
        </w:tc>
      </w:tr>
    </w:tbl>
    <w:p w14:paraId="5E489197" w14:textId="77777777" w:rsidR="00323C2C" w:rsidRDefault="00323C2C" w:rsidP="002A46D4">
      <w:pPr>
        <w:autoSpaceDN w:val="0"/>
        <w:spacing w:after="0" w:line="240" w:lineRule="auto"/>
        <w:jc w:val="right"/>
        <w:rPr>
          <w:rFonts w:ascii="Times New Roman" w:eastAsia="Times New Roman" w:hAnsi="Times New Roman" w:cs="Times New Roman"/>
        </w:rPr>
      </w:pPr>
    </w:p>
    <w:p w14:paraId="21064093" w14:textId="77777777" w:rsidR="00323C2C" w:rsidRDefault="00792CFF" w:rsidP="00792CFF">
      <w:pPr>
        <w:autoSpaceDN w:val="0"/>
        <w:spacing w:after="0" w:line="240" w:lineRule="auto"/>
        <w:rPr>
          <w:rFonts w:ascii="Courier New" w:hAnsi="Courier New" w:cs="Courier New"/>
          <w:color w:val="000000"/>
        </w:rPr>
      </w:pPr>
      <w:r>
        <w:rPr>
          <w:rFonts w:ascii="Courier New" w:hAnsi="Courier New" w:cs="Courier New"/>
          <w:color w:val="000000"/>
        </w:rPr>
        <w:t>33. Результаты функциональных методов исследования:</w:t>
      </w:r>
    </w:p>
    <w:p w14:paraId="07E7FE67" w14:textId="77777777" w:rsidR="00C81D43" w:rsidRDefault="00C81D43" w:rsidP="00792CFF">
      <w:pPr>
        <w:autoSpaceDN w:val="0"/>
        <w:spacing w:after="0" w:line="240" w:lineRule="auto"/>
        <w:rPr>
          <w:rFonts w:ascii="Courier New" w:hAnsi="Courier New" w:cs="Courier New"/>
          <w:color w:val="000000"/>
        </w:rPr>
      </w:pPr>
    </w:p>
    <w:p w14:paraId="6A177554" w14:textId="77777777" w:rsidR="00C81D43" w:rsidRDefault="00C81D43" w:rsidP="00792CFF">
      <w:pPr>
        <w:autoSpaceDN w:val="0"/>
        <w:spacing w:after="0" w:line="240" w:lineRule="auto"/>
        <w:rPr>
          <w:rFonts w:ascii="Courier New" w:hAnsi="Courier New" w:cs="Courier New"/>
          <w:color w:val="000000"/>
        </w:rPr>
      </w:pPr>
      <w:r>
        <w:rPr>
          <w:rFonts w:ascii="Courier New" w:hAnsi="Courier New" w:cs="Courier New"/>
          <w:color w:val="000000"/>
        </w:rPr>
        <w:t>34. Результаты лабораторных методов исследования:</w:t>
      </w:r>
    </w:p>
    <w:p w14:paraId="75AD4513" w14:textId="5A0C47F4" w:rsidR="00C81D43" w:rsidRDefault="00C81D43" w:rsidP="00E05B2F">
      <w:pPr>
        <w:autoSpaceDN w:val="0"/>
        <w:spacing w:after="0" w:line="240" w:lineRule="auto"/>
        <w:rPr>
          <w:rFonts w:ascii="Times New Roman" w:eastAsia="Times New Roman" w:hAnsi="Times New Roman" w:cs="Times New Roman"/>
        </w:rPr>
      </w:pPr>
      <w:r>
        <w:rPr>
          <w:rFonts w:ascii="Courier New" w:hAnsi="Courier New" w:cs="Courier New"/>
          <w:color w:val="000000"/>
        </w:rPr>
        <w:t>35. Эпикриз</w:t>
      </w:r>
    </w:p>
    <w:p w14:paraId="133FE4F0" w14:textId="77777777" w:rsidR="00C81D43" w:rsidRDefault="00C81D43" w:rsidP="002A46D4">
      <w:pPr>
        <w:autoSpaceDN w:val="0"/>
        <w:spacing w:after="0" w:line="240" w:lineRule="auto"/>
        <w:jc w:val="right"/>
        <w:rPr>
          <w:rFonts w:ascii="Times New Roman" w:eastAsia="Times New Roman" w:hAnsi="Times New Roman" w:cs="Times New Roman"/>
        </w:rPr>
      </w:pPr>
    </w:p>
    <w:p w14:paraId="782C4519" w14:textId="77777777" w:rsidR="00146D86" w:rsidRDefault="00146D86" w:rsidP="002A46D4">
      <w:pPr>
        <w:autoSpaceDN w:val="0"/>
        <w:spacing w:after="0" w:line="240" w:lineRule="auto"/>
        <w:jc w:val="right"/>
        <w:rPr>
          <w:rFonts w:ascii="Times New Roman" w:eastAsia="Times New Roman" w:hAnsi="Times New Roman" w:cs="Times New Roman"/>
        </w:rPr>
      </w:pPr>
    </w:p>
    <w:p w14:paraId="6DDC049A" w14:textId="77777777" w:rsidR="00146D86" w:rsidRDefault="00146D86" w:rsidP="002A46D4">
      <w:pPr>
        <w:autoSpaceDN w:val="0"/>
        <w:spacing w:after="0" w:line="240" w:lineRule="auto"/>
        <w:jc w:val="right"/>
        <w:rPr>
          <w:rFonts w:ascii="Times New Roman" w:eastAsia="Times New Roman" w:hAnsi="Times New Roman" w:cs="Times New Roman"/>
        </w:rPr>
      </w:pPr>
    </w:p>
    <w:p w14:paraId="2F8E57EB" w14:textId="5563B9CE" w:rsidR="002A46D4" w:rsidRPr="008900C9" w:rsidRDefault="002A46D4" w:rsidP="002A46D4">
      <w:pPr>
        <w:autoSpaceDN w:val="0"/>
        <w:spacing w:after="0" w:line="240" w:lineRule="auto"/>
        <w:jc w:val="right"/>
        <w:rPr>
          <w:rFonts w:ascii="Times New Roman" w:eastAsia="Times New Roman" w:hAnsi="Times New Roman" w:cs="Times New Roman"/>
        </w:rPr>
      </w:pPr>
      <w:r w:rsidRPr="008900C9">
        <w:rPr>
          <w:rFonts w:ascii="Times New Roman" w:eastAsia="Times New Roman" w:hAnsi="Times New Roman" w:cs="Times New Roman"/>
        </w:rPr>
        <w:t xml:space="preserve">Приложение № </w:t>
      </w:r>
      <w:r>
        <w:rPr>
          <w:rFonts w:ascii="Times New Roman" w:eastAsia="Times New Roman" w:hAnsi="Times New Roman" w:cs="Times New Roman"/>
        </w:rPr>
        <w:t>5</w:t>
      </w:r>
    </w:p>
    <w:p w14:paraId="02CF9CEE" w14:textId="77777777" w:rsidR="00E21290" w:rsidRPr="00312D84" w:rsidRDefault="002A46D4" w:rsidP="002A46D4">
      <w:pPr>
        <w:ind w:left="5040"/>
        <w:jc w:val="right"/>
        <w:rPr>
          <w:rFonts w:ascii="Times New Roman" w:hAnsi="Times New Roman" w:cs="Times New Roman"/>
        </w:rPr>
      </w:pPr>
      <w:r w:rsidRPr="008900C9">
        <w:rPr>
          <w:rFonts w:ascii="Times New Roman" w:eastAsia="Times New Roman" w:hAnsi="Times New Roman" w:cs="Times New Roman"/>
        </w:rPr>
        <w:t>к Техническому заданию</w:t>
      </w:r>
    </w:p>
    <w:tbl>
      <w:tblPr>
        <w:tblW w:w="0" w:type="auto"/>
        <w:tblInd w:w="-72" w:type="dxa"/>
        <w:tblBorders>
          <w:insideH w:val="single" w:sz="4" w:space="0" w:color="auto"/>
          <w:insideV w:val="single" w:sz="4" w:space="0" w:color="auto"/>
        </w:tblBorders>
        <w:tblLook w:val="01E0" w:firstRow="1" w:lastRow="1" w:firstColumn="1" w:lastColumn="1" w:noHBand="0" w:noVBand="0"/>
      </w:tblPr>
      <w:tblGrid>
        <w:gridCol w:w="5217"/>
        <w:gridCol w:w="4786"/>
      </w:tblGrid>
      <w:tr w:rsidR="00E21290" w:rsidRPr="00312D84" w14:paraId="4510A0AD" w14:textId="77777777" w:rsidTr="00325541">
        <w:trPr>
          <w:trHeight w:val="2911"/>
        </w:trPr>
        <w:tc>
          <w:tcPr>
            <w:tcW w:w="5217" w:type="dxa"/>
            <w:hideMark/>
          </w:tcPr>
          <w:p w14:paraId="71C3FFAB" w14:textId="2804B0E3" w:rsidR="002551B4" w:rsidRPr="00312D84" w:rsidRDefault="00E21290" w:rsidP="002551B4">
            <w:pPr>
              <w:jc w:val="center"/>
              <w:outlineLvl w:val="0"/>
              <w:rPr>
                <w:rFonts w:ascii="Times New Roman" w:hAnsi="Times New Roman" w:cs="Times New Roman"/>
              </w:rPr>
            </w:pPr>
            <w:r w:rsidRPr="00312D84">
              <w:rPr>
                <w:rFonts w:ascii="Times New Roman" w:hAnsi="Times New Roman" w:cs="Times New Roman"/>
              </w:rPr>
              <w:t xml:space="preserve">Министерство здравоохранения </w:t>
            </w:r>
          </w:p>
          <w:p w14:paraId="07343F95" w14:textId="53348315" w:rsidR="00E21290" w:rsidRPr="00312D84" w:rsidRDefault="00E21290">
            <w:pPr>
              <w:jc w:val="center"/>
              <w:outlineLvl w:val="0"/>
              <w:rPr>
                <w:rFonts w:ascii="Times New Roman" w:hAnsi="Times New Roman" w:cs="Times New Roman"/>
              </w:rPr>
            </w:pPr>
            <w:r w:rsidRPr="00312D84">
              <w:rPr>
                <w:rFonts w:ascii="Times New Roman" w:hAnsi="Times New Roman" w:cs="Times New Roman"/>
              </w:rPr>
              <w:t>Российской Федерации</w:t>
            </w:r>
          </w:p>
          <w:p w14:paraId="7A77F64A" w14:textId="77777777" w:rsidR="00E21290" w:rsidRPr="00312D84" w:rsidRDefault="00CB2A18">
            <w:pPr>
              <w:jc w:val="center"/>
              <w:outlineLvl w:val="0"/>
              <w:rPr>
                <w:rFonts w:ascii="Times New Roman" w:hAnsi="Times New Roman" w:cs="Times New Roman"/>
              </w:rPr>
            </w:pPr>
            <w:r w:rsidRPr="00312D84">
              <w:rPr>
                <w:rFonts w:ascii="Times New Roman" w:hAnsi="Times New Roman" w:cs="Times New Roman"/>
              </w:rPr>
              <w:t>___________________</w:t>
            </w:r>
            <w:r w:rsidR="00E21290" w:rsidRPr="00312D84">
              <w:rPr>
                <w:rFonts w:ascii="Times New Roman" w:hAnsi="Times New Roman" w:cs="Times New Roman"/>
              </w:rPr>
              <w:t>___________________</w:t>
            </w:r>
          </w:p>
          <w:p w14:paraId="673079CE" w14:textId="77777777" w:rsidR="00E21290" w:rsidRPr="00312D84" w:rsidRDefault="00E21290">
            <w:pPr>
              <w:jc w:val="center"/>
              <w:outlineLvl w:val="0"/>
              <w:rPr>
                <w:rFonts w:ascii="Times New Roman" w:hAnsi="Times New Roman" w:cs="Times New Roman"/>
              </w:rPr>
            </w:pPr>
            <w:r w:rsidRPr="00312D84">
              <w:rPr>
                <w:rFonts w:ascii="Times New Roman" w:hAnsi="Times New Roman" w:cs="Times New Roman"/>
              </w:rPr>
              <w:t>(наименование медицинской организации)</w:t>
            </w:r>
          </w:p>
          <w:p w14:paraId="49BDB6AB" w14:textId="77777777" w:rsidR="00E21290" w:rsidRPr="00312D84" w:rsidRDefault="00E21290">
            <w:pPr>
              <w:jc w:val="center"/>
              <w:outlineLvl w:val="0"/>
              <w:rPr>
                <w:rFonts w:ascii="Times New Roman" w:hAnsi="Times New Roman" w:cs="Times New Roman"/>
              </w:rPr>
            </w:pPr>
            <w:r w:rsidRPr="00312D84">
              <w:rPr>
                <w:rFonts w:ascii="Times New Roman" w:hAnsi="Times New Roman" w:cs="Times New Roman"/>
              </w:rPr>
              <w:t>________________________________________</w:t>
            </w:r>
          </w:p>
          <w:p w14:paraId="0E158801" w14:textId="77777777" w:rsidR="00E21290" w:rsidRPr="00312D84" w:rsidRDefault="00E21290">
            <w:pPr>
              <w:jc w:val="center"/>
              <w:outlineLvl w:val="0"/>
              <w:rPr>
                <w:rFonts w:ascii="Times New Roman" w:hAnsi="Times New Roman" w:cs="Times New Roman"/>
              </w:rPr>
            </w:pPr>
            <w:r w:rsidRPr="00312D84">
              <w:rPr>
                <w:rFonts w:ascii="Times New Roman" w:hAnsi="Times New Roman" w:cs="Times New Roman"/>
              </w:rPr>
              <w:t>________________________________________</w:t>
            </w:r>
          </w:p>
          <w:p w14:paraId="6B0F4595" w14:textId="77777777" w:rsidR="00E21290" w:rsidRPr="00312D84" w:rsidRDefault="00E21290">
            <w:pPr>
              <w:jc w:val="center"/>
              <w:outlineLvl w:val="0"/>
              <w:rPr>
                <w:rFonts w:ascii="Times New Roman" w:hAnsi="Times New Roman" w:cs="Times New Roman"/>
              </w:rPr>
            </w:pPr>
            <w:r w:rsidRPr="00312D84">
              <w:rPr>
                <w:rFonts w:ascii="Times New Roman" w:hAnsi="Times New Roman" w:cs="Times New Roman"/>
              </w:rPr>
              <w:t>(адрес)</w:t>
            </w:r>
          </w:p>
        </w:tc>
        <w:tc>
          <w:tcPr>
            <w:tcW w:w="4786" w:type="dxa"/>
          </w:tcPr>
          <w:p w14:paraId="43ED6050" w14:textId="77777777" w:rsidR="00E21290" w:rsidRPr="00312D84" w:rsidRDefault="00E21290">
            <w:pPr>
              <w:outlineLvl w:val="0"/>
              <w:rPr>
                <w:rFonts w:ascii="Times New Roman" w:hAnsi="Times New Roman" w:cs="Times New Roman"/>
                <w:color w:val="FFFFFF"/>
              </w:rPr>
            </w:pPr>
            <w:proofErr w:type="spellStart"/>
            <w:r w:rsidRPr="00312D84">
              <w:rPr>
                <w:rFonts w:ascii="Times New Roman" w:hAnsi="Times New Roman" w:cs="Times New Roman"/>
                <w:color w:val="FFFFFF"/>
              </w:rPr>
              <w:t>едицинская</w:t>
            </w:r>
            <w:proofErr w:type="spellEnd"/>
            <w:r w:rsidRPr="00312D84">
              <w:rPr>
                <w:rFonts w:ascii="Times New Roman" w:hAnsi="Times New Roman" w:cs="Times New Roman"/>
                <w:color w:val="FFFFFF"/>
              </w:rPr>
              <w:t xml:space="preserve"> документация</w:t>
            </w:r>
          </w:p>
          <w:p w14:paraId="0494A838" w14:textId="77777777" w:rsidR="00E21290" w:rsidRPr="00312D84" w:rsidRDefault="00E21290">
            <w:pPr>
              <w:jc w:val="center"/>
              <w:outlineLvl w:val="0"/>
              <w:rPr>
                <w:rFonts w:ascii="Times New Roman" w:hAnsi="Times New Roman" w:cs="Times New Roman"/>
                <w:color w:val="FFFFFF"/>
              </w:rPr>
            </w:pPr>
            <w:r w:rsidRPr="00312D84">
              <w:rPr>
                <w:rFonts w:ascii="Times New Roman" w:hAnsi="Times New Roman" w:cs="Times New Roman"/>
                <w:color w:val="FFFFFF"/>
              </w:rPr>
              <w:t>Форма № 003-П/У</w:t>
            </w:r>
          </w:p>
          <w:p w14:paraId="560626F0" w14:textId="77777777" w:rsidR="00E21290" w:rsidRPr="00312D84" w:rsidRDefault="00E21290">
            <w:pPr>
              <w:jc w:val="center"/>
              <w:outlineLvl w:val="0"/>
              <w:rPr>
                <w:rFonts w:ascii="Times New Roman" w:hAnsi="Times New Roman" w:cs="Times New Roman"/>
              </w:rPr>
            </w:pPr>
          </w:p>
        </w:tc>
      </w:tr>
    </w:tbl>
    <w:p w14:paraId="29F0DE5F" w14:textId="77777777" w:rsidR="00E21290" w:rsidRPr="00312D84" w:rsidRDefault="00E21290" w:rsidP="00E21290">
      <w:pPr>
        <w:jc w:val="center"/>
        <w:rPr>
          <w:rFonts w:ascii="Times New Roman" w:hAnsi="Times New Roman" w:cs="Times New Roman"/>
          <w:b/>
          <w:bCs/>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90"/>
        <w:gridCol w:w="291"/>
        <w:gridCol w:w="291"/>
        <w:gridCol w:w="291"/>
        <w:gridCol w:w="290"/>
        <w:gridCol w:w="291"/>
        <w:gridCol w:w="291"/>
        <w:gridCol w:w="291"/>
        <w:gridCol w:w="290"/>
        <w:gridCol w:w="291"/>
        <w:gridCol w:w="291"/>
        <w:gridCol w:w="291"/>
        <w:gridCol w:w="291"/>
        <w:gridCol w:w="4783"/>
      </w:tblGrid>
      <w:tr w:rsidR="00E21290" w:rsidRPr="00312D84" w14:paraId="699FDE6A" w14:textId="77777777" w:rsidTr="00E21290">
        <w:tc>
          <w:tcPr>
            <w:tcW w:w="1440" w:type="dxa"/>
            <w:tcBorders>
              <w:top w:val="nil"/>
              <w:left w:val="nil"/>
              <w:bottom w:val="nil"/>
              <w:right w:val="single" w:sz="4" w:space="0" w:color="auto"/>
            </w:tcBorders>
            <w:hideMark/>
          </w:tcPr>
          <w:p w14:paraId="188FADF8" w14:textId="77777777" w:rsidR="00E21290" w:rsidRPr="00312D84" w:rsidRDefault="00E21290">
            <w:pPr>
              <w:jc w:val="right"/>
              <w:rPr>
                <w:rFonts w:ascii="Times New Roman" w:hAnsi="Times New Roman" w:cs="Times New Roman"/>
                <w:bCs/>
              </w:rPr>
            </w:pPr>
            <w:r w:rsidRPr="00312D84">
              <w:rPr>
                <w:rFonts w:ascii="Times New Roman" w:hAnsi="Times New Roman" w:cs="Times New Roman"/>
                <w:bCs/>
              </w:rPr>
              <w:t>Код ОГРН</w:t>
            </w:r>
          </w:p>
        </w:tc>
        <w:tc>
          <w:tcPr>
            <w:tcW w:w="290" w:type="dxa"/>
            <w:tcBorders>
              <w:top w:val="single" w:sz="4" w:space="0" w:color="auto"/>
              <w:left w:val="single" w:sz="4" w:space="0" w:color="auto"/>
              <w:bottom w:val="single" w:sz="4" w:space="0" w:color="auto"/>
              <w:right w:val="single" w:sz="4" w:space="0" w:color="auto"/>
            </w:tcBorders>
          </w:tcPr>
          <w:p w14:paraId="5B11B332" w14:textId="77777777" w:rsidR="00E21290" w:rsidRPr="00312D84" w:rsidRDefault="00E21290">
            <w:pPr>
              <w:jc w:val="center"/>
              <w:rPr>
                <w:rFonts w:ascii="Times New Roman" w:hAnsi="Times New Roman" w:cs="Times New Roman"/>
                <w:b/>
                <w:bCs/>
              </w:rPr>
            </w:pPr>
          </w:p>
        </w:tc>
        <w:tc>
          <w:tcPr>
            <w:tcW w:w="291" w:type="dxa"/>
            <w:tcBorders>
              <w:top w:val="single" w:sz="4" w:space="0" w:color="auto"/>
              <w:left w:val="single" w:sz="4" w:space="0" w:color="auto"/>
              <w:bottom w:val="single" w:sz="4" w:space="0" w:color="auto"/>
              <w:right w:val="single" w:sz="4" w:space="0" w:color="auto"/>
            </w:tcBorders>
          </w:tcPr>
          <w:p w14:paraId="51147688" w14:textId="77777777" w:rsidR="00E21290" w:rsidRPr="00312D84" w:rsidRDefault="00E21290">
            <w:pPr>
              <w:jc w:val="center"/>
              <w:rPr>
                <w:rFonts w:ascii="Times New Roman" w:hAnsi="Times New Roman" w:cs="Times New Roman"/>
                <w:b/>
                <w:bCs/>
              </w:rPr>
            </w:pPr>
          </w:p>
        </w:tc>
        <w:tc>
          <w:tcPr>
            <w:tcW w:w="291" w:type="dxa"/>
            <w:tcBorders>
              <w:top w:val="single" w:sz="4" w:space="0" w:color="auto"/>
              <w:left w:val="single" w:sz="4" w:space="0" w:color="auto"/>
              <w:bottom w:val="single" w:sz="4" w:space="0" w:color="auto"/>
              <w:right w:val="single" w:sz="4" w:space="0" w:color="auto"/>
            </w:tcBorders>
          </w:tcPr>
          <w:p w14:paraId="1914126E" w14:textId="77777777" w:rsidR="00E21290" w:rsidRPr="00312D84" w:rsidRDefault="00E21290">
            <w:pPr>
              <w:jc w:val="center"/>
              <w:rPr>
                <w:rFonts w:ascii="Times New Roman" w:hAnsi="Times New Roman" w:cs="Times New Roman"/>
                <w:b/>
                <w:bCs/>
              </w:rPr>
            </w:pPr>
          </w:p>
        </w:tc>
        <w:tc>
          <w:tcPr>
            <w:tcW w:w="291" w:type="dxa"/>
            <w:tcBorders>
              <w:top w:val="single" w:sz="4" w:space="0" w:color="auto"/>
              <w:left w:val="single" w:sz="4" w:space="0" w:color="auto"/>
              <w:bottom w:val="single" w:sz="4" w:space="0" w:color="auto"/>
              <w:right w:val="single" w:sz="4" w:space="0" w:color="auto"/>
            </w:tcBorders>
          </w:tcPr>
          <w:p w14:paraId="3213C354" w14:textId="77777777" w:rsidR="00E21290" w:rsidRPr="00312D84" w:rsidRDefault="00E21290">
            <w:pPr>
              <w:jc w:val="center"/>
              <w:rPr>
                <w:rFonts w:ascii="Times New Roman" w:hAnsi="Times New Roman" w:cs="Times New Roman"/>
                <w:b/>
                <w:bCs/>
              </w:rPr>
            </w:pPr>
          </w:p>
        </w:tc>
        <w:tc>
          <w:tcPr>
            <w:tcW w:w="290" w:type="dxa"/>
            <w:tcBorders>
              <w:top w:val="single" w:sz="4" w:space="0" w:color="auto"/>
              <w:left w:val="single" w:sz="4" w:space="0" w:color="auto"/>
              <w:bottom w:val="single" w:sz="4" w:space="0" w:color="auto"/>
              <w:right w:val="single" w:sz="4" w:space="0" w:color="auto"/>
            </w:tcBorders>
          </w:tcPr>
          <w:p w14:paraId="3B393E4A" w14:textId="77777777" w:rsidR="00E21290" w:rsidRPr="00312D84" w:rsidRDefault="00E21290">
            <w:pPr>
              <w:jc w:val="center"/>
              <w:rPr>
                <w:rFonts w:ascii="Times New Roman" w:hAnsi="Times New Roman" w:cs="Times New Roman"/>
                <w:b/>
                <w:bCs/>
              </w:rPr>
            </w:pPr>
          </w:p>
        </w:tc>
        <w:tc>
          <w:tcPr>
            <w:tcW w:w="291" w:type="dxa"/>
            <w:tcBorders>
              <w:top w:val="single" w:sz="4" w:space="0" w:color="auto"/>
              <w:left w:val="single" w:sz="4" w:space="0" w:color="auto"/>
              <w:bottom w:val="single" w:sz="4" w:space="0" w:color="auto"/>
              <w:right w:val="single" w:sz="4" w:space="0" w:color="auto"/>
            </w:tcBorders>
          </w:tcPr>
          <w:p w14:paraId="1E176F62" w14:textId="77777777" w:rsidR="00E21290" w:rsidRPr="00312D84" w:rsidRDefault="00E21290">
            <w:pPr>
              <w:jc w:val="center"/>
              <w:rPr>
                <w:rFonts w:ascii="Times New Roman" w:hAnsi="Times New Roman" w:cs="Times New Roman"/>
                <w:b/>
                <w:bCs/>
              </w:rPr>
            </w:pPr>
          </w:p>
        </w:tc>
        <w:tc>
          <w:tcPr>
            <w:tcW w:w="291" w:type="dxa"/>
            <w:tcBorders>
              <w:top w:val="single" w:sz="4" w:space="0" w:color="auto"/>
              <w:left w:val="single" w:sz="4" w:space="0" w:color="auto"/>
              <w:bottom w:val="single" w:sz="4" w:space="0" w:color="auto"/>
              <w:right w:val="single" w:sz="4" w:space="0" w:color="auto"/>
            </w:tcBorders>
          </w:tcPr>
          <w:p w14:paraId="0418B58F" w14:textId="77777777" w:rsidR="00E21290" w:rsidRPr="00312D84" w:rsidRDefault="00E21290">
            <w:pPr>
              <w:jc w:val="center"/>
              <w:rPr>
                <w:rFonts w:ascii="Times New Roman" w:hAnsi="Times New Roman" w:cs="Times New Roman"/>
                <w:b/>
                <w:bCs/>
              </w:rPr>
            </w:pPr>
          </w:p>
        </w:tc>
        <w:tc>
          <w:tcPr>
            <w:tcW w:w="291" w:type="dxa"/>
            <w:tcBorders>
              <w:top w:val="single" w:sz="4" w:space="0" w:color="auto"/>
              <w:left w:val="single" w:sz="4" w:space="0" w:color="auto"/>
              <w:bottom w:val="single" w:sz="4" w:space="0" w:color="auto"/>
              <w:right w:val="single" w:sz="4" w:space="0" w:color="auto"/>
            </w:tcBorders>
          </w:tcPr>
          <w:p w14:paraId="42F9CFD8" w14:textId="77777777" w:rsidR="00E21290" w:rsidRPr="00312D84" w:rsidRDefault="00E21290">
            <w:pPr>
              <w:jc w:val="center"/>
              <w:rPr>
                <w:rFonts w:ascii="Times New Roman" w:hAnsi="Times New Roman" w:cs="Times New Roman"/>
                <w:b/>
                <w:bCs/>
              </w:rPr>
            </w:pPr>
          </w:p>
        </w:tc>
        <w:tc>
          <w:tcPr>
            <w:tcW w:w="290" w:type="dxa"/>
            <w:tcBorders>
              <w:top w:val="single" w:sz="4" w:space="0" w:color="auto"/>
              <w:left w:val="single" w:sz="4" w:space="0" w:color="auto"/>
              <w:bottom w:val="single" w:sz="4" w:space="0" w:color="auto"/>
              <w:right w:val="single" w:sz="4" w:space="0" w:color="auto"/>
            </w:tcBorders>
          </w:tcPr>
          <w:p w14:paraId="04A76159" w14:textId="77777777" w:rsidR="00E21290" w:rsidRPr="00312D84" w:rsidRDefault="00E21290">
            <w:pPr>
              <w:jc w:val="center"/>
              <w:rPr>
                <w:rFonts w:ascii="Times New Roman" w:hAnsi="Times New Roman" w:cs="Times New Roman"/>
                <w:b/>
                <w:bCs/>
              </w:rPr>
            </w:pPr>
          </w:p>
        </w:tc>
        <w:tc>
          <w:tcPr>
            <w:tcW w:w="291" w:type="dxa"/>
            <w:tcBorders>
              <w:top w:val="single" w:sz="4" w:space="0" w:color="auto"/>
              <w:left w:val="single" w:sz="4" w:space="0" w:color="auto"/>
              <w:bottom w:val="single" w:sz="4" w:space="0" w:color="auto"/>
              <w:right w:val="single" w:sz="4" w:space="0" w:color="auto"/>
            </w:tcBorders>
          </w:tcPr>
          <w:p w14:paraId="244E3893" w14:textId="77777777" w:rsidR="00E21290" w:rsidRPr="00312D84" w:rsidRDefault="00E21290">
            <w:pPr>
              <w:jc w:val="center"/>
              <w:rPr>
                <w:rFonts w:ascii="Times New Roman" w:hAnsi="Times New Roman" w:cs="Times New Roman"/>
                <w:b/>
                <w:bCs/>
              </w:rPr>
            </w:pPr>
          </w:p>
        </w:tc>
        <w:tc>
          <w:tcPr>
            <w:tcW w:w="291" w:type="dxa"/>
            <w:tcBorders>
              <w:top w:val="single" w:sz="4" w:space="0" w:color="auto"/>
              <w:left w:val="single" w:sz="4" w:space="0" w:color="auto"/>
              <w:bottom w:val="single" w:sz="4" w:space="0" w:color="auto"/>
              <w:right w:val="single" w:sz="4" w:space="0" w:color="auto"/>
            </w:tcBorders>
          </w:tcPr>
          <w:p w14:paraId="67DD1D71" w14:textId="77777777" w:rsidR="00E21290" w:rsidRPr="00312D84" w:rsidRDefault="00E21290">
            <w:pPr>
              <w:jc w:val="center"/>
              <w:rPr>
                <w:rFonts w:ascii="Times New Roman" w:hAnsi="Times New Roman" w:cs="Times New Roman"/>
                <w:b/>
                <w:bCs/>
              </w:rPr>
            </w:pPr>
          </w:p>
        </w:tc>
        <w:tc>
          <w:tcPr>
            <w:tcW w:w="291" w:type="dxa"/>
            <w:tcBorders>
              <w:top w:val="single" w:sz="4" w:space="0" w:color="auto"/>
              <w:left w:val="single" w:sz="4" w:space="0" w:color="auto"/>
              <w:bottom w:val="single" w:sz="4" w:space="0" w:color="auto"/>
              <w:right w:val="single" w:sz="4" w:space="0" w:color="auto"/>
            </w:tcBorders>
          </w:tcPr>
          <w:p w14:paraId="28BF612D" w14:textId="77777777" w:rsidR="00E21290" w:rsidRPr="00312D84" w:rsidRDefault="00E21290">
            <w:pPr>
              <w:jc w:val="center"/>
              <w:rPr>
                <w:rFonts w:ascii="Times New Roman" w:hAnsi="Times New Roman" w:cs="Times New Roman"/>
                <w:b/>
                <w:bCs/>
              </w:rPr>
            </w:pPr>
          </w:p>
        </w:tc>
        <w:tc>
          <w:tcPr>
            <w:tcW w:w="291" w:type="dxa"/>
            <w:tcBorders>
              <w:top w:val="single" w:sz="4" w:space="0" w:color="auto"/>
              <w:left w:val="single" w:sz="4" w:space="0" w:color="auto"/>
              <w:bottom w:val="single" w:sz="4" w:space="0" w:color="auto"/>
              <w:right w:val="single" w:sz="4" w:space="0" w:color="auto"/>
            </w:tcBorders>
          </w:tcPr>
          <w:p w14:paraId="50FFCF1E" w14:textId="77777777" w:rsidR="00E21290" w:rsidRPr="00312D84" w:rsidRDefault="00E21290">
            <w:pPr>
              <w:jc w:val="center"/>
              <w:rPr>
                <w:rFonts w:ascii="Times New Roman" w:hAnsi="Times New Roman" w:cs="Times New Roman"/>
                <w:b/>
                <w:bCs/>
              </w:rPr>
            </w:pPr>
          </w:p>
        </w:tc>
        <w:tc>
          <w:tcPr>
            <w:tcW w:w="4783" w:type="dxa"/>
            <w:tcBorders>
              <w:top w:val="nil"/>
              <w:left w:val="single" w:sz="4" w:space="0" w:color="auto"/>
              <w:bottom w:val="nil"/>
              <w:right w:val="nil"/>
            </w:tcBorders>
          </w:tcPr>
          <w:p w14:paraId="00B98E97" w14:textId="77777777" w:rsidR="00E21290" w:rsidRPr="00312D84" w:rsidRDefault="00E21290">
            <w:pPr>
              <w:jc w:val="center"/>
              <w:rPr>
                <w:rFonts w:ascii="Times New Roman" w:hAnsi="Times New Roman" w:cs="Times New Roman"/>
                <w:b/>
                <w:bCs/>
              </w:rPr>
            </w:pPr>
          </w:p>
        </w:tc>
      </w:tr>
    </w:tbl>
    <w:p w14:paraId="3524851E" w14:textId="77777777" w:rsidR="00E21290" w:rsidRPr="00312D84" w:rsidRDefault="00E21290" w:rsidP="00E21290">
      <w:pPr>
        <w:jc w:val="right"/>
        <w:rPr>
          <w:rFonts w:ascii="Times New Roman" w:hAnsi="Times New Roman" w:cs="Times New Roman"/>
        </w:rPr>
      </w:pPr>
    </w:p>
    <w:p w14:paraId="55139176" w14:textId="77777777" w:rsidR="00E21290" w:rsidRPr="00312D84" w:rsidRDefault="00E21290" w:rsidP="00CB2A18">
      <w:pPr>
        <w:jc w:val="center"/>
        <w:rPr>
          <w:rFonts w:ascii="Times New Roman" w:hAnsi="Times New Roman" w:cs="Times New Roman"/>
          <w:b/>
          <w:caps/>
        </w:rPr>
      </w:pPr>
      <w:r w:rsidRPr="00312D84">
        <w:rPr>
          <w:rFonts w:ascii="Times New Roman" w:hAnsi="Times New Roman" w:cs="Times New Roman"/>
          <w:b/>
          <w:caps/>
        </w:rPr>
        <w:t>Заключение предварительного (периодического)</w:t>
      </w:r>
      <w:r w:rsidRPr="00312D84">
        <w:rPr>
          <w:rFonts w:ascii="Times New Roman" w:hAnsi="Times New Roman" w:cs="Times New Roman"/>
        </w:rPr>
        <w:t xml:space="preserve"> </w:t>
      </w:r>
      <w:r w:rsidRPr="00312D84">
        <w:rPr>
          <w:rFonts w:ascii="Times New Roman" w:hAnsi="Times New Roman" w:cs="Times New Roman"/>
          <w:b/>
          <w:caps/>
        </w:rPr>
        <w:t>медицинского осмотра (обследования)</w:t>
      </w:r>
    </w:p>
    <w:tbl>
      <w:tblPr>
        <w:tblW w:w="10320" w:type="dxa"/>
        <w:tblInd w:w="-72" w:type="dxa"/>
        <w:tblLayout w:type="fixed"/>
        <w:tblLook w:val="01E0" w:firstRow="1" w:lastRow="1" w:firstColumn="1" w:lastColumn="1" w:noHBand="0" w:noVBand="0"/>
      </w:tblPr>
      <w:tblGrid>
        <w:gridCol w:w="720"/>
        <w:gridCol w:w="27"/>
        <w:gridCol w:w="9498"/>
        <w:gridCol w:w="75"/>
      </w:tblGrid>
      <w:tr w:rsidR="00E21290" w:rsidRPr="00312D84" w14:paraId="725CB298" w14:textId="77777777" w:rsidTr="00CB2A18">
        <w:trPr>
          <w:gridAfter w:val="1"/>
          <w:wAfter w:w="75" w:type="dxa"/>
          <w:cantSplit/>
          <w:trHeight w:hRule="exact" w:val="280"/>
        </w:trPr>
        <w:tc>
          <w:tcPr>
            <w:tcW w:w="747" w:type="dxa"/>
            <w:gridSpan w:val="2"/>
            <w:vAlign w:val="bottom"/>
            <w:hideMark/>
          </w:tcPr>
          <w:p w14:paraId="6AC0333B" w14:textId="77777777" w:rsidR="00E21290" w:rsidRPr="00312D84" w:rsidRDefault="00E21290">
            <w:pPr>
              <w:rPr>
                <w:rFonts w:ascii="Times New Roman" w:hAnsi="Times New Roman" w:cs="Times New Roman"/>
              </w:rPr>
            </w:pPr>
            <w:r w:rsidRPr="00312D84">
              <w:rPr>
                <w:rFonts w:ascii="Times New Roman" w:hAnsi="Times New Roman" w:cs="Times New Roman"/>
              </w:rPr>
              <w:t>1.</w:t>
            </w:r>
          </w:p>
        </w:tc>
        <w:tc>
          <w:tcPr>
            <w:tcW w:w="9498" w:type="dxa"/>
            <w:vAlign w:val="bottom"/>
            <w:hideMark/>
          </w:tcPr>
          <w:p w14:paraId="6A7A56B1" w14:textId="77777777" w:rsidR="00E21290" w:rsidRPr="00312D84" w:rsidRDefault="00E21290" w:rsidP="00CB2A18">
            <w:pPr>
              <w:jc w:val="both"/>
              <w:rPr>
                <w:rFonts w:ascii="Times New Roman" w:hAnsi="Times New Roman" w:cs="Times New Roman"/>
              </w:rPr>
            </w:pPr>
            <w:r w:rsidRPr="00312D84">
              <w:rPr>
                <w:rFonts w:ascii="Times New Roman" w:hAnsi="Times New Roman" w:cs="Times New Roman"/>
              </w:rPr>
              <w:t xml:space="preserve">Ф.И.О. </w:t>
            </w:r>
          </w:p>
        </w:tc>
      </w:tr>
      <w:tr w:rsidR="00CB2A18" w:rsidRPr="00312D84" w14:paraId="7998D987" w14:textId="77777777" w:rsidTr="00CB2A18">
        <w:trPr>
          <w:cantSplit/>
          <w:trHeight w:val="294"/>
        </w:trPr>
        <w:tc>
          <w:tcPr>
            <w:tcW w:w="720" w:type="dxa"/>
          </w:tcPr>
          <w:p w14:paraId="142E1B69" w14:textId="77777777" w:rsidR="00CB2A18" w:rsidRDefault="00CB2A18">
            <w:pPr>
              <w:rPr>
                <w:rFonts w:ascii="Times New Roman" w:hAnsi="Times New Roman" w:cs="Times New Roman"/>
              </w:rPr>
            </w:pPr>
            <w:r w:rsidRPr="00312D84">
              <w:rPr>
                <w:rFonts w:ascii="Times New Roman" w:hAnsi="Times New Roman" w:cs="Times New Roman"/>
              </w:rPr>
              <w:t>2.</w:t>
            </w:r>
          </w:p>
          <w:p w14:paraId="693C5971" w14:textId="32B95B15" w:rsidR="002551B4" w:rsidRPr="00312D84" w:rsidRDefault="002551B4">
            <w:pPr>
              <w:rPr>
                <w:rFonts w:ascii="Times New Roman" w:hAnsi="Times New Roman" w:cs="Times New Roman"/>
              </w:rPr>
            </w:pPr>
            <w:r>
              <w:rPr>
                <w:rFonts w:ascii="Times New Roman" w:hAnsi="Times New Roman" w:cs="Times New Roman"/>
              </w:rPr>
              <w:t>3.</w:t>
            </w:r>
          </w:p>
        </w:tc>
        <w:tc>
          <w:tcPr>
            <w:tcW w:w="9600" w:type="dxa"/>
            <w:gridSpan w:val="3"/>
          </w:tcPr>
          <w:p w14:paraId="76C287FB" w14:textId="77777777" w:rsidR="00CB2A18" w:rsidRDefault="00CB2A18">
            <w:pPr>
              <w:rPr>
                <w:rFonts w:ascii="Times New Roman" w:hAnsi="Times New Roman" w:cs="Times New Roman"/>
                <w:bCs/>
              </w:rPr>
            </w:pPr>
            <w:r w:rsidRPr="00312D84">
              <w:rPr>
                <w:rFonts w:ascii="Times New Roman" w:hAnsi="Times New Roman" w:cs="Times New Roman"/>
                <w:bCs/>
              </w:rPr>
              <w:t>Дата рождения:</w:t>
            </w:r>
          </w:p>
          <w:p w14:paraId="4B40375D" w14:textId="52D51286" w:rsidR="002551B4" w:rsidRPr="00312D84" w:rsidRDefault="002551B4">
            <w:pPr>
              <w:rPr>
                <w:rFonts w:ascii="Times New Roman" w:hAnsi="Times New Roman" w:cs="Times New Roman"/>
                <w:bCs/>
              </w:rPr>
            </w:pPr>
            <w:r>
              <w:rPr>
                <w:rFonts w:ascii="Times New Roman" w:hAnsi="Times New Roman" w:cs="Times New Roman"/>
                <w:bCs/>
              </w:rPr>
              <w:t>Пол:</w:t>
            </w:r>
          </w:p>
        </w:tc>
      </w:tr>
      <w:tr w:rsidR="00CB2A18" w:rsidRPr="00312D84" w14:paraId="37D45B3E" w14:textId="77777777" w:rsidTr="00CB2A18">
        <w:trPr>
          <w:cantSplit/>
          <w:trHeight w:val="294"/>
        </w:trPr>
        <w:tc>
          <w:tcPr>
            <w:tcW w:w="720" w:type="dxa"/>
          </w:tcPr>
          <w:p w14:paraId="77DDFBB6" w14:textId="1C5ED550" w:rsidR="00CB2A18" w:rsidRPr="00312D84" w:rsidRDefault="002551B4">
            <w:pPr>
              <w:rPr>
                <w:rFonts w:ascii="Times New Roman" w:hAnsi="Times New Roman" w:cs="Times New Roman"/>
              </w:rPr>
            </w:pPr>
            <w:r>
              <w:rPr>
                <w:rFonts w:ascii="Times New Roman" w:hAnsi="Times New Roman" w:cs="Times New Roman"/>
              </w:rPr>
              <w:t>4</w:t>
            </w:r>
            <w:r w:rsidR="00CB2A18" w:rsidRPr="00312D84">
              <w:rPr>
                <w:rFonts w:ascii="Times New Roman" w:hAnsi="Times New Roman" w:cs="Times New Roman"/>
              </w:rPr>
              <w:t>.</w:t>
            </w:r>
          </w:p>
        </w:tc>
        <w:tc>
          <w:tcPr>
            <w:tcW w:w="9600" w:type="dxa"/>
            <w:gridSpan w:val="3"/>
          </w:tcPr>
          <w:p w14:paraId="1A0E7612" w14:textId="77777777" w:rsidR="00CB2A18" w:rsidRPr="00312D84" w:rsidRDefault="00CB2A18">
            <w:pPr>
              <w:rPr>
                <w:rFonts w:ascii="Times New Roman" w:hAnsi="Times New Roman" w:cs="Times New Roman"/>
                <w:bCs/>
              </w:rPr>
            </w:pPr>
            <w:r w:rsidRPr="00312D84">
              <w:rPr>
                <w:rFonts w:ascii="Times New Roman" w:hAnsi="Times New Roman" w:cs="Times New Roman"/>
                <w:bCs/>
              </w:rPr>
              <w:t>Адрес проживания:</w:t>
            </w:r>
          </w:p>
        </w:tc>
      </w:tr>
      <w:tr w:rsidR="00CB2A18" w:rsidRPr="00312D84" w14:paraId="002ACE8A" w14:textId="77777777" w:rsidTr="00CB2A18">
        <w:trPr>
          <w:cantSplit/>
          <w:trHeight w:val="294"/>
        </w:trPr>
        <w:tc>
          <w:tcPr>
            <w:tcW w:w="720" w:type="dxa"/>
          </w:tcPr>
          <w:p w14:paraId="68BD3708" w14:textId="5165B303" w:rsidR="00CB2A18" w:rsidRPr="00312D84" w:rsidRDefault="002551B4">
            <w:pPr>
              <w:rPr>
                <w:rFonts w:ascii="Times New Roman" w:hAnsi="Times New Roman" w:cs="Times New Roman"/>
              </w:rPr>
            </w:pPr>
            <w:r>
              <w:rPr>
                <w:rFonts w:ascii="Times New Roman" w:hAnsi="Times New Roman" w:cs="Times New Roman"/>
              </w:rPr>
              <w:t>5</w:t>
            </w:r>
            <w:r w:rsidR="00CB2A18" w:rsidRPr="00312D84">
              <w:rPr>
                <w:rFonts w:ascii="Times New Roman" w:hAnsi="Times New Roman" w:cs="Times New Roman"/>
              </w:rPr>
              <w:t>.</w:t>
            </w:r>
          </w:p>
        </w:tc>
        <w:tc>
          <w:tcPr>
            <w:tcW w:w="9600" w:type="dxa"/>
            <w:gridSpan w:val="3"/>
          </w:tcPr>
          <w:p w14:paraId="3DF5221F" w14:textId="77777777" w:rsidR="00CB2A18" w:rsidRPr="00312D84" w:rsidRDefault="00CB2A18">
            <w:pPr>
              <w:rPr>
                <w:rFonts w:ascii="Times New Roman" w:hAnsi="Times New Roman" w:cs="Times New Roman"/>
                <w:bCs/>
              </w:rPr>
            </w:pPr>
            <w:r w:rsidRPr="00312D84">
              <w:rPr>
                <w:rFonts w:ascii="Times New Roman" w:hAnsi="Times New Roman" w:cs="Times New Roman"/>
                <w:bCs/>
              </w:rPr>
              <w:t>Место работы:</w:t>
            </w:r>
          </w:p>
        </w:tc>
      </w:tr>
      <w:tr w:rsidR="00E21290" w:rsidRPr="00312D84" w14:paraId="2805AAE4" w14:textId="77777777" w:rsidTr="00CB2A18">
        <w:trPr>
          <w:cantSplit/>
          <w:trHeight w:val="355"/>
        </w:trPr>
        <w:tc>
          <w:tcPr>
            <w:tcW w:w="720" w:type="dxa"/>
            <w:hideMark/>
          </w:tcPr>
          <w:p w14:paraId="05423E5B" w14:textId="7428194D" w:rsidR="00E21290" w:rsidRPr="00312D84" w:rsidRDefault="002551B4">
            <w:pPr>
              <w:rPr>
                <w:rFonts w:ascii="Times New Roman" w:hAnsi="Times New Roman" w:cs="Times New Roman"/>
              </w:rPr>
            </w:pPr>
            <w:r>
              <w:rPr>
                <w:rFonts w:ascii="Times New Roman" w:hAnsi="Times New Roman" w:cs="Times New Roman"/>
              </w:rPr>
              <w:t>5</w:t>
            </w:r>
            <w:r w:rsidR="00E21290" w:rsidRPr="00312D84">
              <w:rPr>
                <w:rFonts w:ascii="Times New Roman" w:hAnsi="Times New Roman" w:cs="Times New Roman"/>
              </w:rPr>
              <w:t>.1.</w:t>
            </w:r>
          </w:p>
        </w:tc>
        <w:tc>
          <w:tcPr>
            <w:tcW w:w="9600" w:type="dxa"/>
            <w:gridSpan w:val="3"/>
            <w:hideMark/>
          </w:tcPr>
          <w:p w14:paraId="595EE1B4" w14:textId="77777777" w:rsidR="00E21290" w:rsidRPr="00312D84" w:rsidRDefault="00E21290">
            <w:pPr>
              <w:rPr>
                <w:rFonts w:ascii="Times New Roman" w:hAnsi="Times New Roman" w:cs="Times New Roman"/>
              </w:rPr>
            </w:pPr>
            <w:r w:rsidRPr="00312D84">
              <w:rPr>
                <w:rFonts w:ascii="Times New Roman" w:hAnsi="Times New Roman" w:cs="Times New Roman"/>
              </w:rPr>
              <w:t>Организация (предприятие)</w:t>
            </w:r>
            <w:r w:rsidR="00CB2A18" w:rsidRPr="00312D84">
              <w:rPr>
                <w:rFonts w:ascii="Times New Roman" w:hAnsi="Times New Roman" w:cs="Times New Roman"/>
              </w:rPr>
              <w:t>:</w:t>
            </w:r>
          </w:p>
        </w:tc>
      </w:tr>
      <w:tr w:rsidR="00E21290" w:rsidRPr="00312D84" w14:paraId="29582C3A" w14:textId="77777777" w:rsidTr="00CB2A18">
        <w:trPr>
          <w:cantSplit/>
          <w:trHeight w:val="361"/>
        </w:trPr>
        <w:tc>
          <w:tcPr>
            <w:tcW w:w="720" w:type="dxa"/>
            <w:hideMark/>
          </w:tcPr>
          <w:p w14:paraId="7C79C11E" w14:textId="0B679EBD" w:rsidR="00E21290" w:rsidRPr="00312D84" w:rsidRDefault="002551B4">
            <w:pPr>
              <w:rPr>
                <w:rFonts w:ascii="Times New Roman" w:hAnsi="Times New Roman" w:cs="Times New Roman"/>
              </w:rPr>
            </w:pPr>
            <w:r>
              <w:rPr>
                <w:rFonts w:ascii="Times New Roman" w:hAnsi="Times New Roman" w:cs="Times New Roman"/>
              </w:rPr>
              <w:t>5</w:t>
            </w:r>
            <w:r w:rsidR="00E21290" w:rsidRPr="00312D84">
              <w:rPr>
                <w:rFonts w:ascii="Times New Roman" w:hAnsi="Times New Roman" w:cs="Times New Roman"/>
              </w:rPr>
              <w:t>.2.</w:t>
            </w:r>
          </w:p>
        </w:tc>
        <w:tc>
          <w:tcPr>
            <w:tcW w:w="9600" w:type="dxa"/>
            <w:gridSpan w:val="3"/>
            <w:hideMark/>
          </w:tcPr>
          <w:p w14:paraId="65F2A95C" w14:textId="77777777" w:rsidR="00E21290" w:rsidRPr="00312D84" w:rsidRDefault="00CB2A18">
            <w:pPr>
              <w:rPr>
                <w:rFonts w:ascii="Times New Roman" w:hAnsi="Times New Roman" w:cs="Times New Roman"/>
              </w:rPr>
            </w:pPr>
            <w:r w:rsidRPr="00312D84">
              <w:rPr>
                <w:rFonts w:ascii="Times New Roman" w:hAnsi="Times New Roman" w:cs="Times New Roman"/>
              </w:rPr>
              <w:t>Структурное подразделение:</w:t>
            </w:r>
          </w:p>
        </w:tc>
      </w:tr>
      <w:tr w:rsidR="00E21290" w:rsidRPr="00312D84" w14:paraId="2BF9D384" w14:textId="77777777" w:rsidTr="00CB2A18">
        <w:trPr>
          <w:cantSplit/>
          <w:trHeight w:val="361"/>
        </w:trPr>
        <w:tc>
          <w:tcPr>
            <w:tcW w:w="720" w:type="dxa"/>
            <w:hideMark/>
          </w:tcPr>
          <w:p w14:paraId="36A585F0" w14:textId="64EFB71E" w:rsidR="00E21290" w:rsidRPr="00312D84" w:rsidRDefault="002551B4">
            <w:pPr>
              <w:rPr>
                <w:rFonts w:ascii="Times New Roman" w:hAnsi="Times New Roman" w:cs="Times New Roman"/>
              </w:rPr>
            </w:pPr>
            <w:r>
              <w:rPr>
                <w:rFonts w:ascii="Times New Roman" w:hAnsi="Times New Roman" w:cs="Times New Roman"/>
              </w:rPr>
              <w:t>6</w:t>
            </w:r>
            <w:r w:rsidR="00E21290" w:rsidRPr="00312D84">
              <w:rPr>
                <w:rFonts w:ascii="Times New Roman" w:hAnsi="Times New Roman" w:cs="Times New Roman"/>
              </w:rPr>
              <w:t>.</w:t>
            </w:r>
          </w:p>
        </w:tc>
        <w:tc>
          <w:tcPr>
            <w:tcW w:w="9600" w:type="dxa"/>
            <w:gridSpan w:val="3"/>
            <w:hideMark/>
          </w:tcPr>
          <w:p w14:paraId="07100C00" w14:textId="77777777" w:rsidR="00E21290" w:rsidRPr="00312D84" w:rsidRDefault="00E21290">
            <w:pPr>
              <w:jc w:val="both"/>
              <w:rPr>
                <w:rFonts w:ascii="Times New Roman" w:hAnsi="Times New Roman" w:cs="Times New Roman"/>
                <w:bCs/>
              </w:rPr>
            </w:pPr>
            <w:r w:rsidRPr="00312D84">
              <w:rPr>
                <w:rFonts w:ascii="Times New Roman" w:hAnsi="Times New Roman" w:cs="Times New Roman"/>
                <w:bCs/>
              </w:rPr>
              <w:t xml:space="preserve">Профессия (должность) (в настоящее </w:t>
            </w:r>
            <w:proofErr w:type="gramStart"/>
            <w:r w:rsidRPr="00312D84">
              <w:rPr>
                <w:rFonts w:ascii="Times New Roman" w:hAnsi="Times New Roman" w:cs="Times New Roman"/>
                <w:bCs/>
              </w:rPr>
              <w:t>время)_</w:t>
            </w:r>
            <w:proofErr w:type="gramEnd"/>
            <w:r w:rsidRPr="00312D84">
              <w:rPr>
                <w:rFonts w:ascii="Times New Roman" w:hAnsi="Times New Roman" w:cs="Times New Roman"/>
                <w:bCs/>
              </w:rPr>
              <w:t>________________________________</w:t>
            </w:r>
            <w:r w:rsidR="00CB2A18" w:rsidRPr="00312D84">
              <w:rPr>
                <w:rFonts w:ascii="Times New Roman" w:hAnsi="Times New Roman" w:cs="Times New Roman"/>
                <w:bCs/>
              </w:rPr>
              <w:t>______________</w:t>
            </w:r>
          </w:p>
          <w:p w14:paraId="0DA91E3D" w14:textId="77777777" w:rsidR="00E21290" w:rsidRPr="00312D84" w:rsidRDefault="00E21290">
            <w:pPr>
              <w:jc w:val="both"/>
              <w:rPr>
                <w:rFonts w:ascii="Times New Roman" w:hAnsi="Times New Roman" w:cs="Times New Roman"/>
              </w:rPr>
            </w:pPr>
            <w:r w:rsidRPr="00312D84">
              <w:rPr>
                <w:rFonts w:ascii="Times New Roman" w:hAnsi="Times New Roman" w:cs="Times New Roman"/>
              </w:rPr>
              <w:t>Вредный производ</w:t>
            </w:r>
            <w:r w:rsidR="00CB2A18" w:rsidRPr="00312D84">
              <w:rPr>
                <w:rFonts w:ascii="Times New Roman" w:hAnsi="Times New Roman" w:cs="Times New Roman"/>
              </w:rPr>
              <w:t>ственный фактор или вид работы________________________________________</w:t>
            </w:r>
          </w:p>
        </w:tc>
      </w:tr>
      <w:tr w:rsidR="00E21290" w:rsidRPr="00312D84" w14:paraId="0299C2FF" w14:textId="77777777" w:rsidTr="00CB2A18">
        <w:trPr>
          <w:cantSplit/>
          <w:trHeight w:val="361"/>
        </w:trPr>
        <w:tc>
          <w:tcPr>
            <w:tcW w:w="720" w:type="dxa"/>
            <w:hideMark/>
          </w:tcPr>
          <w:p w14:paraId="2A344220" w14:textId="4C0AAF74" w:rsidR="00E21290" w:rsidRPr="00312D84" w:rsidRDefault="002551B4">
            <w:pPr>
              <w:rPr>
                <w:rFonts w:ascii="Times New Roman" w:hAnsi="Times New Roman" w:cs="Times New Roman"/>
              </w:rPr>
            </w:pPr>
            <w:r>
              <w:rPr>
                <w:rFonts w:ascii="Times New Roman" w:hAnsi="Times New Roman" w:cs="Times New Roman"/>
              </w:rPr>
              <w:t>7</w:t>
            </w:r>
            <w:r w:rsidR="00E21290" w:rsidRPr="00312D84">
              <w:rPr>
                <w:rFonts w:ascii="Times New Roman" w:hAnsi="Times New Roman" w:cs="Times New Roman"/>
              </w:rPr>
              <w:t>.</w:t>
            </w:r>
          </w:p>
        </w:tc>
        <w:tc>
          <w:tcPr>
            <w:tcW w:w="9600" w:type="dxa"/>
            <w:gridSpan w:val="3"/>
            <w:hideMark/>
          </w:tcPr>
          <w:p w14:paraId="31D990EE" w14:textId="1BF9142D" w:rsidR="00E21290" w:rsidRPr="00312D84" w:rsidRDefault="00E21290">
            <w:pPr>
              <w:jc w:val="both"/>
              <w:rPr>
                <w:rFonts w:ascii="Times New Roman" w:hAnsi="Times New Roman" w:cs="Times New Roman"/>
              </w:rPr>
            </w:pPr>
            <w:r w:rsidRPr="00312D84">
              <w:rPr>
                <w:rFonts w:ascii="Times New Roman" w:hAnsi="Times New Roman" w:cs="Times New Roman"/>
              </w:rPr>
              <w:t>Согласно результатам проведенного предварительного медицинского осмотра (обследования</w:t>
            </w:r>
            <w:proofErr w:type="gramStart"/>
            <w:r w:rsidRPr="00312D84">
              <w:rPr>
                <w:rFonts w:ascii="Times New Roman" w:hAnsi="Times New Roman" w:cs="Times New Roman"/>
              </w:rPr>
              <w:t xml:space="preserve">): </w:t>
            </w:r>
            <w:r w:rsidR="00CB2A18" w:rsidRPr="00312D84">
              <w:rPr>
                <w:rFonts w:ascii="Times New Roman" w:hAnsi="Times New Roman" w:cs="Times New Roman"/>
              </w:rPr>
              <w:t xml:space="preserve">  </w:t>
            </w:r>
            <w:proofErr w:type="gramEnd"/>
            <w:r w:rsidR="00CB2A18" w:rsidRPr="00312D84">
              <w:rPr>
                <w:rFonts w:ascii="Times New Roman" w:hAnsi="Times New Roman" w:cs="Times New Roman"/>
              </w:rPr>
              <w:t xml:space="preserve">   </w:t>
            </w:r>
            <w:r w:rsidR="002551B4">
              <w:rPr>
                <w:rFonts w:ascii="Times New Roman" w:hAnsi="Times New Roman" w:cs="Times New Roman"/>
              </w:rPr>
              <w:t xml:space="preserve">  </w:t>
            </w:r>
            <w:r w:rsidRPr="00312D84">
              <w:rPr>
                <w:rFonts w:ascii="Times New Roman" w:hAnsi="Times New Roman" w:cs="Times New Roman"/>
              </w:rPr>
              <w:t xml:space="preserve">не имеет/имеет медицинские противопоказания к работе с вредными и/или опасными веществами и производственными факторами, заключение </w:t>
            </w:r>
            <w:r w:rsidR="00CB2A18" w:rsidRPr="00312D84">
              <w:rPr>
                <w:rFonts w:ascii="Times New Roman" w:hAnsi="Times New Roman" w:cs="Times New Roman"/>
              </w:rPr>
              <w:t>дано/не дано</w:t>
            </w:r>
            <w:r w:rsidRPr="00312D84">
              <w:rPr>
                <w:rFonts w:ascii="Times New Roman" w:hAnsi="Times New Roman" w:cs="Times New Roman"/>
              </w:rPr>
              <w:t xml:space="preserve"> (нужное подчеркнуть) </w:t>
            </w:r>
          </w:p>
        </w:tc>
      </w:tr>
    </w:tbl>
    <w:p w14:paraId="5FDA5D84" w14:textId="77777777" w:rsidR="00E21290" w:rsidRPr="00312D84" w:rsidRDefault="00E21290" w:rsidP="00E21290">
      <w:pPr>
        <w:spacing w:before="120"/>
        <w:jc w:val="both"/>
        <w:rPr>
          <w:rFonts w:ascii="Times New Roman" w:hAnsi="Times New Roman" w:cs="Times New Roman"/>
          <w:bCs/>
        </w:rPr>
      </w:pPr>
      <w:r w:rsidRPr="00312D84">
        <w:rPr>
          <w:rFonts w:ascii="Times New Roman" w:hAnsi="Times New Roman" w:cs="Times New Roman"/>
          <w:bCs/>
        </w:rPr>
        <w:t>Председатель врачебной комиссии _______________________</w:t>
      </w:r>
      <w:r w:rsidR="00CB2A18" w:rsidRPr="00312D84">
        <w:rPr>
          <w:rFonts w:ascii="Times New Roman" w:hAnsi="Times New Roman" w:cs="Times New Roman"/>
          <w:bCs/>
        </w:rPr>
        <w:t>_____</w:t>
      </w:r>
      <w:r w:rsidRPr="00312D84">
        <w:rPr>
          <w:rFonts w:ascii="Times New Roman" w:hAnsi="Times New Roman" w:cs="Times New Roman"/>
          <w:bCs/>
        </w:rPr>
        <w:t>_</w:t>
      </w:r>
      <w:r w:rsidR="00CB2A18" w:rsidRPr="00312D84">
        <w:rPr>
          <w:rFonts w:ascii="Times New Roman" w:hAnsi="Times New Roman" w:cs="Times New Roman"/>
          <w:bCs/>
        </w:rPr>
        <w:t>/_________________</w:t>
      </w:r>
      <w:r w:rsidRPr="00312D84">
        <w:rPr>
          <w:rFonts w:ascii="Times New Roman" w:hAnsi="Times New Roman" w:cs="Times New Roman"/>
          <w:bCs/>
        </w:rPr>
        <w:t>____ (</w:t>
      </w:r>
      <w:r w:rsidR="00CB2A18" w:rsidRPr="00312D84">
        <w:rPr>
          <w:rFonts w:ascii="Times New Roman" w:hAnsi="Times New Roman" w:cs="Times New Roman"/>
          <w:bCs/>
        </w:rPr>
        <w:t>подпись</w:t>
      </w:r>
      <w:r w:rsidRPr="00312D84">
        <w:rPr>
          <w:rFonts w:ascii="Times New Roman" w:hAnsi="Times New Roman" w:cs="Times New Roman"/>
          <w:bCs/>
        </w:rPr>
        <w:t>)</w:t>
      </w:r>
    </w:p>
    <w:p w14:paraId="57428997" w14:textId="77777777" w:rsidR="00E21290" w:rsidRPr="00312D84" w:rsidRDefault="00A204EC" w:rsidP="00E21290">
      <w:pPr>
        <w:spacing w:before="120"/>
        <w:jc w:val="both"/>
        <w:rPr>
          <w:rFonts w:ascii="Times New Roman" w:hAnsi="Times New Roman" w:cs="Times New Roman"/>
        </w:rPr>
      </w:pPr>
      <w:r w:rsidRPr="00312D84">
        <w:rPr>
          <w:rFonts w:ascii="Times New Roman" w:hAnsi="Times New Roman" w:cs="Times New Roman"/>
        </w:rPr>
        <w:t xml:space="preserve">М.П.    </w:t>
      </w:r>
      <w:r w:rsidR="00E21290" w:rsidRPr="00312D84">
        <w:rPr>
          <w:rFonts w:ascii="Times New Roman" w:hAnsi="Times New Roman" w:cs="Times New Roman"/>
        </w:rPr>
        <w:t xml:space="preserve"> «_____»________________20_____г.</w:t>
      </w:r>
    </w:p>
    <w:p w14:paraId="2EA54145" w14:textId="77777777" w:rsidR="00F17C6F" w:rsidRPr="00312D84" w:rsidRDefault="00A204EC" w:rsidP="00A204EC">
      <w:pPr>
        <w:spacing w:before="120"/>
        <w:jc w:val="both"/>
        <w:rPr>
          <w:rFonts w:ascii="Times New Roman" w:hAnsi="Times New Roman" w:cs="Times New Roman"/>
        </w:rPr>
      </w:pPr>
      <w:r w:rsidRPr="00312D84">
        <w:rPr>
          <w:rFonts w:ascii="Times New Roman" w:hAnsi="Times New Roman" w:cs="Times New Roman"/>
        </w:rPr>
        <w:t>Подпись работника (</w:t>
      </w:r>
      <w:proofErr w:type="gramStart"/>
      <w:r w:rsidRPr="00312D84">
        <w:rPr>
          <w:rFonts w:ascii="Times New Roman" w:hAnsi="Times New Roman" w:cs="Times New Roman"/>
        </w:rPr>
        <w:t>Ф.И.О.)_</w:t>
      </w:r>
      <w:proofErr w:type="gramEnd"/>
      <w:r w:rsidRPr="00312D84">
        <w:rPr>
          <w:rFonts w:ascii="Times New Roman" w:hAnsi="Times New Roman" w:cs="Times New Roman"/>
        </w:rPr>
        <w:t>__________________________________/_____________________(подпись)</w:t>
      </w:r>
    </w:p>
    <w:p w14:paraId="14C5BE9F" w14:textId="77777777" w:rsidR="008B0E6D" w:rsidRPr="00312D84" w:rsidRDefault="008B0E6D" w:rsidP="00340165">
      <w:pPr>
        <w:ind w:left="5040"/>
        <w:jc w:val="center"/>
        <w:rPr>
          <w:rFonts w:ascii="Times New Roman" w:hAnsi="Times New Roman" w:cs="Times New Roman"/>
        </w:rPr>
      </w:pPr>
    </w:p>
    <w:p w14:paraId="012EA957" w14:textId="77777777" w:rsidR="008B0E6D" w:rsidRDefault="008B0E6D" w:rsidP="00340165">
      <w:pPr>
        <w:rPr>
          <w:rFonts w:ascii="Times New Roman" w:hAnsi="Times New Roman" w:cs="Times New Roman"/>
        </w:rPr>
      </w:pPr>
    </w:p>
    <w:p w14:paraId="76231E55" w14:textId="77777777" w:rsidR="008B0E6D" w:rsidRPr="00312D84" w:rsidRDefault="008B0E6D" w:rsidP="00793E85">
      <w:pPr>
        <w:rPr>
          <w:rFonts w:ascii="Times New Roman" w:hAnsi="Times New Roman" w:cs="Times New Roman"/>
        </w:rPr>
      </w:pPr>
    </w:p>
    <w:p w14:paraId="3C4F97C5" w14:textId="77777777" w:rsidR="00793E85" w:rsidRDefault="00793E85" w:rsidP="00E21290">
      <w:pPr>
        <w:ind w:left="5040"/>
        <w:jc w:val="right"/>
        <w:rPr>
          <w:rFonts w:ascii="Times New Roman" w:hAnsi="Times New Roman" w:cs="Times New Roman"/>
        </w:rPr>
      </w:pPr>
    </w:p>
    <w:p w14:paraId="547E2D5E" w14:textId="77777777" w:rsidR="0059077C" w:rsidRPr="008900C9" w:rsidRDefault="0059077C" w:rsidP="0059077C">
      <w:pPr>
        <w:autoSpaceDN w:val="0"/>
        <w:spacing w:after="0" w:line="240" w:lineRule="auto"/>
        <w:jc w:val="right"/>
        <w:rPr>
          <w:rFonts w:ascii="Times New Roman" w:eastAsia="Times New Roman" w:hAnsi="Times New Roman" w:cs="Times New Roman"/>
        </w:rPr>
      </w:pPr>
      <w:r w:rsidRPr="008900C9">
        <w:rPr>
          <w:rFonts w:ascii="Times New Roman" w:eastAsia="Times New Roman" w:hAnsi="Times New Roman" w:cs="Times New Roman"/>
        </w:rPr>
        <w:t xml:space="preserve">Приложение № </w:t>
      </w:r>
      <w:r w:rsidR="007D65DF">
        <w:rPr>
          <w:rFonts w:ascii="Times New Roman" w:eastAsia="Times New Roman" w:hAnsi="Times New Roman" w:cs="Times New Roman"/>
        </w:rPr>
        <w:t>6</w:t>
      </w:r>
    </w:p>
    <w:p w14:paraId="079F4FF6" w14:textId="77777777" w:rsidR="00E21290" w:rsidRPr="00312D84" w:rsidRDefault="0059077C" w:rsidP="0059077C">
      <w:pPr>
        <w:jc w:val="right"/>
        <w:rPr>
          <w:rFonts w:ascii="Times New Roman" w:hAnsi="Times New Roman" w:cs="Times New Roman"/>
          <w:color w:val="000000"/>
        </w:rPr>
      </w:pPr>
      <w:r w:rsidRPr="008900C9">
        <w:rPr>
          <w:rFonts w:ascii="Times New Roman" w:eastAsia="Times New Roman" w:hAnsi="Times New Roman" w:cs="Times New Roman"/>
        </w:rPr>
        <w:t>к Техническому заданию</w:t>
      </w:r>
    </w:p>
    <w:p w14:paraId="65A54ED4" w14:textId="77777777" w:rsidR="00B16193" w:rsidRDefault="00B16193" w:rsidP="000D6013">
      <w:pPr>
        <w:autoSpaceDN w:val="0"/>
        <w:spacing w:after="0" w:line="240" w:lineRule="auto"/>
        <w:ind w:left="567"/>
        <w:jc w:val="center"/>
        <w:rPr>
          <w:rFonts w:ascii="Times New Roman" w:eastAsia="Times New Roman" w:hAnsi="Times New Roman" w:cs="Times New Roman"/>
          <w:b/>
          <w:bCs/>
          <w:color w:val="000000"/>
        </w:rPr>
      </w:pPr>
    </w:p>
    <w:p w14:paraId="7FA35307" w14:textId="77777777" w:rsidR="00B16193" w:rsidRPr="00B16193" w:rsidRDefault="00B16193" w:rsidP="00B16193">
      <w:pPr>
        <w:framePr w:hSpace="180" w:wrap="around" w:vAnchor="text" w:hAnchor="margin" w:xAlign="center" w:y="-251"/>
        <w:widowControl w:val="0"/>
        <w:autoSpaceDE w:val="0"/>
        <w:autoSpaceDN w:val="0"/>
        <w:adjustRightInd w:val="0"/>
        <w:spacing w:after="0"/>
        <w:ind w:left="44"/>
        <w:jc w:val="right"/>
        <w:rPr>
          <w:rFonts w:ascii="Times New Roman" w:eastAsia="Calibri" w:hAnsi="Times New Roman" w:cs="Times New Roman"/>
          <w:b/>
          <w:bCs/>
          <w:spacing w:val="-3"/>
          <w:sz w:val="23"/>
          <w:szCs w:val="23"/>
          <w:lang w:eastAsia="en-US"/>
        </w:rPr>
      </w:pPr>
      <w:r w:rsidRPr="00B16193">
        <w:rPr>
          <w:rFonts w:ascii="Times New Roman" w:eastAsia="Calibri" w:hAnsi="Times New Roman" w:cs="Times New Roman"/>
          <w:b/>
          <w:bCs/>
          <w:spacing w:val="-3"/>
          <w:sz w:val="23"/>
          <w:szCs w:val="23"/>
          <w:lang w:eastAsia="en-US"/>
        </w:rPr>
        <w:t>УТВЕРЖДАЮ:</w:t>
      </w:r>
    </w:p>
    <w:p w14:paraId="77BFC007" w14:textId="77777777" w:rsidR="00B16193" w:rsidRPr="00B16193" w:rsidRDefault="00B16193" w:rsidP="00B16193">
      <w:pPr>
        <w:framePr w:hSpace="180" w:wrap="around" w:vAnchor="text" w:hAnchor="margin" w:xAlign="center" w:y="-251"/>
        <w:widowControl w:val="0"/>
        <w:autoSpaceDE w:val="0"/>
        <w:autoSpaceDN w:val="0"/>
        <w:adjustRightInd w:val="0"/>
        <w:spacing w:after="0"/>
        <w:jc w:val="right"/>
        <w:rPr>
          <w:rFonts w:ascii="Times New Roman" w:eastAsia="Calibri" w:hAnsi="Times New Roman" w:cs="Times New Roman"/>
          <w:b/>
          <w:spacing w:val="-3"/>
          <w:sz w:val="23"/>
          <w:szCs w:val="23"/>
          <w:lang w:eastAsia="en-US"/>
        </w:rPr>
      </w:pPr>
      <w:r w:rsidRPr="00B16193">
        <w:rPr>
          <w:rFonts w:ascii="Times New Roman" w:eastAsia="Calibri" w:hAnsi="Times New Roman" w:cs="Times New Roman"/>
          <w:b/>
          <w:spacing w:val="-3"/>
          <w:sz w:val="23"/>
          <w:szCs w:val="23"/>
          <w:lang w:eastAsia="en-US"/>
        </w:rPr>
        <w:t xml:space="preserve">________________________ </w:t>
      </w:r>
    </w:p>
    <w:p w14:paraId="1236CFAC" w14:textId="77777777" w:rsidR="00B16193" w:rsidRPr="00B16193" w:rsidRDefault="00B16193" w:rsidP="00B16193">
      <w:pPr>
        <w:framePr w:hSpace="180" w:wrap="around" w:vAnchor="text" w:hAnchor="margin" w:xAlign="center" w:y="-251"/>
        <w:widowControl w:val="0"/>
        <w:autoSpaceDE w:val="0"/>
        <w:autoSpaceDN w:val="0"/>
        <w:adjustRightInd w:val="0"/>
        <w:spacing w:after="0"/>
        <w:jc w:val="right"/>
        <w:rPr>
          <w:rFonts w:ascii="Times New Roman" w:eastAsia="Calibri" w:hAnsi="Times New Roman" w:cs="Times New Roman"/>
          <w:b/>
          <w:spacing w:val="-3"/>
          <w:sz w:val="23"/>
          <w:szCs w:val="23"/>
          <w:lang w:eastAsia="en-US"/>
        </w:rPr>
      </w:pPr>
      <w:r w:rsidRPr="00B16193">
        <w:rPr>
          <w:rFonts w:ascii="Times New Roman" w:eastAsia="Calibri" w:hAnsi="Times New Roman" w:cs="Times New Roman"/>
          <w:b/>
          <w:spacing w:val="-3"/>
          <w:sz w:val="23"/>
          <w:szCs w:val="23"/>
          <w:lang w:eastAsia="en-US"/>
        </w:rPr>
        <w:t>______________________</w:t>
      </w:r>
    </w:p>
    <w:p w14:paraId="3DD253DC" w14:textId="5BC9A82A" w:rsidR="00B16193" w:rsidRDefault="00B16193" w:rsidP="00B16193">
      <w:pPr>
        <w:autoSpaceDN w:val="0"/>
        <w:spacing w:after="0" w:line="240" w:lineRule="auto"/>
        <w:ind w:left="567"/>
        <w:jc w:val="right"/>
        <w:rPr>
          <w:rFonts w:ascii="Times New Roman" w:eastAsia="Times New Roman" w:hAnsi="Times New Roman" w:cs="Times New Roman"/>
          <w:b/>
          <w:bCs/>
          <w:color w:val="000000"/>
        </w:rPr>
      </w:pPr>
      <w:r w:rsidRPr="00B16193">
        <w:rPr>
          <w:rFonts w:ascii="Times New Roman" w:eastAsia="Calibri" w:hAnsi="Times New Roman" w:cs="Times New Roman"/>
          <w:b/>
          <w:spacing w:val="-3"/>
          <w:sz w:val="23"/>
          <w:szCs w:val="23"/>
          <w:lang w:eastAsia="en-US"/>
        </w:rPr>
        <w:t>___________________/_________________/</w:t>
      </w:r>
    </w:p>
    <w:p w14:paraId="06813F8B" w14:textId="77777777" w:rsidR="00B16193" w:rsidRDefault="00B16193" w:rsidP="000D6013">
      <w:pPr>
        <w:autoSpaceDN w:val="0"/>
        <w:spacing w:after="0" w:line="240" w:lineRule="auto"/>
        <w:ind w:left="567"/>
        <w:jc w:val="center"/>
        <w:rPr>
          <w:rFonts w:ascii="Times New Roman" w:eastAsia="Times New Roman" w:hAnsi="Times New Roman" w:cs="Times New Roman"/>
          <w:b/>
          <w:bCs/>
          <w:color w:val="000000"/>
        </w:rPr>
      </w:pPr>
    </w:p>
    <w:p w14:paraId="75A1A412" w14:textId="77777777" w:rsidR="00B16193" w:rsidRDefault="00B16193" w:rsidP="000D6013">
      <w:pPr>
        <w:autoSpaceDN w:val="0"/>
        <w:spacing w:after="0" w:line="240" w:lineRule="auto"/>
        <w:ind w:left="567"/>
        <w:jc w:val="center"/>
        <w:rPr>
          <w:rFonts w:ascii="Times New Roman" w:eastAsia="Times New Roman" w:hAnsi="Times New Roman" w:cs="Times New Roman"/>
          <w:b/>
          <w:bCs/>
          <w:color w:val="000000"/>
        </w:rPr>
      </w:pPr>
    </w:p>
    <w:p w14:paraId="3BDFEF6B" w14:textId="77777777" w:rsidR="00B16193" w:rsidRDefault="00B16193" w:rsidP="000D6013">
      <w:pPr>
        <w:autoSpaceDN w:val="0"/>
        <w:spacing w:after="0" w:line="240" w:lineRule="auto"/>
        <w:ind w:left="567"/>
        <w:jc w:val="center"/>
        <w:rPr>
          <w:rFonts w:ascii="Times New Roman" w:eastAsia="Times New Roman" w:hAnsi="Times New Roman" w:cs="Times New Roman"/>
          <w:b/>
          <w:bCs/>
          <w:color w:val="000000"/>
        </w:rPr>
      </w:pPr>
    </w:p>
    <w:p w14:paraId="7D67C934" w14:textId="12615AAA" w:rsidR="000D6013" w:rsidRDefault="00D3078E" w:rsidP="000D6013">
      <w:pPr>
        <w:autoSpaceDN w:val="0"/>
        <w:spacing w:after="0" w:line="240" w:lineRule="auto"/>
        <w:ind w:left="567"/>
        <w:jc w:val="center"/>
        <w:rPr>
          <w:rFonts w:ascii="Times New Roman" w:eastAsia="Times New Roman" w:hAnsi="Times New Roman" w:cs="Times New Roman"/>
          <w:b/>
          <w:bCs/>
          <w:color w:val="000000"/>
        </w:rPr>
      </w:pPr>
      <w:r w:rsidRPr="00D3078E">
        <w:rPr>
          <w:rFonts w:ascii="Times New Roman" w:eastAsia="Times New Roman" w:hAnsi="Times New Roman" w:cs="Times New Roman"/>
          <w:b/>
          <w:bCs/>
          <w:color w:val="000000"/>
        </w:rPr>
        <w:t>Список</w:t>
      </w:r>
      <w:r w:rsidRPr="00D3078E">
        <w:rPr>
          <w:rFonts w:ascii="Times New Roman" w:eastAsia="Times New Roman" w:hAnsi="Times New Roman" w:cs="Times New Roman"/>
          <w:b/>
          <w:bCs/>
          <w:color w:val="000000"/>
        </w:rPr>
        <w:br/>
        <w:t>работников</w:t>
      </w:r>
      <w:r w:rsidR="008E29A9" w:rsidRPr="008E29A9">
        <w:t xml:space="preserve"> </w:t>
      </w:r>
      <w:r w:rsidR="008E29A9" w:rsidRPr="008E29A9">
        <w:rPr>
          <w:rFonts w:ascii="Times New Roman" w:eastAsia="Times New Roman" w:hAnsi="Times New Roman" w:cs="Times New Roman"/>
          <w:b/>
          <w:bCs/>
          <w:color w:val="000000"/>
        </w:rPr>
        <w:t>АО «Сочи-Парк»</w:t>
      </w:r>
      <w:r w:rsidRPr="00D3078E">
        <w:rPr>
          <w:rFonts w:ascii="Times New Roman" w:eastAsia="Times New Roman" w:hAnsi="Times New Roman" w:cs="Times New Roman"/>
          <w:b/>
          <w:bCs/>
          <w:color w:val="000000"/>
        </w:rPr>
        <w:t xml:space="preserve">, подлежащих обязательному периодическому </w:t>
      </w:r>
    </w:p>
    <w:p w14:paraId="05CB378F" w14:textId="41C4B5E6" w:rsidR="00D3078E" w:rsidRDefault="00D3078E" w:rsidP="000D6013">
      <w:pPr>
        <w:autoSpaceDN w:val="0"/>
        <w:spacing w:after="0" w:line="240" w:lineRule="auto"/>
        <w:ind w:left="567"/>
        <w:jc w:val="center"/>
        <w:rPr>
          <w:rFonts w:ascii="Times New Roman" w:eastAsia="Times New Roman" w:hAnsi="Times New Roman" w:cs="Times New Roman"/>
          <w:b/>
          <w:bCs/>
          <w:color w:val="000000"/>
        </w:rPr>
      </w:pPr>
      <w:r w:rsidRPr="00D3078E">
        <w:rPr>
          <w:rFonts w:ascii="Times New Roman" w:eastAsia="Times New Roman" w:hAnsi="Times New Roman" w:cs="Times New Roman"/>
          <w:b/>
          <w:bCs/>
          <w:color w:val="000000"/>
        </w:rPr>
        <w:t>медицинскому осмотру</w:t>
      </w:r>
    </w:p>
    <w:p w14:paraId="328301E9" w14:textId="77777777" w:rsidR="000D6013" w:rsidRPr="00D3078E" w:rsidRDefault="000D6013" w:rsidP="000D6013">
      <w:pPr>
        <w:autoSpaceDN w:val="0"/>
        <w:spacing w:after="0" w:line="240" w:lineRule="auto"/>
        <w:ind w:left="567"/>
        <w:jc w:val="center"/>
        <w:rPr>
          <w:rFonts w:ascii="Times New Roman" w:eastAsia="Times New Roman" w:hAnsi="Times New Roman" w:cs="Times New Roman"/>
          <w:b/>
          <w:bCs/>
          <w:color w:val="000000"/>
        </w:rPr>
      </w:pPr>
    </w:p>
    <w:tbl>
      <w:tblPr>
        <w:tblStyle w:val="210"/>
        <w:tblW w:w="9824" w:type="dxa"/>
        <w:tblInd w:w="802" w:type="dxa"/>
        <w:tblLayout w:type="fixed"/>
        <w:tblLook w:val="04A0" w:firstRow="1" w:lastRow="0" w:firstColumn="1" w:lastColumn="0" w:noHBand="0" w:noVBand="1"/>
      </w:tblPr>
      <w:tblGrid>
        <w:gridCol w:w="533"/>
        <w:gridCol w:w="1779"/>
        <w:gridCol w:w="709"/>
        <w:gridCol w:w="992"/>
        <w:gridCol w:w="1417"/>
        <w:gridCol w:w="1276"/>
        <w:gridCol w:w="851"/>
        <w:gridCol w:w="1275"/>
        <w:gridCol w:w="992"/>
      </w:tblGrid>
      <w:tr w:rsidR="008E354D" w:rsidRPr="00D3078E" w14:paraId="36B3786D" w14:textId="77777777" w:rsidTr="00723E61">
        <w:trPr>
          <w:trHeight w:val="519"/>
        </w:trPr>
        <w:tc>
          <w:tcPr>
            <w:tcW w:w="533" w:type="dxa"/>
            <w:vMerge w:val="restart"/>
            <w:tcBorders>
              <w:top w:val="single" w:sz="4" w:space="0" w:color="auto"/>
              <w:left w:val="single" w:sz="4" w:space="0" w:color="auto"/>
              <w:right w:val="single" w:sz="4" w:space="0" w:color="auto"/>
            </w:tcBorders>
            <w:hideMark/>
          </w:tcPr>
          <w:p w14:paraId="601F1C59" w14:textId="77777777" w:rsidR="008E354D" w:rsidRPr="00D3078E" w:rsidRDefault="008E354D" w:rsidP="00D3078E">
            <w:pPr>
              <w:tabs>
                <w:tab w:val="left" w:pos="1916"/>
              </w:tabs>
              <w:autoSpaceDN w:val="0"/>
              <w:jc w:val="center"/>
              <w:rPr>
                <w:rFonts w:ascii="Times New Roman" w:eastAsia="Calibri" w:hAnsi="Times New Roman"/>
                <w:sz w:val="18"/>
                <w:szCs w:val="18"/>
                <w:lang w:eastAsia="en-US"/>
              </w:rPr>
            </w:pPr>
            <w:r w:rsidRPr="00D3078E">
              <w:rPr>
                <w:rFonts w:ascii="Times New Roman" w:eastAsia="Calibri" w:hAnsi="Times New Roman"/>
                <w:sz w:val="18"/>
                <w:szCs w:val="18"/>
                <w:lang w:eastAsia="en-US"/>
              </w:rPr>
              <w:t>№ п/п</w:t>
            </w:r>
          </w:p>
        </w:tc>
        <w:tc>
          <w:tcPr>
            <w:tcW w:w="1779" w:type="dxa"/>
            <w:vMerge w:val="restart"/>
            <w:tcBorders>
              <w:top w:val="single" w:sz="4" w:space="0" w:color="auto"/>
              <w:left w:val="single" w:sz="4" w:space="0" w:color="auto"/>
              <w:right w:val="single" w:sz="4" w:space="0" w:color="auto"/>
            </w:tcBorders>
            <w:hideMark/>
          </w:tcPr>
          <w:p w14:paraId="248F7367" w14:textId="77777777" w:rsidR="008E354D" w:rsidRPr="00D3078E" w:rsidRDefault="008E354D" w:rsidP="00D3078E">
            <w:pPr>
              <w:tabs>
                <w:tab w:val="left" w:pos="1916"/>
              </w:tabs>
              <w:autoSpaceDN w:val="0"/>
              <w:jc w:val="center"/>
              <w:rPr>
                <w:rFonts w:ascii="Times New Roman" w:eastAsia="Calibri" w:hAnsi="Times New Roman"/>
                <w:sz w:val="16"/>
                <w:szCs w:val="16"/>
                <w:lang w:eastAsia="en-US"/>
              </w:rPr>
            </w:pPr>
            <w:r w:rsidRPr="00D3078E">
              <w:rPr>
                <w:rFonts w:ascii="Times New Roman" w:eastAsia="Calibri" w:hAnsi="Times New Roman"/>
                <w:sz w:val="16"/>
                <w:szCs w:val="16"/>
                <w:lang w:eastAsia="en-US"/>
              </w:rPr>
              <w:t>ФИО</w:t>
            </w:r>
          </w:p>
        </w:tc>
        <w:tc>
          <w:tcPr>
            <w:tcW w:w="709" w:type="dxa"/>
            <w:vMerge w:val="restart"/>
            <w:tcBorders>
              <w:top w:val="single" w:sz="4" w:space="0" w:color="auto"/>
              <w:left w:val="single" w:sz="4" w:space="0" w:color="auto"/>
              <w:right w:val="single" w:sz="4" w:space="0" w:color="auto"/>
            </w:tcBorders>
            <w:hideMark/>
          </w:tcPr>
          <w:p w14:paraId="2E4AED91" w14:textId="77777777" w:rsidR="008E354D" w:rsidRPr="00D3078E" w:rsidRDefault="008E354D" w:rsidP="00D3078E">
            <w:pPr>
              <w:tabs>
                <w:tab w:val="left" w:pos="1916"/>
              </w:tabs>
              <w:autoSpaceDN w:val="0"/>
              <w:jc w:val="center"/>
              <w:rPr>
                <w:rFonts w:ascii="Times New Roman" w:eastAsia="Calibri" w:hAnsi="Times New Roman"/>
                <w:sz w:val="16"/>
                <w:szCs w:val="16"/>
                <w:lang w:eastAsia="en-US"/>
              </w:rPr>
            </w:pPr>
            <w:r w:rsidRPr="00D3078E">
              <w:rPr>
                <w:rFonts w:ascii="Times New Roman" w:eastAsia="Calibri" w:hAnsi="Times New Roman"/>
                <w:sz w:val="16"/>
                <w:szCs w:val="16"/>
                <w:lang w:eastAsia="en-US"/>
              </w:rPr>
              <w:t>Пол м/ж</w:t>
            </w:r>
          </w:p>
        </w:tc>
        <w:tc>
          <w:tcPr>
            <w:tcW w:w="992" w:type="dxa"/>
            <w:vMerge w:val="restart"/>
            <w:tcBorders>
              <w:top w:val="single" w:sz="4" w:space="0" w:color="auto"/>
              <w:left w:val="single" w:sz="4" w:space="0" w:color="auto"/>
              <w:right w:val="single" w:sz="4" w:space="0" w:color="auto"/>
            </w:tcBorders>
            <w:hideMark/>
          </w:tcPr>
          <w:p w14:paraId="0B88A188" w14:textId="77777777" w:rsidR="008E354D" w:rsidRPr="00D3078E" w:rsidRDefault="008E354D" w:rsidP="00D3078E">
            <w:pPr>
              <w:tabs>
                <w:tab w:val="left" w:pos="1916"/>
              </w:tabs>
              <w:autoSpaceDN w:val="0"/>
              <w:jc w:val="center"/>
              <w:rPr>
                <w:rFonts w:ascii="Times New Roman" w:eastAsia="Calibri" w:hAnsi="Times New Roman"/>
                <w:sz w:val="16"/>
                <w:szCs w:val="16"/>
                <w:lang w:eastAsia="en-US"/>
              </w:rPr>
            </w:pPr>
            <w:r w:rsidRPr="00D3078E">
              <w:rPr>
                <w:rFonts w:ascii="Times New Roman" w:eastAsia="Calibri" w:hAnsi="Times New Roman"/>
                <w:sz w:val="16"/>
                <w:szCs w:val="16"/>
                <w:lang w:eastAsia="en-US"/>
              </w:rPr>
              <w:t>Дата рождения</w:t>
            </w:r>
          </w:p>
        </w:tc>
        <w:tc>
          <w:tcPr>
            <w:tcW w:w="1417" w:type="dxa"/>
            <w:vMerge w:val="restart"/>
            <w:tcBorders>
              <w:top w:val="single" w:sz="4" w:space="0" w:color="auto"/>
              <w:left w:val="single" w:sz="4" w:space="0" w:color="auto"/>
              <w:right w:val="single" w:sz="4" w:space="0" w:color="auto"/>
            </w:tcBorders>
            <w:hideMark/>
          </w:tcPr>
          <w:p w14:paraId="13A98752" w14:textId="77777777" w:rsidR="008E354D" w:rsidRPr="00D3078E" w:rsidRDefault="008E354D" w:rsidP="00D3078E">
            <w:pPr>
              <w:tabs>
                <w:tab w:val="left" w:pos="1916"/>
              </w:tabs>
              <w:autoSpaceDN w:val="0"/>
              <w:jc w:val="center"/>
              <w:rPr>
                <w:rFonts w:ascii="Times New Roman" w:eastAsia="Calibri" w:hAnsi="Times New Roman"/>
                <w:sz w:val="16"/>
                <w:szCs w:val="16"/>
                <w:lang w:eastAsia="en-US"/>
              </w:rPr>
            </w:pPr>
            <w:r w:rsidRPr="00D3078E">
              <w:rPr>
                <w:rFonts w:ascii="Times New Roman" w:eastAsia="Calibri" w:hAnsi="Times New Roman"/>
                <w:sz w:val="16"/>
                <w:szCs w:val="16"/>
                <w:lang w:eastAsia="en-US"/>
              </w:rPr>
              <w:t>Место работы (структурное подразделение)</w:t>
            </w:r>
          </w:p>
        </w:tc>
        <w:tc>
          <w:tcPr>
            <w:tcW w:w="1276" w:type="dxa"/>
            <w:vMerge w:val="restart"/>
            <w:tcBorders>
              <w:top w:val="single" w:sz="4" w:space="0" w:color="auto"/>
              <w:left w:val="single" w:sz="4" w:space="0" w:color="auto"/>
              <w:right w:val="single" w:sz="4" w:space="0" w:color="auto"/>
            </w:tcBorders>
            <w:hideMark/>
          </w:tcPr>
          <w:p w14:paraId="69B90F02" w14:textId="77777777" w:rsidR="008E354D" w:rsidRPr="00D3078E" w:rsidRDefault="008E354D" w:rsidP="00D3078E">
            <w:pPr>
              <w:tabs>
                <w:tab w:val="left" w:pos="1916"/>
              </w:tabs>
              <w:autoSpaceDN w:val="0"/>
              <w:jc w:val="center"/>
              <w:rPr>
                <w:rFonts w:ascii="Times New Roman" w:eastAsia="Calibri" w:hAnsi="Times New Roman"/>
                <w:sz w:val="16"/>
                <w:szCs w:val="16"/>
                <w:lang w:eastAsia="en-US"/>
              </w:rPr>
            </w:pPr>
            <w:r w:rsidRPr="00D3078E">
              <w:rPr>
                <w:rFonts w:ascii="Times New Roman" w:eastAsia="Calibri" w:hAnsi="Times New Roman"/>
                <w:sz w:val="16"/>
                <w:szCs w:val="16"/>
                <w:lang w:eastAsia="en-US"/>
              </w:rPr>
              <w:t>Должность (профессия)</w:t>
            </w:r>
          </w:p>
        </w:tc>
        <w:tc>
          <w:tcPr>
            <w:tcW w:w="851" w:type="dxa"/>
            <w:vMerge w:val="restart"/>
            <w:tcBorders>
              <w:top w:val="single" w:sz="4" w:space="0" w:color="auto"/>
              <w:left w:val="single" w:sz="4" w:space="0" w:color="auto"/>
              <w:right w:val="single" w:sz="4" w:space="0" w:color="auto"/>
            </w:tcBorders>
          </w:tcPr>
          <w:p w14:paraId="1B2BDA56" w14:textId="3AAD3C55" w:rsidR="008E354D" w:rsidRPr="008E354D" w:rsidRDefault="008E354D" w:rsidP="00D3078E">
            <w:pPr>
              <w:tabs>
                <w:tab w:val="left" w:pos="1916"/>
              </w:tabs>
              <w:autoSpaceDN w:val="0"/>
              <w:jc w:val="center"/>
              <w:rPr>
                <w:rFonts w:ascii="Times New Roman" w:eastAsia="Calibri" w:hAnsi="Times New Roman"/>
                <w:sz w:val="16"/>
                <w:szCs w:val="16"/>
                <w:lang w:eastAsia="en-US"/>
              </w:rPr>
            </w:pPr>
            <w:r>
              <w:rPr>
                <w:rFonts w:ascii="Times New Roman" w:eastAsia="Calibri" w:hAnsi="Times New Roman"/>
                <w:sz w:val="16"/>
                <w:szCs w:val="16"/>
                <w:lang w:eastAsia="en-US"/>
              </w:rPr>
              <w:t>Стаж работы</w:t>
            </w:r>
          </w:p>
        </w:tc>
        <w:tc>
          <w:tcPr>
            <w:tcW w:w="2267" w:type="dxa"/>
            <w:gridSpan w:val="2"/>
            <w:tcBorders>
              <w:top w:val="single" w:sz="4" w:space="0" w:color="auto"/>
              <w:left w:val="single" w:sz="4" w:space="0" w:color="auto"/>
              <w:bottom w:val="single" w:sz="4" w:space="0" w:color="auto"/>
              <w:right w:val="single" w:sz="4" w:space="0" w:color="auto"/>
            </w:tcBorders>
            <w:hideMark/>
          </w:tcPr>
          <w:p w14:paraId="7B819EBB" w14:textId="40D5BD58" w:rsidR="008E354D" w:rsidRPr="00D3078E" w:rsidRDefault="00723E61" w:rsidP="00D3078E">
            <w:pPr>
              <w:tabs>
                <w:tab w:val="left" w:pos="1916"/>
              </w:tabs>
              <w:autoSpaceDN w:val="0"/>
              <w:jc w:val="center"/>
              <w:rPr>
                <w:rFonts w:ascii="Times New Roman" w:eastAsia="Calibri" w:hAnsi="Times New Roman"/>
                <w:sz w:val="16"/>
                <w:szCs w:val="16"/>
                <w:lang w:eastAsia="en-US"/>
              </w:rPr>
            </w:pPr>
            <w:r w:rsidRPr="00723E61">
              <w:rPr>
                <w:rFonts w:ascii="Times New Roman" w:eastAsia="Calibri" w:hAnsi="Times New Roman"/>
                <w:sz w:val="16"/>
                <w:szCs w:val="16"/>
                <w:lang w:eastAsia="en-US"/>
              </w:rPr>
              <w:t xml:space="preserve">Шифр вредности </w:t>
            </w:r>
            <w:proofErr w:type="gramStart"/>
            <w:r w:rsidRPr="00723E61">
              <w:rPr>
                <w:rFonts w:ascii="Times New Roman" w:eastAsia="Calibri" w:hAnsi="Times New Roman"/>
                <w:sz w:val="16"/>
                <w:szCs w:val="16"/>
                <w:lang w:eastAsia="en-US"/>
              </w:rPr>
              <w:t>согласно приказа</w:t>
            </w:r>
            <w:proofErr w:type="gramEnd"/>
            <w:r w:rsidRPr="00723E61">
              <w:rPr>
                <w:rFonts w:ascii="Times New Roman" w:eastAsia="Calibri" w:hAnsi="Times New Roman"/>
                <w:sz w:val="16"/>
                <w:szCs w:val="16"/>
                <w:lang w:eastAsia="en-US"/>
              </w:rPr>
              <w:t xml:space="preserve"> №29н от 28.01.2021</w:t>
            </w:r>
          </w:p>
        </w:tc>
      </w:tr>
      <w:tr w:rsidR="00723E61" w:rsidRPr="00D3078E" w14:paraId="3ABDE86A" w14:textId="77777777" w:rsidTr="00723E61">
        <w:trPr>
          <w:trHeight w:val="276"/>
        </w:trPr>
        <w:tc>
          <w:tcPr>
            <w:tcW w:w="533" w:type="dxa"/>
            <w:vMerge/>
            <w:tcBorders>
              <w:left w:val="single" w:sz="4" w:space="0" w:color="auto"/>
              <w:bottom w:val="single" w:sz="4" w:space="0" w:color="auto"/>
              <w:right w:val="single" w:sz="4" w:space="0" w:color="auto"/>
            </w:tcBorders>
          </w:tcPr>
          <w:p w14:paraId="1E1FB741" w14:textId="77777777" w:rsidR="00723E61" w:rsidRPr="00D3078E" w:rsidRDefault="00723E61" w:rsidP="00723E61">
            <w:pPr>
              <w:tabs>
                <w:tab w:val="left" w:pos="1916"/>
              </w:tabs>
              <w:autoSpaceDN w:val="0"/>
              <w:jc w:val="center"/>
              <w:rPr>
                <w:rFonts w:ascii="Times New Roman" w:eastAsia="Calibri" w:hAnsi="Times New Roman"/>
                <w:sz w:val="18"/>
                <w:szCs w:val="18"/>
                <w:lang w:eastAsia="en-US"/>
              </w:rPr>
            </w:pPr>
          </w:p>
        </w:tc>
        <w:tc>
          <w:tcPr>
            <w:tcW w:w="1779" w:type="dxa"/>
            <w:vMerge/>
            <w:tcBorders>
              <w:left w:val="single" w:sz="4" w:space="0" w:color="auto"/>
              <w:bottom w:val="single" w:sz="4" w:space="0" w:color="auto"/>
              <w:right w:val="single" w:sz="4" w:space="0" w:color="auto"/>
            </w:tcBorders>
          </w:tcPr>
          <w:p w14:paraId="41C6014B" w14:textId="77777777" w:rsidR="00723E61" w:rsidRPr="00D3078E" w:rsidRDefault="00723E61" w:rsidP="00723E61">
            <w:pPr>
              <w:tabs>
                <w:tab w:val="left" w:pos="1916"/>
              </w:tabs>
              <w:autoSpaceDN w:val="0"/>
              <w:jc w:val="center"/>
              <w:rPr>
                <w:rFonts w:ascii="Times New Roman" w:eastAsia="Calibri" w:hAnsi="Times New Roman"/>
                <w:sz w:val="16"/>
                <w:szCs w:val="16"/>
                <w:lang w:eastAsia="en-US"/>
              </w:rPr>
            </w:pPr>
          </w:p>
        </w:tc>
        <w:tc>
          <w:tcPr>
            <w:tcW w:w="709" w:type="dxa"/>
            <w:vMerge/>
            <w:tcBorders>
              <w:left w:val="single" w:sz="4" w:space="0" w:color="auto"/>
              <w:bottom w:val="single" w:sz="4" w:space="0" w:color="auto"/>
              <w:right w:val="single" w:sz="4" w:space="0" w:color="auto"/>
            </w:tcBorders>
          </w:tcPr>
          <w:p w14:paraId="642C7B6D" w14:textId="77777777" w:rsidR="00723E61" w:rsidRPr="00D3078E" w:rsidRDefault="00723E61" w:rsidP="00723E61">
            <w:pPr>
              <w:tabs>
                <w:tab w:val="left" w:pos="1916"/>
              </w:tabs>
              <w:autoSpaceDN w:val="0"/>
              <w:jc w:val="center"/>
              <w:rPr>
                <w:rFonts w:ascii="Times New Roman" w:eastAsia="Calibri" w:hAnsi="Times New Roman"/>
                <w:sz w:val="16"/>
                <w:szCs w:val="16"/>
                <w:lang w:eastAsia="en-US"/>
              </w:rPr>
            </w:pPr>
          </w:p>
        </w:tc>
        <w:tc>
          <w:tcPr>
            <w:tcW w:w="992" w:type="dxa"/>
            <w:vMerge/>
            <w:tcBorders>
              <w:left w:val="single" w:sz="4" w:space="0" w:color="auto"/>
              <w:bottom w:val="single" w:sz="4" w:space="0" w:color="auto"/>
              <w:right w:val="single" w:sz="4" w:space="0" w:color="auto"/>
            </w:tcBorders>
          </w:tcPr>
          <w:p w14:paraId="1987F4FE" w14:textId="77777777" w:rsidR="00723E61" w:rsidRPr="00D3078E" w:rsidRDefault="00723E61" w:rsidP="00723E61">
            <w:pPr>
              <w:tabs>
                <w:tab w:val="left" w:pos="1916"/>
              </w:tabs>
              <w:autoSpaceDN w:val="0"/>
              <w:jc w:val="center"/>
              <w:rPr>
                <w:rFonts w:ascii="Times New Roman" w:eastAsia="Calibri" w:hAnsi="Times New Roman"/>
                <w:sz w:val="16"/>
                <w:szCs w:val="16"/>
                <w:lang w:eastAsia="en-US"/>
              </w:rPr>
            </w:pPr>
          </w:p>
        </w:tc>
        <w:tc>
          <w:tcPr>
            <w:tcW w:w="1417" w:type="dxa"/>
            <w:vMerge/>
            <w:tcBorders>
              <w:left w:val="single" w:sz="4" w:space="0" w:color="auto"/>
              <w:bottom w:val="single" w:sz="4" w:space="0" w:color="auto"/>
              <w:right w:val="single" w:sz="4" w:space="0" w:color="auto"/>
            </w:tcBorders>
          </w:tcPr>
          <w:p w14:paraId="0FCE796F" w14:textId="77777777" w:rsidR="00723E61" w:rsidRPr="00D3078E" w:rsidRDefault="00723E61" w:rsidP="00723E61">
            <w:pPr>
              <w:tabs>
                <w:tab w:val="left" w:pos="1916"/>
              </w:tabs>
              <w:autoSpaceDN w:val="0"/>
              <w:jc w:val="center"/>
              <w:rPr>
                <w:rFonts w:ascii="Times New Roman" w:eastAsia="Calibri" w:hAnsi="Times New Roman"/>
                <w:sz w:val="16"/>
                <w:szCs w:val="16"/>
                <w:lang w:eastAsia="en-US"/>
              </w:rPr>
            </w:pPr>
          </w:p>
        </w:tc>
        <w:tc>
          <w:tcPr>
            <w:tcW w:w="1276" w:type="dxa"/>
            <w:vMerge/>
            <w:tcBorders>
              <w:left w:val="single" w:sz="4" w:space="0" w:color="auto"/>
              <w:bottom w:val="single" w:sz="4" w:space="0" w:color="auto"/>
              <w:right w:val="single" w:sz="4" w:space="0" w:color="auto"/>
            </w:tcBorders>
          </w:tcPr>
          <w:p w14:paraId="7F1563E6" w14:textId="77777777" w:rsidR="00723E61" w:rsidRPr="00D3078E" w:rsidRDefault="00723E61" w:rsidP="00723E61">
            <w:pPr>
              <w:tabs>
                <w:tab w:val="left" w:pos="1916"/>
              </w:tabs>
              <w:autoSpaceDN w:val="0"/>
              <w:jc w:val="center"/>
              <w:rPr>
                <w:rFonts w:ascii="Times New Roman" w:eastAsia="Calibri" w:hAnsi="Times New Roman"/>
                <w:sz w:val="16"/>
                <w:szCs w:val="16"/>
                <w:lang w:eastAsia="en-US"/>
              </w:rPr>
            </w:pPr>
          </w:p>
        </w:tc>
        <w:tc>
          <w:tcPr>
            <w:tcW w:w="851" w:type="dxa"/>
            <w:vMerge/>
            <w:tcBorders>
              <w:left w:val="single" w:sz="4" w:space="0" w:color="auto"/>
              <w:right w:val="single" w:sz="4" w:space="0" w:color="auto"/>
            </w:tcBorders>
          </w:tcPr>
          <w:p w14:paraId="1CDE3816" w14:textId="77777777" w:rsidR="00723E61" w:rsidRPr="008E29A9" w:rsidRDefault="00723E61" w:rsidP="00723E61">
            <w:pPr>
              <w:tabs>
                <w:tab w:val="left" w:pos="1916"/>
              </w:tabs>
              <w:jc w:val="center"/>
              <w:rPr>
                <w:rFonts w:ascii="Times New Roman" w:hAnsi="Times New Roman"/>
                <w:sz w:val="18"/>
                <w:szCs w:val="18"/>
              </w:rPr>
            </w:pPr>
          </w:p>
        </w:tc>
        <w:tc>
          <w:tcPr>
            <w:tcW w:w="1275" w:type="dxa"/>
            <w:tcBorders>
              <w:left w:val="single" w:sz="4" w:space="0" w:color="auto"/>
            </w:tcBorders>
          </w:tcPr>
          <w:p w14:paraId="73DD3246" w14:textId="0F707C70" w:rsidR="00723E61" w:rsidRPr="00723E61" w:rsidRDefault="00723E61" w:rsidP="00723E61">
            <w:pPr>
              <w:tabs>
                <w:tab w:val="left" w:pos="1916"/>
              </w:tabs>
              <w:autoSpaceDN w:val="0"/>
              <w:jc w:val="center"/>
              <w:rPr>
                <w:rFonts w:ascii="Times New Roman" w:eastAsia="Calibri" w:hAnsi="Times New Roman"/>
                <w:sz w:val="16"/>
                <w:szCs w:val="16"/>
                <w:lang w:eastAsia="en-US"/>
              </w:rPr>
            </w:pPr>
            <w:r w:rsidRPr="00723E61">
              <w:rPr>
                <w:rFonts w:ascii="Times New Roman" w:eastAsia="Calibri" w:hAnsi="Times New Roman"/>
                <w:sz w:val="16"/>
                <w:szCs w:val="16"/>
                <w:lang w:eastAsia="en-US"/>
              </w:rPr>
              <w:t>Вредные факторы</w:t>
            </w:r>
          </w:p>
        </w:tc>
        <w:tc>
          <w:tcPr>
            <w:tcW w:w="992" w:type="dxa"/>
          </w:tcPr>
          <w:p w14:paraId="04B1F984" w14:textId="05DD501D" w:rsidR="00723E61" w:rsidRPr="00723E61" w:rsidRDefault="00723E61" w:rsidP="00723E61">
            <w:pPr>
              <w:tabs>
                <w:tab w:val="left" w:pos="1916"/>
              </w:tabs>
              <w:autoSpaceDN w:val="0"/>
              <w:jc w:val="center"/>
              <w:rPr>
                <w:rFonts w:ascii="Times New Roman" w:eastAsia="Calibri" w:hAnsi="Times New Roman"/>
                <w:sz w:val="16"/>
                <w:szCs w:val="16"/>
                <w:lang w:eastAsia="en-US"/>
              </w:rPr>
            </w:pPr>
            <w:r w:rsidRPr="00723E61">
              <w:rPr>
                <w:rFonts w:ascii="Times New Roman" w:eastAsia="Calibri" w:hAnsi="Times New Roman"/>
                <w:sz w:val="16"/>
                <w:szCs w:val="16"/>
                <w:lang w:eastAsia="en-US"/>
              </w:rPr>
              <w:t xml:space="preserve">Виды работ </w:t>
            </w:r>
          </w:p>
        </w:tc>
      </w:tr>
      <w:tr w:rsidR="008E354D" w:rsidRPr="00D3078E" w14:paraId="4BF99384" w14:textId="77777777" w:rsidTr="00723E61">
        <w:trPr>
          <w:trHeight w:val="333"/>
        </w:trPr>
        <w:tc>
          <w:tcPr>
            <w:tcW w:w="533" w:type="dxa"/>
            <w:tcBorders>
              <w:top w:val="single" w:sz="4" w:space="0" w:color="auto"/>
              <w:left w:val="single" w:sz="4" w:space="0" w:color="auto"/>
              <w:bottom w:val="single" w:sz="4" w:space="0" w:color="auto"/>
              <w:right w:val="single" w:sz="4" w:space="0" w:color="auto"/>
            </w:tcBorders>
            <w:hideMark/>
          </w:tcPr>
          <w:p w14:paraId="2289EB79" w14:textId="77777777" w:rsidR="008E354D" w:rsidRPr="00D3078E" w:rsidRDefault="008E354D" w:rsidP="00D3078E">
            <w:pPr>
              <w:tabs>
                <w:tab w:val="left" w:pos="1916"/>
              </w:tabs>
              <w:autoSpaceDN w:val="0"/>
              <w:jc w:val="center"/>
              <w:rPr>
                <w:rFonts w:ascii="Times New Roman" w:eastAsia="Calibri" w:hAnsi="Times New Roman"/>
                <w:sz w:val="18"/>
                <w:szCs w:val="18"/>
                <w:lang w:eastAsia="en-US"/>
              </w:rPr>
            </w:pPr>
            <w:r w:rsidRPr="00D3078E">
              <w:rPr>
                <w:rFonts w:ascii="Times New Roman" w:eastAsia="Calibri" w:hAnsi="Times New Roman"/>
                <w:sz w:val="18"/>
                <w:szCs w:val="18"/>
                <w:lang w:eastAsia="en-US"/>
              </w:rPr>
              <w:t>1</w:t>
            </w:r>
          </w:p>
        </w:tc>
        <w:tc>
          <w:tcPr>
            <w:tcW w:w="1779" w:type="dxa"/>
            <w:tcBorders>
              <w:top w:val="single" w:sz="4" w:space="0" w:color="auto"/>
              <w:left w:val="single" w:sz="4" w:space="0" w:color="auto"/>
              <w:bottom w:val="single" w:sz="4" w:space="0" w:color="auto"/>
              <w:right w:val="single" w:sz="4" w:space="0" w:color="auto"/>
            </w:tcBorders>
            <w:hideMark/>
          </w:tcPr>
          <w:p w14:paraId="201B46F1" w14:textId="77777777" w:rsidR="008E354D" w:rsidRPr="00D3078E" w:rsidRDefault="008E354D" w:rsidP="00D3078E">
            <w:pPr>
              <w:tabs>
                <w:tab w:val="left" w:pos="1916"/>
              </w:tabs>
              <w:autoSpaceDN w:val="0"/>
              <w:jc w:val="center"/>
              <w:rPr>
                <w:rFonts w:ascii="Times New Roman" w:eastAsia="Calibri" w:hAnsi="Times New Roman"/>
                <w:sz w:val="16"/>
                <w:szCs w:val="16"/>
                <w:lang w:eastAsia="en-US"/>
              </w:rPr>
            </w:pPr>
            <w:r w:rsidRPr="00D3078E">
              <w:rPr>
                <w:rFonts w:ascii="Times New Roman" w:eastAsia="Calibri" w:hAnsi="Times New Roman"/>
                <w:sz w:val="16"/>
                <w:szCs w:val="16"/>
                <w:lang w:eastAsia="en-US"/>
              </w:rPr>
              <w:t>2</w:t>
            </w:r>
          </w:p>
        </w:tc>
        <w:tc>
          <w:tcPr>
            <w:tcW w:w="709" w:type="dxa"/>
            <w:tcBorders>
              <w:top w:val="single" w:sz="4" w:space="0" w:color="auto"/>
              <w:left w:val="single" w:sz="4" w:space="0" w:color="auto"/>
              <w:bottom w:val="single" w:sz="4" w:space="0" w:color="auto"/>
              <w:right w:val="single" w:sz="4" w:space="0" w:color="auto"/>
            </w:tcBorders>
            <w:hideMark/>
          </w:tcPr>
          <w:p w14:paraId="517D580D" w14:textId="77777777" w:rsidR="008E354D" w:rsidRPr="00D3078E" w:rsidRDefault="008E354D" w:rsidP="00D3078E">
            <w:pPr>
              <w:tabs>
                <w:tab w:val="left" w:pos="1916"/>
              </w:tabs>
              <w:autoSpaceDN w:val="0"/>
              <w:jc w:val="center"/>
              <w:rPr>
                <w:rFonts w:ascii="Times New Roman" w:eastAsia="Calibri" w:hAnsi="Times New Roman"/>
                <w:sz w:val="16"/>
                <w:szCs w:val="16"/>
                <w:lang w:eastAsia="en-US"/>
              </w:rPr>
            </w:pPr>
            <w:r w:rsidRPr="00D3078E">
              <w:rPr>
                <w:rFonts w:ascii="Times New Roman" w:eastAsia="Calibri" w:hAnsi="Times New Roman"/>
                <w:sz w:val="16"/>
                <w:szCs w:val="16"/>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14:paraId="50A7D605" w14:textId="77777777" w:rsidR="008E354D" w:rsidRPr="00D3078E" w:rsidRDefault="008E354D" w:rsidP="00D3078E">
            <w:pPr>
              <w:tabs>
                <w:tab w:val="left" w:pos="1916"/>
              </w:tabs>
              <w:autoSpaceDN w:val="0"/>
              <w:jc w:val="center"/>
              <w:rPr>
                <w:rFonts w:ascii="Times New Roman" w:eastAsia="Calibri" w:hAnsi="Times New Roman"/>
                <w:sz w:val="16"/>
                <w:szCs w:val="16"/>
                <w:lang w:eastAsia="en-US"/>
              </w:rPr>
            </w:pPr>
            <w:r w:rsidRPr="00D3078E">
              <w:rPr>
                <w:rFonts w:ascii="Times New Roman" w:eastAsia="Calibri" w:hAnsi="Times New Roman"/>
                <w:sz w:val="16"/>
                <w:szCs w:val="16"/>
                <w:lang w:eastAsia="en-US"/>
              </w:rPr>
              <w:t>4</w:t>
            </w:r>
          </w:p>
        </w:tc>
        <w:tc>
          <w:tcPr>
            <w:tcW w:w="1417" w:type="dxa"/>
            <w:tcBorders>
              <w:top w:val="single" w:sz="4" w:space="0" w:color="auto"/>
              <w:left w:val="single" w:sz="4" w:space="0" w:color="auto"/>
              <w:bottom w:val="single" w:sz="4" w:space="0" w:color="auto"/>
              <w:right w:val="single" w:sz="4" w:space="0" w:color="auto"/>
            </w:tcBorders>
            <w:hideMark/>
          </w:tcPr>
          <w:p w14:paraId="51CA5BDA" w14:textId="77777777" w:rsidR="008E354D" w:rsidRPr="00D3078E" w:rsidRDefault="008E354D" w:rsidP="00D3078E">
            <w:pPr>
              <w:tabs>
                <w:tab w:val="left" w:pos="1916"/>
              </w:tabs>
              <w:autoSpaceDN w:val="0"/>
              <w:jc w:val="center"/>
              <w:rPr>
                <w:rFonts w:ascii="Times New Roman" w:eastAsia="Calibri" w:hAnsi="Times New Roman"/>
                <w:sz w:val="16"/>
                <w:szCs w:val="16"/>
                <w:lang w:eastAsia="en-US"/>
              </w:rPr>
            </w:pPr>
            <w:r w:rsidRPr="00D3078E">
              <w:rPr>
                <w:rFonts w:ascii="Times New Roman" w:eastAsia="Calibri" w:hAnsi="Times New Roman"/>
                <w:sz w:val="16"/>
                <w:szCs w:val="16"/>
                <w:lang w:eastAsia="en-US"/>
              </w:rPr>
              <w:t>5</w:t>
            </w:r>
          </w:p>
        </w:tc>
        <w:tc>
          <w:tcPr>
            <w:tcW w:w="1276" w:type="dxa"/>
            <w:tcBorders>
              <w:top w:val="single" w:sz="4" w:space="0" w:color="auto"/>
              <w:left w:val="single" w:sz="4" w:space="0" w:color="auto"/>
              <w:bottom w:val="single" w:sz="4" w:space="0" w:color="auto"/>
              <w:right w:val="single" w:sz="4" w:space="0" w:color="auto"/>
            </w:tcBorders>
            <w:hideMark/>
          </w:tcPr>
          <w:p w14:paraId="5B329276" w14:textId="77777777" w:rsidR="008E354D" w:rsidRPr="00D3078E" w:rsidRDefault="008E354D" w:rsidP="00D3078E">
            <w:pPr>
              <w:tabs>
                <w:tab w:val="left" w:pos="1916"/>
              </w:tabs>
              <w:autoSpaceDN w:val="0"/>
              <w:jc w:val="center"/>
              <w:rPr>
                <w:rFonts w:ascii="Times New Roman" w:eastAsia="Calibri" w:hAnsi="Times New Roman"/>
                <w:sz w:val="16"/>
                <w:szCs w:val="16"/>
                <w:lang w:eastAsia="en-US"/>
              </w:rPr>
            </w:pPr>
            <w:r w:rsidRPr="00D3078E">
              <w:rPr>
                <w:rFonts w:ascii="Times New Roman" w:eastAsia="Calibri" w:hAnsi="Times New Roman"/>
                <w:sz w:val="16"/>
                <w:szCs w:val="16"/>
                <w:lang w:eastAsia="en-US"/>
              </w:rPr>
              <w:t>6</w:t>
            </w:r>
          </w:p>
        </w:tc>
        <w:tc>
          <w:tcPr>
            <w:tcW w:w="851" w:type="dxa"/>
            <w:tcBorders>
              <w:top w:val="single" w:sz="4" w:space="0" w:color="auto"/>
              <w:left w:val="single" w:sz="4" w:space="0" w:color="auto"/>
              <w:bottom w:val="single" w:sz="4" w:space="0" w:color="auto"/>
              <w:right w:val="single" w:sz="4" w:space="0" w:color="auto"/>
            </w:tcBorders>
          </w:tcPr>
          <w:p w14:paraId="51B1673B" w14:textId="78777D29" w:rsidR="008E354D" w:rsidRDefault="009A5B94" w:rsidP="00D3078E">
            <w:pPr>
              <w:tabs>
                <w:tab w:val="left" w:pos="1916"/>
              </w:tabs>
              <w:autoSpaceDN w:val="0"/>
              <w:jc w:val="center"/>
              <w:rPr>
                <w:rFonts w:ascii="Times New Roman" w:eastAsia="Calibri" w:hAnsi="Times New Roman"/>
                <w:sz w:val="16"/>
                <w:szCs w:val="16"/>
                <w:lang w:eastAsia="en-US"/>
              </w:rPr>
            </w:pPr>
            <w:r>
              <w:rPr>
                <w:rFonts w:ascii="Times New Roman" w:eastAsia="Calibri" w:hAnsi="Times New Roman"/>
                <w:sz w:val="16"/>
                <w:szCs w:val="16"/>
                <w:lang w:eastAsia="en-US"/>
              </w:rPr>
              <w:t>7</w:t>
            </w:r>
          </w:p>
        </w:tc>
        <w:tc>
          <w:tcPr>
            <w:tcW w:w="1275" w:type="dxa"/>
            <w:tcBorders>
              <w:top w:val="single" w:sz="4" w:space="0" w:color="auto"/>
              <w:left w:val="single" w:sz="4" w:space="0" w:color="auto"/>
              <w:bottom w:val="single" w:sz="4" w:space="0" w:color="auto"/>
              <w:right w:val="single" w:sz="4" w:space="0" w:color="auto"/>
            </w:tcBorders>
            <w:hideMark/>
          </w:tcPr>
          <w:p w14:paraId="3E2991A8" w14:textId="549DD4DE" w:rsidR="008E354D" w:rsidRPr="00D3078E" w:rsidRDefault="009A5B94" w:rsidP="00D3078E">
            <w:pPr>
              <w:tabs>
                <w:tab w:val="left" w:pos="1916"/>
              </w:tabs>
              <w:autoSpaceDN w:val="0"/>
              <w:jc w:val="center"/>
              <w:rPr>
                <w:rFonts w:ascii="Times New Roman" w:eastAsia="Calibri" w:hAnsi="Times New Roman"/>
                <w:sz w:val="16"/>
                <w:szCs w:val="16"/>
                <w:lang w:eastAsia="en-US"/>
              </w:rPr>
            </w:pPr>
            <w:r>
              <w:rPr>
                <w:rFonts w:ascii="Times New Roman" w:eastAsia="Calibri" w:hAnsi="Times New Roman"/>
                <w:sz w:val="16"/>
                <w:szCs w:val="16"/>
                <w:lang w:eastAsia="en-US"/>
              </w:rPr>
              <w:t>8</w:t>
            </w:r>
          </w:p>
        </w:tc>
        <w:tc>
          <w:tcPr>
            <w:tcW w:w="992" w:type="dxa"/>
            <w:tcBorders>
              <w:top w:val="single" w:sz="4" w:space="0" w:color="auto"/>
              <w:left w:val="single" w:sz="4" w:space="0" w:color="auto"/>
              <w:bottom w:val="single" w:sz="4" w:space="0" w:color="auto"/>
              <w:right w:val="single" w:sz="4" w:space="0" w:color="auto"/>
            </w:tcBorders>
          </w:tcPr>
          <w:p w14:paraId="5BC5BD3C" w14:textId="77226BCB" w:rsidR="008E354D" w:rsidRPr="00D3078E" w:rsidRDefault="009A5B94" w:rsidP="00D3078E">
            <w:pPr>
              <w:tabs>
                <w:tab w:val="left" w:pos="1916"/>
              </w:tabs>
              <w:autoSpaceDN w:val="0"/>
              <w:jc w:val="center"/>
              <w:rPr>
                <w:rFonts w:ascii="Times New Roman" w:eastAsia="Calibri" w:hAnsi="Times New Roman"/>
                <w:sz w:val="16"/>
                <w:szCs w:val="16"/>
                <w:lang w:eastAsia="en-US"/>
              </w:rPr>
            </w:pPr>
            <w:r>
              <w:rPr>
                <w:rFonts w:ascii="Times New Roman" w:eastAsia="Calibri" w:hAnsi="Times New Roman"/>
                <w:sz w:val="16"/>
                <w:szCs w:val="16"/>
                <w:lang w:eastAsia="en-US"/>
              </w:rPr>
              <w:t>9</w:t>
            </w:r>
          </w:p>
        </w:tc>
      </w:tr>
      <w:tr w:rsidR="008E354D" w:rsidRPr="00D3078E" w14:paraId="03F13413" w14:textId="77777777" w:rsidTr="00723E61">
        <w:trPr>
          <w:trHeight w:val="276"/>
        </w:trPr>
        <w:tc>
          <w:tcPr>
            <w:tcW w:w="533" w:type="dxa"/>
            <w:tcBorders>
              <w:top w:val="single" w:sz="4" w:space="0" w:color="auto"/>
              <w:left w:val="single" w:sz="4" w:space="0" w:color="auto"/>
              <w:bottom w:val="single" w:sz="4" w:space="0" w:color="auto"/>
              <w:right w:val="single" w:sz="4" w:space="0" w:color="auto"/>
            </w:tcBorders>
          </w:tcPr>
          <w:p w14:paraId="409D1E4C" w14:textId="77777777" w:rsidR="008E354D" w:rsidRPr="00D3078E" w:rsidRDefault="008E354D" w:rsidP="00D3078E">
            <w:pPr>
              <w:tabs>
                <w:tab w:val="left" w:pos="1916"/>
              </w:tabs>
              <w:autoSpaceDN w:val="0"/>
              <w:jc w:val="center"/>
              <w:rPr>
                <w:rFonts w:ascii="Times New Roman" w:eastAsia="Calibri" w:hAnsi="Times New Roman"/>
                <w:sz w:val="18"/>
                <w:szCs w:val="18"/>
                <w:lang w:eastAsia="en-US"/>
              </w:rPr>
            </w:pPr>
          </w:p>
        </w:tc>
        <w:tc>
          <w:tcPr>
            <w:tcW w:w="1779" w:type="dxa"/>
            <w:tcBorders>
              <w:top w:val="single" w:sz="4" w:space="0" w:color="auto"/>
              <w:left w:val="single" w:sz="4" w:space="0" w:color="auto"/>
              <w:bottom w:val="single" w:sz="4" w:space="0" w:color="auto"/>
              <w:right w:val="single" w:sz="4" w:space="0" w:color="auto"/>
            </w:tcBorders>
          </w:tcPr>
          <w:p w14:paraId="66A0204D" w14:textId="77777777" w:rsidR="008E354D" w:rsidRPr="00D3078E" w:rsidRDefault="008E354D" w:rsidP="00D3078E">
            <w:pPr>
              <w:tabs>
                <w:tab w:val="left" w:pos="1916"/>
              </w:tabs>
              <w:autoSpaceDN w:val="0"/>
              <w:jc w:val="center"/>
              <w:rPr>
                <w:rFonts w:ascii="Times New Roman" w:eastAsia="Calibri" w:hAnsi="Times New Roman"/>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14:paraId="280409E2" w14:textId="77777777" w:rsidR="008E354D" w:rsidRPr="00D3078E" w:rsidRDefault="008E354D" w:rsidP="00D3078E">
            <w:pPr>
              <w:tabs>
                <w:tab w:val="left" w:pos="1916"/>
              </w:tabs>
              <w:autoSpaceDN w:val="0"/>
              <w:jc w:val="center"/>
              <w:rPr>
                <w:rFonts w:ascii="Times New Roman" w:eastAsia="Calibri" w:hAnsi="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14:paraId="3DFBE9C2" w14:textId="77777777" w:rsidR="008E354D" w:rsidRPr="00D3078E" w:rsidRDefault="008E354D" w:rsidP="00D3078E">
            <w:pPr>
              <w:tabs>
                <w:tab w:val="left" w:pos="1916"/>
              </w:tabs>
              <w:autoSpaceDN w:val="0"/>
              <w:jc w:val="center"/>
              <w:rPr>
                <w:rFonts w:ascii="Times New Roman" w:eastAsia="Calibri" w:hAnsi="Times New Roman"/>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tcPr>
          <w:p w14:paraId="04439C56" w14:textId="77777777" w:rsidR="008E354D" w:rsidRPr="00D3078E" w:rsidRDefault="008E354D" w:rsidP="00D3078E">
            <w:pPr>
              <w:tabs>
                <w:tab w:val="left" w:pos="1916"/>
              </w:tabs>
              <w:autoSpaceDN w:val="0"/>
              <w:jc w:val="center"/>
              <w:rPr>
                <w:rFonts w:ascii="Times New Roman" w:eastAsia="Calibri" w:hAnsi="Times New Roman"/>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14:paraId="30D12F17" w14:textId="77777777" w:rsidR="008E354D" w:rsidRPr="00D3078E" w:rsidRDefault="008E354D" w:rsidP="00D3078E">
            <w:pPr>
              <w:tabs>
                <w:tab w:val="left" w:pos="1916"/>
              </w:tabs>
              <w:autoSpaceDN w:val="0"/>
              <w:jc w:val="center"/>
              <w:rPr>
                <w:rFonts w:ascii="Times New Roman" w:eastAsia="Calibri" w:hAnsi="Times New Roman"/>
                <w:sz w:val="16"/>
                <w:szCs w:val="16"/>
                <w:lang w:eastAsia="en-US"/>
              </w:rPr>
            </w:pPr>
          </w:p>
        </w:tc>
        <w:tc>
          <w:tcPr>
            <w:tcW w:w="851" w:type="dxa"/>
            <w:tcBorders>
              <w:top w:val="single" w:sz="4" w:space="0" w:color="auto"/>
              <w:left w:val="single" w:sz="4" w:space="0" w:color="auto"/>
              <w:bottom w:val="single" w:sz="4" w:space="0" w:color="auto"/>
              <w:right w:val="single" w:sz="4" w:space="0" w:color="auto"/>
            </w:tcBorders>
          </w:tcPr>
          <w:p w14:paraId="21513291" w14:textId="77777777" w:rsidR="008E354D" w:rsidRPr="00D3078E" w:rsidRDefault="008E354D" w:rsidP="00D3078E">
            <w:pPr>
              <w:tabs>
                <w:tab w:val="left" w:pos="1916"/>
              </w:tabs>
              <w:autoSpaceDN w:val="0"/>
              <w:jc w:val="center"/>
              <w:rPr>
                <w:rFonts w:ascii="Times New Roman" w:eastAsia="Calibri" w:hAnsi="Times New Roman"/>
                <w:sz w:val="16"/>
                <w:szCs w:val="16"/>
                <w:lang w:eastAsia="en-US"/>
              </w:rPr>
            </w:pPr>
          </w:p>
        </w:tc>
        <w:tc>
          <w:tcPr>
            <w:tcW w:w="1275" w:type="dxa"/>
            <w:tcBorders>
              <w:top w:val="single" w:sz="4" w:space="0" w:color="auto"/>
              <w:left w:val="single" w:sz="4" w:space="0" w:color="auto"/>
              <w:bottom w:val="single" w:sz="4" w:space="0" w:color="auto"/>
              <w:right w:val="single" w:sz="4" w:space="0" w:color="auto"/>
            </w:tcBorders>
          </w:tcPr>
          <w:p w14:paraId="64084066" w14:textId="1DD22138" w:rsidR="008E354D" w:rsidRPr="00D3078E" w:rsidRDefault="008E354D" w:rsidP="00D3078E">
            <w:pPr>
              <w:tabs>
                <w:tab w:val="left" w:pos="1916"/>
              </w:tabs>
              <w:autoSpaceDN w:val="0"/>
              <w:jc w:val="center"/>
              <w:rPr>
                <w:rFonts w:ascii="Times New Roman" w:eastAsia="Calibri" w:hAnsi="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14:paraId="2B9B67FE" w14:textId="77777777" w:rsidR="008E354D" w:rsidRPr="00D3078E" w:rsidRDefault="008E354D" w:rsidP="00D3078E">
            <w:pPr>
              <w:tabs>
                <w:tab w:val="left" w:pos="1916"/>
              </w:tabs>
              <w:autoSpaceDN w:val="0"/>
              <w:jc w:val="center"/>
              <w:rPr>
                <w:rFonts w:ascii="Times New Roman" w:eastAsia="Calibri" w:hAnsi="Times New Roman"/>
                <w:sz w:val="16"/>
                <w:szCs w:val="16"/>
                <w:lang w:eastAsia="en-US"/>
              </w:rPr>
            </w:pPr>
          </w:p>
        </w:tc>
      </w:tr>
      <w:tr w:rsidR="008E354D" w:rsidRPr="00D3078E" w14:paraId="16262E63" w14:textId="77777777" w:rsidTr="00723E61">
        <w:trPr>
          <w:trHeight w:val="276"/>
        </w:trPr>
        <w:tc>
          <w:tcPr>
            <w:tcW w:w="533" w:type="dxa"/>
            <w:tcBorders>
              <w:top w:val="single" w:sz="4" w:space="0" w:color="auto"/>
              <w:left w:val="single" w:sz="4" w:space="0" w:color="auto"/>
              <w:bottom w:val="single" w:sz="4" w:space="0" w:color="auto"/>
              <w:right w:val="single" w:sz="4" w:space="0" w:color="auto"/>
            </w:tcBorders>
          </w:tcPr>
          <w:p w14:paraId="5767643D" w14:textId="77777777" w:rsidR="008E354D" w:rsidRPr="00D3078E" w:rsidRDefault="008E354D" w:rsidP="00D3078E">
            <w:pPr>
              <w:tabs>
                <w:tab w:val="left" w:pos="1916"/>
              </w:tabs>
              <w:autoSpaceDN w:val="0"/>
              <w:jc w:val="center"/>
              <w:rPr>
                <w:rFonts w:ascii="Times New Roman" w:eastAsia="Calibri" w:hAnsi="Times New Roman"/>
                <w:sz w:val="18"/>
                <w:szCs w:val="18"/>
                <w:lang w:eastAsia="en-US"/>
              </w:rPr>
            </w:pPr>
          </w:p>
        </w:tc>
        <w:tc>
          <w:tcPr>
            <w:tcW w:w="1779" w:type="dxa"/>
            <w:tcBorders>
              <w:top w:val="single" w:sz="4" w:space="0" w:color="auto"/>
              <w:left w:val="single" w:sz="4" w:space="0" w:color="auto"/>
              <w:bottom w:val="single" w:sz="4" w:space="0" w:color="auto"/>
              <w:right w:val="single" w:sz="4" w:space="0" w:color="auto"/>
            </w:tcBorders>
          </w:tcPr>
          <w:p w14:paraId="347D5FDD" w14:textId="77777777" w:rsidR="008E354D" w:rsidRPr="00D3078E" w:rsidRDefault="008E354D" w:rsidP="00D3078E">
            <w:pPr>
              <w:tabs>
                <w:tab w:val="left" w:pos="1916"/>
              </w:tabs>
              <w:autoSpaceDN w:val="0"/>
              <w:jc w:val="center"/>
              <w:rPr>
                <w:rFonts w:ascii="Times New Roman" w:eastAsia="Calibri" w:hAnsi="Times New Roman"/>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tcPr>
          <w:p w14:paraId="48D363BF" w14:textId="77777777" w:rsidR="008E354D" w:rsidRPr="00D3078E" w:rsidRDefault="008E354D" w:rsidP="00D3078E">
            <w:pPr>
              <w:tabs>
                <w:tab w:val="left" w:pos="1916"/>
              </w:tabs>
              <w:autoSpaceDN w:val="0"/>
              <w:jc w:val="center"/>
              <w:rPr>
                <w:rFonts w:ascii="Times New Roman" w:eastAsia="Calibri" w:hAnsi="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14:paraId="70A674A5" w14:textId="77777777" w:rsidR="008E354D" w:rsidRPr="00D3078E" w:rsidRDefault="008E354D" w:rsidP="00D3078E">
            <w:pPr>
              <w:tabs>
                <w:tab w:val="left" w:pos="1916"/>
              </w:tabs>
              <w:autoSpaceDN w:val="0"/>
              <w:jc w:val="center"/>
              <w:rPr>
                <w:rFonts w:ascii="Times New Roman" w:eastAsia="Calibri" w:hAnsi="Times New Roman"/>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tcPr>
          <w:p w14:paraId="3CD5CB1D" w14:textId="77777777" w:rsidR="008E354D" w:rsidRPr="00D3078E" w:rsidRDefault="008E354D" w:rsidP="00D3078E">
            <w:pPr>
              <w:tabs>
                <w:tab w:val="left" w:pos="1916"/>
              </w:tabs>
              <w:autoSpaceDN w:val="0"/>
              <w:jc w:val="center"/>
              <w:rPr>
                <w:rFonts w:ascii="Times New Roman" w:eastAsia="Calibri" w:hAnsi="Times New Roman"/>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14:paraId="70DDE409" w14:textId="77777777" w:rsidR="008E354D" w:rsidRPr="00D3078E" w:rsidRDefault="008E354D" w:rsidP="00D3078E">
            <w:pPr>
              <w:tabs>
                <w:tab w:val="left" w:pos="1916"/>
              </w:tabs>
              <w:autoSpaceDN w:val="0"/>
              <w:jc w:val="center"/>
              <w:rPr>
                <w:rFonts w:ascii="Times New Roman" w:eastAsia="Calibri" w:hAnsi="Times New Roman"/>
                <w:sz w:val="16"/>
                <w:szCs w:val="16"/>
                <w:lang w:eastAsia="en-US"/>
              </w:rPr>
            </w:pPr>
          </w:p>
        </w:tc>
        <w:tc>
          <w:tcPr>
            <w:tcW w:w="851" w:type="dxa"/>
            <w:tcBorders>
              <w:top w:val="single" w:sz="4" w:space="0" w:color="auto"/>
              <w:left w:val="single" w:sz="4" w:space="0" w:color="auto"/>
              <w:bottom w:val="single" w:sz="4" w:space="0" w:color="auto"/>
              <w:right w:val="single" w:sz="4" w:space="0" w:color="auto"/>
            </w:tcBorders>
          </w:tcPr>
          <w:p w14:paraId="00BD265B" w14:textId="77777777" w:rsidR="008E354D" w:rsidRPr="00D3078E" w:rsidRDefault="008E354D" w:rsidP="00D3078E">
            <w:pPr>
              <w:tabs>
                <w:tab w:val="left" w:pos="1916"/>
              </w:tabs>
              <w:autoSpaceDN w:val="0"/>
              <w:jc w:val="center"/>
              <w:rPr>
                <w:rFonts w:ascii="Times New Roman" w:eastAsia="Calibri" w:hAnsi="Times New Roman"/>
                <w:sz w:val="16"/>
                <w:szCs w:val="16"/>
                <w:lang w:eastAsia="en-US"/>
              </w:rPr>
            </w:pPr>
          </w:p>
        </w:tc>
        <w:tc>
          <w:tcPr>
            <w:tcW w:w="1275" w:type="dxa"/>
            <w:tcBorders>
              <w:top w:val="single" w:sz="4" w:space="0" w:color="auto"/>
              <w:left w:val="single" w:sz="4" w:space="0" w:color="auto"/>
              <w:bottom w:val="single" w:sz="4" w:space="0" w:color="auto"/>
              <w:right w:val="single" w:sz="4" w:space="0" w:color="auto"/>
            </w:tcBorders>
          </w:tcPr>
          <w:p w14:paraId="0B821892" w14:textId="430DBA9E" w:rsidR="008E354D" w:rsidRPr="00D3078E" w:rsidRDefault="008E354D" w:rsidP="00D3078E">
            <w:pPr>
              <w:tabs>
                <w:tab w:val="left" w:pos="1916"/>
              </w:tabs>
              <w:autoSpaceDN w:val="0"/>
              <w:jc w:val="center"/>
              <w:rPr>
                <w:rFonts w:ascii="Times New Roman" w:eastAsia="Calibri" w:hAnsi="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14:paraId="18F550B7" w14:textId="77777777" w:rsidR="008E354D" w:rsidRPr="00D3078E" w:rsidRDefault="008E354D" w:rsidP="00D3078E">
            <w:pPr>
              <w:tabs>
                <w:tab w:val="left" w:pos="1916"/>
              </w:tabs>
              <w:autoSpaceDN w:val="0"/>
              <w:jc w:val="center"/>
              <w:rPr>
                <w:rFonts w:ascii="Times New Roman" w:eastAsia="Calibri" w:hAnsi="Times New Roman"/>
                <w:sz w:val="16"/>
                <w:szCs w:val="16"/>
                <w:lang w:eastAsia="en-US"/>
              </w:rPr>
            </w:pPr>
          </w:p>
        </w:tc>
      </w:tr>
    </w:tbl>
    <w:p w14:paraId="51CE3E64" w14:textId="77777777" w:rsidR="00D3078E" w:rsidRPr="00D3078E" w:rsidRDefault="00D3078E" w:rsidP="00D3078E">
      <w:pPr>
        <w:autoSpaceDN w:val="0"/>
        <w:jc w:val="center"/>
        <w:rPr>
          <w:rFonts w:ascii="Times New Roman" w:eastAsia="Times New Roman" w:hAnsi="Times New Roman" w:cs="Times New Roman"/>
          <w:b/>
          <w:bCs/>
          <w:color w:val="000000"/>
        </w:rPr>
      </w:pPr>
    </w:p>
    <w:p w14:paraId="703C6588" w14:textId="77777777" w:rsidR="000B7B38" w:rsidRDefault="000B7B3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80FFF20" w14:textId="77777777" w:rsidR="00A46DF1" w:rsidRPr="00A46DF1" w:rsidRDefault="00A46DF1" w:rsidP="00A46DF1">
      <w:pPr>
        <w:jc w:val="right"/>
        <w:rPr>
          <w:rFonts w:ascii="Times New Roman" w:eastAsia="Times New Roman" w:hAnsi="Times New Roman" w:cs="Times New Roman"/>
          <w:sz w:val="24"/>
          <w:szCs w:val="24"/>
        </w:rPr>
      </w:pPr>
      <w:r w:rsidRPr="00A46DF1">
        <w:rPr>
          <w:rFonts w:ascii="Times New Roman" w:eastAsia="Times New Roman" w:hAnsi="Times New Roman" w:cs="Times New Roman"/>
          <w:sz w:val="24"/>
          <w:szCs w:val="24"/>
        </w:rPr>
        <w:lastRenderedPageBreak/>
        <w:t xml:space="preserve">Приложение № 7 </w:t>
      </w:r>
    </w:p>
    <w:p w14:paraId="78BB5E0A" w14:textId="77777777" w:rsidR="00A46DF1" w:rsidRPr="00A46DF1" w:rsidRDefault="00A46DF1" w:rsidP="00A46DF1">
      <w:pPr>
        <w:widowControl w:val="0"/>
        <w:autoSpaceDE w:val="0"/>
        <w:autoSpaceDN w:val="0"/>
        <w:adjustRightInd w:val="0"/>
        <w:spacing w:after="0" w:line="240" w:lineRule="auto"/>
        <w:jc w:val="right"/>
        <w:rPr>
          <w:rFonts w:ascii="Times New Roman" w:eastAsia="Times New Roman" w:hAnsi="Times New Roman" w:cs="Times New Roman"/>
          <w:sz w:val="24"/>
          <w:szCs w:val="24"/>
        </w:rPr>
      </w:pPr>
      <w:r w:rsidRPr="00A46DF1">
        <w:rPr>
          <w:rFonts w:ascii="Times New Roman" w:eastAsia="Times New Roman" w:hAnsi="Times New Roman" w:cs="Times New Roman"/>
          <w:sz w:val="24"/>
          <w:szCs w:val="24"/>
        </w:rPr>
        <w:t>к Техническому заданию</w:t>
      </w:r>
    </w:p>
    <w:tbl>
      <w:tblPr>
        <w:tblW w:w="0" w:type="auto"/>
        <w:tblInd w:w="-72" w:type="dxa"/>
        <w:tblBorders>
          <w:insideH w:val="single" w:sz="4" w:space="0" w:color="auto"/>
          <w:insideV w:val="single" w:sz="4" w:space="0" w:color="auto"/>
        </w:tblBorders>
        <w:tblLook w:val="01E0" w:firstRow="1" w:lastRow="1" w:firstColumn="1" w:lastColumn="1" w:noHBand="0" w:noVBand="0"/>
      </w:tblPr>
      <w:tblGrid>
        <w:gridCol w:w="5217"/>
        <w:gridCol w:w="4786"/>
      </w:tblGrid>
      <w:tr w:rsidR="008121C4" w:rsidRPr="008121C4" w14:paraId="1F90D4DD" w14:textId="77777777" w:rsidTr="008121C4">
        <w:trPr>
          <w:trHeight w:val="2714"/>
        </w:trPr>
        <w:tc>
          <w:tcPr>
            <w:tcW w:w="5217" w:type="dxa"/>
            <w:tcBorders>
              <w:top w:val="nil"/>
              <w:left w:val="nil"/>
              <w:bottom w:val="nil"/>
              <w:right w:val="single" w:sz="4" w:space="0" w:color="auto"/>
            </w:tcBorders>
          </w:tcPr>
          <w:p w14:paraId="6EB10FBF" w14:textId="77777777" w:rsidR="008121C4" w:rsidRPr="008121C4" w:rsidRDefault="008121C4" w:rsidP="008121C4">
            <w:pPr>
              <w:widowControl w:val="0"/>
              <w:autoSpaceDE w:val="0"/>
              <w:autoSpaceDN w:val="0"/>
              <w:adjustRightInd w:val="0"/>
              <w:spacing w:after="0"/>
              <w:jc w:val="center"/>
              <w:outlineLvl w:val="0"/>
              <w:rPr>
                <w:rFonts w:ascii="Times New Roman" w:eastAsia="Times New Roman" w:hAnsi="Times New Roman" w:cs="Times New Roman"/>
                <w:sz w:val="24"/>
                <w:szCs w:val="24"/>
                <w:lang w:eastAsia="en-US"/>
              </w:rPr>
            </w:pPr>
            <w:r w:rsidRPr="008121C4">
              <w:rPr>
                <w:rFonts w:ascii="Times New Roman" w:eastAsia="Times New Roman" w:hAnsi="Times New Roman" w:cs="Times New Roman"/>
                <w:sz w:val="24"/>
                <w:szCs w:val="24"/>
                <w:lang w:eastAsia="en-US"/>
              </w:rPr>
              <w:t xml:space="preserve">Министерство здравоохранения и социального </w:t>
            </w:r>
          </w:p>
          <w:p w14:paraId="19B61537" w14:textId="77777777" w:rsidR="008121C4" w:rsidRPr="008121C4" w:rsidRDefault="008121C4" w:rsidP="008121C4">
            <w:pPr>
              <w:widowControl w:val="0"/>
              <w:autoSpaceDE w:val="0"/>
              <w:autoSpaceDN w:val="0"/>
              <w:adjustRightInd w:val="0"/>
              <w:spacing w:after="0"/>
              <w:jc w:val="center"/>
              <w:outlineLvl w:val="0"/>
              <w:rPr>
                <w:rFonts w:ascii="Times New Roman" w:eastAsia="Times New Roman" w:hAnsi="Times New Roman" w:cs="Times New Roman"/>
                <w:sz w:val="24"/>
                <w:szCs w:val="24"/>
                <w:lang w:eastAsia="en-US"/>
              </w:rPr>
            </w:pPr>
            <w:r w:rsidRPr="008121C4">
              <w:rPr>
                <w:rFonts w:ascii="Times New Roman" w:eastAsia="Times New Roman" w:hAnsi="Times New Roman" w:cs="Times New Roman"/>
                <w:sz w:val="24"/>
                <w:szCs w:val="24"/>
                <w:lang w:eastAsia="en-US"/>
              </w:rPr>
              <w:t>развития Российской Федерации</w:t>
            </w:r>
          </w:p>
          <w:p w14:paraId="7958AF13" w14:textId="77777777" w:rsidR="008121C4" w:rsidRPr="008121C4" w:rsidRDefault="008121C4" w:rsidP="008121C4">
            <w:pPr>
              <w:widowControl w:val="0"/>
              <w:autoSpaceDE w:val="0"/>
              <w:autoSpaceDN w:val="0"/>
              <w:adjustRightInd w:val="0"/>
              <w:spacing w:after="0"/>
              <w:jc w:val="center"/>
              <w:outlineLvl w:val="0"/>
              <w:rPr>
                <w:rFonts w:ascii="Times New Roman" w:eastAsia="Times New Roman" w:hAnsi="Times New Roman" w:cs="Times New Roman"/>
                <w:sz w:val="24"/>
                <w:szCs w:val="24"/>
                <w:lang w:eastAsia="en-US"/>
              </w:rPr>
            </w:pPr>
            <w:r w:rsidRPr="008121C4">
              <w:rPr>
                <w:rFonts w:ascii="Times New Roman" w:eastAsia="Times New Roman" w:hAnsi="Times New Roman" w:cs="Times New Roman"/>
                <w:sz w:val="24"/>
                <w:szCs w:val="24"/>
                <w:lang w:eastAsia="en-US"/>
              </w:rPr>
              <w:t>______________________________________</w:t>
            </w:r>
          </w:p>
          <w:p w14:paraId="5A4172C6" w14:textId="77777777" w:rsidR="008121C4" w:rsidRPr="008121C4" w:rsidRDefault="008121C4" w:rsidP="008121C4">
            <w:pPr>
              <w:widowControl w:val="0"/>
              <w:autoSpaceDE w:val="0"/>
              <w:autoSpaceDN w:val="0"/>
              <w:adjustRightInd w:val="0"/>
              <w:spacing w:after="0"/>
              <w:jc w:val="center"/>
              <w:outlineLvl w:val="0"/>
              <w:rPr>
                <w:rFonts w:ascii="Times New Roman" w:eastAsia="Times New Roman" w:hAnsi="Times New Roman" w:cs="Times New Roman"/>
                <w:sz w:val="24"/>
                <w:szCs w:val="24"/>
                <w:lang w:eastAsia="en-US"/>
              </w:rPr>
            </w:pPr>
            <w:r w:rsidRPr="008121C4">
              <w:rPr>
                <w:rFonts w:ascii="Times New Roman" w:eastAsia="Times New Roman" w:hAnsi="Times New Roman" w:cs="Times New Roman"/>
                <w:sz w:val="24"/>
                <w:szCs w:val="24"/>
                <w:lang w:eastAsia="en-US"/>
              </w:rPr>
              <w:t>(наименование медицинской организации)</w:t>
            </w:r>
          </w:p>
          <w:p w14:paraId="1BDCEDF9" w14:textId="77777777" w:rsidR="008121C4" w:rsidRPr="008121C4" w:rsidRDefault="008121C4" w:rsidP="008121C4">
            <w:pPr>
              <w:widowControl w:val="0"/>
              <w:autoSpaceDE w:val="0"/>
              <w:autoSpaceDN w:val="0"/>
              <w:adjustRightInd w:val="0"/>
              <w:spacing w:after="0"/>
              <w:jc w:val="center"/>
              <w:outlineLvl w:val="0"/>
              <w:rPr>
                <w:rFonts w:ascii="Times New Roman" w:eastAsia="Times New Roman" w:hAnsi="Times New Roman" w:cs="Times New Roman"/>
                <w:sz w:val="24"/>
                <w:szCs w:val="24"/>
                <w:lang w:eastAsia="en-US"/>
              </w:rPr>
            </w:pPr>
            <w:r w:rsidRPr="008121C4">
              <w:rPr>
                <w:rFonts w:ascii="Times New Roman" w:eastAsia="Times New Roman" w:hAnsi="Times New Roman" w:cs="Times New Roman"/>
                <w:sz w:val="24"/>
                <w:szCs w:val="24"/>
                <w:lang w:eastAsia="en-US"/>
              </w:rPr>
              <w:t>________________________________________</w:t>
            </w:r>
          </w:p>
          <w:p w14:paraId="05A22D59" w14:textId="77777777" w:rsidR="008121C4" w:rsidRPr="008121C4" w:rsidRDefault="008121C4" w:rsidP="008121C4">
            <w:pPr>
              <w:widowControl w:val="0"/>
              <w:autoSpaceDE w:val="0"/>
              <w:autoSpaceDN w:val="0"/>
              <w:adjustRightInd w:val="0"/>
              <w:spacing w:after="0"/>
              <w:jc w:val="center"/>
              <w:outlineLvl w:val="0"/>
              <w:rPr>
                <w:rFonts w:ascii="Times New Roman" w:eastAsia="Times New Roman" w:hAnsi="Times New Roman" w:cs="Times New Roman"/>
                <w:sz w:val="24"/>
                <w:szCs w:val="24"/>
                <w:lang w:eastAsia="en-US"/>
              </w:rPr>
            </w:pPr>
            <w:r w:rsidRPr="008121C4">
              <w:rPr>
                <w:rFonts w:ascii="Times New Roman" w:eastAsia="Times New Roman" w:hAnsi="Times New Roman" w:cs="Times New Roman"/>
                <w:sz w:val="24"/>
                <w:szCs w:val="24"/>
                <w:lang w:eastAsia="en-US"/>
              </w:rPr>
              <w:t>________________________________________</w:t>
            </w:r>
          </w:p>
          <w:p w14:paraId="39B2522D" w14:textId="77777777" w:rsidR="008121C4" w:rsidRPr="008121C4" w:rsidRDefault="008121C4" w:rsidP="008121C4">
            <w:pPr>
              <w:widowControl w:val="0"/>
              <w:autoSpaceDE w:val="0"/>
              <w:autoSpaceDN w:val="0"/>
              <w:adjustRightInd w:val="0"/>
              <w:spacing w:after="0"/>
              <w:jc w:val="center"/>
              <w:outlineLvl w:val="0"/>
              <w:rPr>
                <w:rFonts w:ascii="Times New Roman" w:eastAsia="Times New Roman" w:hAnsi="Times New Roman" w:cs="Times New Roman"/>
                <w:sz w:val="24"/>
                <w:szCs w:val="24"/>
                <w:lang w:eastAsia="en-US"/>
              </w:rPr>
            </w:pPr>
            <w:r w:rsidRPr="008121C4">
              <w:rPr>
                <w:rFonts w:ascii="Times New Roman" w:eastAsia="Times New Roman" w:hAnsi="Times New Roman" w:cs="Times New Roman"/>
                <w:sz w:val="24"/>
                <w:szCs w:val="24"/>
                <w:lang w:eastAsia="en-US"/>
              </w:rPr>
              <w:t>(адрес)</w:t>
            </w:r>
          </w:p>
          <w:p w14:paraId="09074D96" w14:textId="77777777" w:rsidR="008121C4" w:rsidRPr="008121C4" w:rsidRDefault="008121C4" w:rsidP="008121C4">
            <w:pPr>
              <w:widowControl w:val="0"/>
              <w:autoSpaceDE w:val="0"/>
              <w:autoSpaceDN w:val="0"/>
              <w:adjustRightInd w:val="0"/>
              <w:spacing w:after="0"/>
              <w:rPr>
                <w:rFonts w:ascii="Times New Roman" w:eastAsia="Times New Roman" w:hAnsi="Times New Roman" w:cs="Times New Roman"/>
                <w:sz w:val="24"/>
                <w:szCs w:val="24"/>
                <w:lang w:eastAsia="en-US"/>
              </w:rPr>
            </w:pPr>
          </w:p>
          <w:p w14:paraId="783820AC" w14:textId="77777777" w:rsidR="008121C4" w:rsidRPr="008121C4" w:rsidRDefault="008121C4" w:rsidP="008121C4">
            <w:pPr>
              <w:widowControl w:val="0"/>
              <w:autoSpaceDE w:val="0"/>
              <w:autoSpaceDN w:val="0"/>
              <w:adjustRightInd w:val="0"/>
              <w:spacing w:after="0"/>
              <w:rPr>
                <w:rFonts w:ascii="Times New Roman" w:eastAsia="Times New Roman" w:hAnsi="Times New Roman" w:cs="Times New Roman"/>
                <w:sz w:val="24"/>
                <w:szCs w:val="24"/>
                <w:lang w:eastAsia="en-US"/>
              </w:rPr>
            </w:pPr>
          </w:p>
          <w:p w14:paraId="1C4A54A2" w14:textId="77777777" w:rsidR="008121C4" w:rsidRPr="008121C4" w:rsidRDefault="008121C4" w:rsidP="008121C4">
            <w:pPr>
              <w:widowControl w:val="0"/>
              <w:tabs>
                <w:tab w:val="left" w:pos="1560"/>
              </w:tabs>
              <w:autoSpaceDE w:val="0"/>
              <w:autoSpaceDN w:val="0"/>
              <w:adjustRightInd w:val="0"/>
              <w:spacing w:after="0"/>
              <w:rPr>
                <w:rFonts w:ascii="Times New Roman" w:eastAsia="Times New Roman" w:hAnsi="Times New Roman" w:cs="Times New Roman"/>
                <w:sz w:val="24"/>
                <w:szCs w:val="24"/>
                <w:lang w:eastAsia="en-US"/>
              </w:rPr>
            </w:pPr>
            <w:r w:rsidRPr="008121C4">
              <w:rPr>
                <w:rFonts w:ascii="Times New Roman" w:eastAsia="Times New Roman" w:hAnsi="Times New Roman" w:cs="Times New Roman"/>
                <w:sz w:val="24"/>
                <w:szCs w:val="24"/>
                <w:lang w:eastAsia="en-US"/>
              </w:rPr>
              <w:tab/>
            </w:r>
          </w:p>
        </w:tc>
        <w:tc>
          <w:tcPr>
            <w:tcW w:w="4786" w:type="dxa"/>
            <w:tcBorders>
              <w:top w:val="nil"/>
              <w:left w:val="single" w:sz="4" w:space="0" w:color="auto"/>
              <w:bottom w:val="nil"/>
              <w:right w:val="nil"/>
            </w:tcBorders>
          </w:tcPr>
          <w:p w14:paraId="6A9D7EED" w14:textId="77777777" w:rsidR="008121C4" w:rsidRPr="008121C4" w:rsidRDefault="008121C4" w:rsidP="008121C4">
            <w:pPr>
              <w:widowControl w:val="0"/>
              <w:autoSpaceDE w:val="0"/>
              <w:autoSpaceDN w:val="0"/>
              <w:adjustRightInd w:val="0"/>
              <w:spacing w:after="0"/>
              <w:outlineLvl w:val="0"/>
              <w:rPr>
                <w:rFonts w:ascii="Times New Roman" w:eastAsia="Times New Roman" w:hAnsi="Times New Roman" w:cs="Times New Roman"/>
                <w:color w:val="FFFFFF"/>
                <w:sz w:val="24"/>
                <w:szCs w:val="24"/>
                <w:lang w:eastAsia="en-US"/>
              </w:rPr>
            </w:pPr>
            <w:proofErr w:type="spellStart"/>
            <w:r w:rsidRPr="008121C4">
              <w:rPr>
                <w:rFonts w:ascii="Times New Roman" w:eastAsia="Times New Roman" w:hAnsi="Times New Roman" w:cs="Times New Roman"/>
                <w:color w:val="FFFFFF"/>
                <w:sz w:val="24"/>
                <w:szCs w:val="24"/>
                <w:lang w:eastAsia="en-US"/>
              </w:rPr>
              <w:t>едицинская</w:t>
            </w:r>
            <w:proofErr w:type="spellEnd"/>
            <w:r w:rsidRPr="008121C4">
              <w:rPr>
                <w:rFonts w:ascii="Times New Roman" w:eastAsia="Times New Roman" w:hAnsi="Times New Roman" w:cs="Times New Roman"/>
                <w:color w:val="FFFFFF"/>
                <w:sz w:val="24"/>
                <w:szCs w:val="24"/>
                <w:lang w:eastAsia="en-US"/>
              </w:rPr>
              <w:t xml:space="preserve"> документация</w:t>
            </w:r>
          </w:p>
          <w:p w14:paraId="371B2D27" w14:textId="77777777" w:rsidR="008121C4" w:rsidRPr="008121C4" w:rsidRDefault="008121C4" w:rsidP="008121C4">
            <w:pPr>
              <w:widowControl w:val="0"/>
              <w:autoSpaceDE w:val="0"/>
              <w:autoSpaceDN w:val="0"/>
              <w:adjustRightInd w:val="0"/>
              <w:spacing w:after="0"/>
              <w:jc w:val="center"/>
              <w:outlineLvl w:val="0"/>
              <w:rPr>
                <w:rFonts w:ascii="Times New Roman" w:eastAsia="Times New Roman" w:hAnsi="Times New Roman" w:cs="Times New Roman"/>
                <w:color w:val="FFFFFF"/>
                <w:sz w:val="24"/>
                <w:szCs w:val="24"/>
                <w:lang w:eastAsia="en-US"/>
              </w:rPr>
            </w:pPr>
            <w:r w:rsidRPr="008121C4">
              <w:rPr>
                <w:rFonts w:ascii="Times New Roman" w:eastAsia="Times New Roman" w:hAnsi="Times New Roman" w:cs="Times New Roman"/>
                <w:color w:val="FFFFFF"/>
                <w:sz w:val="24"/>
                <w:szCs w:val="24"/>
                <w:lang w:eastAsia="en-US"/>
              </w:rPr>
              <w:t>Форма № 003-П/У</w:t>
            </w:r>
          </w:p>
          <w:p w14:paraId="28A00FF4" w14:textId="77777777" w:rsidR="008121C4" w:rsidRPr="008121C4" w:rsidRDefault="008121C4" w:rsidP="008121C4">
            <w:pPr>
              <w:widowControl w:val="0"/>
              <w:autoSpaceDE w:val="0"/>
              <w:autoSpaceDN w:val="0"/>
              <w:adjustRightInd w:val="0"/>
              <w:spacing w:after="0"/>
              <w:jc w:val="center"/>
              <w:outlineLvl w:val="0"/>
              <w:rPr>
                <w:rFonts w:ascii="Times New Roman" w:eastAsia="Times New Roman" w:hAnsi="Times New Roman" w:cs="Times New Roman"/>
                <w:sz w:val="24"/>
                <w:szCs w:val="24"/>
                <w:lang w:eastAsia="en-US"/>
              </w:rPr>
            </w:pPr>
          </w:p>
        </w:tc>
      </w:tr>
    </w:tbl>
    <w:p w14:paraId="1242F83B" w14:textId="77777777" w:rsidR="008121C4" w:rsidRPr="008121C4" w:rsidRDefault="008121C4" w:rsidP="008121C4">
      <w:pPr>
        <w:widowControl w:val="0"/>
        <w:autoSpaceDE w:val="0"/>
        <w:autoSpaceDN w:val="0"/>
        <w:adjustRightInd w:val="0"/>
        <w:spacing w:after="0" w:line="240" w:lineRule="auto"/>
        <w:jc w:val="center"/>
        <w:rPr>
          <w:rFonts w:ascii="Times New Roman" w:eastAsia="Times New Roman" w:hAnsi="Times New Roman" w:cs="Times New Roman"/>
          <w:b/>
          <w:bCs/>
          <w:sz w:val="24"/>
          <w:szCs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90"/>
        <w:gridCol w:w="291"/>
        <w:gridCol w:w="291"/>
        <w:gridCol w:w="291"/>
        <w:gridCol w:w="290"/>
        <w:gridCol w:w="291"/>
        <w:gridCol w:w="291"/>
        <w:gridCol w:w="291"/>
        <w:gridCol w:w="290"/>
        <w:gridCol w:w="291"/>
        <w:gridCol w:w="291"/>
        <w:gridCol w:w="291"/>
        <w:gridCol w:w="291"/>
        <w:gridCol w:w="4783"/>
      </w:tblGrid>
      <w:tr w:rsidR="008121C4" w:rsidRPr="008121C4" w14:paraId="4DE9013D" w14:textId="77777777" w:rsidTr="008121C4">
        <w:tc>
          <w:tcPr>
            <w:tcW w:w="1440" w:type="dxa"/>
            <w:tcBorders>
              <w:top w:val="nil"/>
              <w:left w:val="nil"/>
              <w:bottom w:val="nil"/>
              <w:right w:val="single" w:sz="4" w:space="0" w:color="auto"/>
            </w:tcBorders>
            <w:hideMark/>
          </w:tcPr>
          <w:p w14:paraId="2E39B006" w14:textId="77777777" w:rsidR="008121C4" w:rsidRPr="008121C4" w:rsidRDefault="008121C4" w:rsidP="008121C4">
            <w:pPr>
              <w:widowControl w:val="0"/>
              <w:autoSpaceDE w:val="0"/>
              <w:autoSpaceDN w:val="0"/>
              <w:adjustRightInd w:val="0"/>
              <w:spacing w:after="0"/>
              <w:jc w:val="right"/>
              <w:rPr>
                <w:rFonts w:ascii="Times New Roman" w:eastAsia="Times New Roman" w:hAnsi="Times New Roman" w:cs="Times New Roman"/>
                <w:bCs/>
                <w:sz w:val="24"/>
                <w:szCs w:val="24"/>
                <w:lang w:eastAsia="en-US"/>
              </w:rPr>
            </w:pPr>
            <w:r w:rsidRPr="008121C4">
              <w:rPr>
                <w:rFonts w:ascii="Times New Roman" w:eastAsia="Times New Roman" w:hAnsi="Times New Roman" w:cs="Times New Roman"/>
                <w:bCs/>
                <w:sz w:val="24"/>
                <w:szCs w:val="24"/>
                <w:lang w:eastAsia="en-US"/>
              </w:rPr>
              <w:t>Код ОГРН</w:t>
            </w:r>
          </w:p>
        </w:tc>
        <w:tc>
          <w:tcPr>
            <w:tcW w:w="290" w:type="dxa"/>
            <w:tcBorders>
              <w:top w:val="single" w:sz="4" w:space="0" w:color="auto"/>
              <w:left w:val="single" w:sz="4" w:space="0" w:color="auto"/>
              <w:bottom w:val="single" w:sz="4" w:space="0" w:color="auto"/>
              <w:right w:val="single" w:sz="4" w:space="0" w:color="auto"/>
            </w:tcBorders>
          </w:tcPr>
          <w:p w14:paraId="76229FAE" w14:textId="77777777" w:rsidR="008121C4" w:rsidRPr="008121C4" w:rsidRDefault="008121C4" w:rsidP="008121C4">
            <w:pPr>
              <w:widowControl w:val="0"/>
              <w:autoSpaceDE w:val="0"/>
              <w:autoSpaceDN w:val="0"/>
              <w:adjustRightInd w:val="0"/>
              <w:spacing w:after="0"/>
              <w:jc w:val="center"/>
              <w:rPr>
                <w:rFonts w:ascii="Times New Roman" w:eastAsia="Times New Roman" w:hAnsi="Times New Roman" w:cs="Times New Roman"/>
                <w:b/>
                <w:bCs/>
                <w:sz w:val="24"/>
                <w:szCs w:val="24"/>
                <w:lang w:eastAsia="en-US"/>
              </w:rPr>
            </w:pPr>
          </w:p>
        </w:tc>
        <w:tc>
          <w:tcPr>
            <w:tcW w:w="291" w:type="dxa"/>
            <w:tcBorders>
              <w:top w:val="single" w:sz="4" w:space="0" w:color="auto"/>
              <w:left w:val="single" w:sz="4" w:space="0" w:color="auto"/>
              <w:bottom w:val="single" w:sz="4" w:space="0" w:color="auto"/>
              <w:right w:val="single" w:sz="4" w:space="0" w:color="auto"/>
            </w:tcBorders>
          </w:tcPr>
          <w:p w14:paraId="2954DDAF" w14:textId="77777777" w:rsidR="008121C4" w:rsidRPr="008121C4" w:rsidRDefault="008121C4" w:rsidP="008121C4">
            <w:pPr>
              <w:widowControl w:val="0"/>
              <w:autoSpaceDE w:val="0"/>
              <w:autoSpaceDN w:val="0"/>
              <w:adjustRightInd w:val="0"/>
              <w:spacing w:after="0"/>
              <w:jc w:val="center"/>
              <w:rPr>
                <w:rFonts w:ascii="Times New Roman" w:eastAsia="Times New Roman" w:hAnsi="Times New Roman" w:cs="Times New Roman"/>
                <w:b/>
                <w:bCs/>
                <w:sz w:val="24"/>
                <w:szCs w:val="24"/>
                <w:lang w:eastAsia="en-US"/>
              </w:rPr>
            </w:pPr>
          </w:p>
        </w:tc>
        <w:tc>
          <w:tcPr>
            <w:tcW w:w="291" w:type="dxa"/>
            <w:tcBorders>
              <w:top w:val="single" w:sz="4" w:space="0" w:color="auto"/>
              <w:left w:val="single" w:sz="4" w:space="0" w:color="auto"/>
              <w:bottom w:val="single" w:sz="4" w:space="0" w:color="auto"/>
              <w:right w:val="single" w:sz="4" w:space="0" w:color="auto"/>
            </w:tcBorders>
          </w:tcPr>
          <w:p w14:paraId="37C945A3" w14:textId="77777777" w:rsidR="008121C4" w:rsidRPr="008121C4" w:rsidRDefault="008121C4" w:rsidP="008121C4">
            <w:pPr>
              <w:widowControl w:val="0"/>
              <w:autoSpaceDE w:val="0"/>
              <w:autoSpaceDN w:val="0"/>
              <w:adjustRightInd w:val="0"/>
              <w:spacing w:after="0"/>
              <w:jc w:val="center"/>
              <w:rPr>
                <w:rFonts w:ascii="Times New Roman" w:eastAsia="Times New Roman" w:hAnsi="Times New Roman" w:cs="Times New Roman"/>
                <w:b/>
                <w:bCs/>
                <w:sz w:val="24"/>
                <w:szCs w:val="24"/>
                <w:lang w:eastAsia="en-US"/>
              </w:rPr>
            </w:pPr>
          </w:p>
        </w:tc>
        <w:tc>
          <w:tcPr>
            <w:tcW w:w="291" w:type="dxa"/>
            <w:tcBorders>
              <w:top w:val="single" w:sz="4" w:space="0" w:color="auto"/>
              <w:left w:val="single" w:sz="4" w:space="0" w:color="auto"/>
              <w:bottom w:val="single" w:sz="4" w:space="0" w:color="auto"/>
              <w:right w:val="single" w:sz="4" w:space="0" w:color="auto"/>
            </w:tcBorders>
          </w:tcPr>
          <w:p w14:paraId="3F81477F" w14:textId="77777777" w:rsidR="008121C4" w:rsidRPr="008121C4" w:rsidRDefault="008121C4" w:rsidP="008121C4">
            <w:pPr>
              <w:widowControl w:val="0"/>
              <w:autoSpaceDE w:val="0"/>
              <w:autoSpaceDN w:val="0"/>
              <w:adjustRightInd w:val="0"/>
              <w:spacing w:after="0"/>
              <w:jc w:val="center"/>
              <w:rPr>
                <w:rFonts w:ascii="Times New Roman" w:eastAsia="Times New Roman" w:hAnsi="Times New Roman" w:cs="Times New Roman"/>
                <w:b/>
                <w:bCs/>
                <w:sz w:val="24"/>
                <w:szCs w:val="24"/>
                <w:lang w:eastAsia="en-US"/>
              </w:rPr>
            </w:pPr>
          </w:p>
        </w:tc>
        <w:tc>
          <w:tcPr>
            <w:tcW w:w="290" w:type="dxa"/>
            <w:tcBorders>
              <w:top w:val="single" w:sz="4" w:space="0" w:color="auto"/>
              <w:left w:val="single" w:sz="4" w:space="0" w:color="auto"/>
              <w:bottom w:val="single" w:sz="4" w:space="0" w:color="auto"/>
              <w:right w:val="single" w:sz="4" w:space="0" w:color="auto"/>
            </w:tcBorders>
          </w:tcPr>
          <w:p w14:paraId="5DA09F56" w14:textId="77777777" w:rsidR="008121C4" w:rsidRPr="008121C4" w:rsidRDefault="008121C4" w:rsidP="008121C4">
            <w:pPr>
              <w:widowControl w:val="0"/>
              <w:autoSpaceDE w:val="0"/>
              <w:autoSpaceDN w:val="0"/>
              <w:adjustRightInd w:val="0"/>
              <w:spacing w:after="0"/>
              <w:jc w:val="center"/>
              <w:rPr>
                <w:rFonts w:ascii="Times New Roman" w:eastAsia="Times New Roman" w:hAnsi="Times New Roman" w:cs="Times New Roman"/>
                <w:b/>
                <w:bCs/>
                <w:sz w:val="24"/>
                <w:szCs w:val="24"/>
                <w:lang w:eastAsia="en-US"/>
              </w:rPr>
            </w:pPr>
          </w:p>
        </w:tc>
        <w:tc>
          <w:tcPr>
            <w:tcW w:w="291" w:type="dxa"/>
            <w:tcBorders>
              <w:top w:val="single" w:sz="4" w:space="0" w:color="auto"/>
              <w:left w:val="single" w:sz="4" w:space="0" w:color="auto"/>
              <w:bottom w:val="single" w:sz="4" w:space="0" w:color="auto"/>
              <w:right w:val="single" w:sz="4" w:space="0" w:color="auto"/>
            </w:tcBorders>
          </w:tcPr>
          <w:p w14:paraId="760D9C07" w14:textId="77777777" w:rsidR="008121C4" w:rsidRPr="008121C4" w:rsidRDefault="008121C4" w:rsidP="008121C4">
            <w:pPr>
              <w:widowControl w:val="0"/>
              <w:autoSpaceDE w:val="0"/>
              <w:autoSpaceDN w:val="0"/>
              <w:adjustRightInd w:val="0"/>
              <w:spacing w:after="0"/>
              <w:jc w:val="center"/>
              <w:rPr>
                <w:rFonts w:ascii="Times New Roman" w:eastAsia="Times New Roman" w:hAnsi="Times New Roman" w:cs="Times New Roman"/>
                <w:b/>
                <w:bCs/>
                <w:sz w:val="24"/>
                <w:szCs w:val="24"/>
                <w:lang w:eastAsia="en-US"/>
              </w:rPr>
            </w:pPr>
          </w:p>
        </w:tc>
        <w:tc>
          <w:tcPr>
            <w:tcW w:w="291" w:type="dxa"/>
            <w:tcBorders>
              <w:top w:val="single" w:sz="4" w:space="0" w:color="auto"/>
              <w:left w:val="single" w:sz="4" w:space="0" w:color="auto"/>
              <w:bottom w:val="single" w:sz="4" w:space="0" w:color="auto"/>
              <w:right w:val="single" w:sz="4" w:space="0" w:color="auto"/>
            </w:tcBorders>
          </w:tcPr>
          <w:p w14:paraId="0327A711" w14:textId="77777777" w:rsidR="008121C4" w:rsidRPr="008121C4" w:rsidRDefault="008121C4" w:rsidP="008121C4">
            <w:pPr>
              <w:widowControl w:val="0"/>
              <w:autoSpaceDE w:val="0"/>
              <w:autoSpaceDN w:val="0"/>
              <w:adjustRightInd w:val="0"/>
              <w:spacing w:after="0"/>
              <w:jc w:val="center"/>
              <w:rPr>
                <w:rFonts w:ascii="Times New Roman" w:eastAsia="Times New Roman" w:hAnsi="Times New Roman" w:cs="Times New Roman"/>
                <w:b/>
                <w:bCs/>
                <w:sz w:val="24"/>
                <w:szCs w:val="24"/>
                <w:lang w:eastAsia="en-US"/>
              </w:rPr>
            </w:pPr>
          </w:p>
        </w:tc>
        <w:tc>
          <w:tcPr>
            <w:tcW w:w="291" w:type="dxa"/>
            <w:tcBorders>
              <w:top w:val="single" w:sz="4" w:space="0" w:color="auto"/>
              <w:left w:val="single" w:sz="4" w:space="0" w:color="auto"/>
              <w:bottom w:val="single" w:sz="4" w:space="0" w:color="auto"/>
              <w:right w:val="single" w:sz="4" w:space="0" w:color="auto"/>
            </w:tcBorders>
          </w:tcPr>
          <w:p w14:paraId="2340E7A8" w14:textId="77777777" w:rsidR="008121C4" w:rsidRPr="008121C4" w:rsidRDefault="008121C4" w:rsidP="008121C4">
            <w:pPr>
              <w:widowControl w:val="0"/>
              <w:autoSpaceDE w:val="0"/>
              <w:autoSpaceDN w:val="0"/>
              <w:adjustRightInd w:val="0"/>
              <w:spacing w:after="0"/>
              <w:jc w:val="center"/>
              <w:rPr>
                <w:rFonts w:ascii="Times New Roman" w:eastAsia="Times New Roman" w:hAnsi="Times New Roman" w:cs="Times New Roman"/>
                <w:b/>
                <w:bCs/>
                <w:sz w:val="24"/>
                <w:szCs w:val="24"/>
                <w:lang w:eastAsia="en-US"/>
              </w:rPr>
            </w:pPr>
          </w:p>
        </w:tc>
        <w:tc>
          <w:tcPr>
            <w:tcW w:w="290" w:type="dxa"/>
            <w:tcBorders>
              <w:top w:val="single" w:sz="4" w:space="0" w:color="auto"/>
              <w:left w:val="single" w:sz="4" w:space="0" w:color="auto"/>
              <w:bottom w:val="single" w:sz="4" w:space="0" w:color="auto"/>
              <w:right w:val="single" w:sz="4" w:space="0" w:color="auto"/>
            </w:tcBorders>
          </w:tcPr>
          <w:p w14:paraId="0C03DF85" w14:textId="77777777" w:rsidR="008121C4" w:rsidRPr="008121C4" w:rsidRDefault="008121C4" w:rsidP="008121C4">
            <w:pPr>
              <w:widowControl w:val="0"/>
              <w:autoSpaceDE w:val="0"/>
              <w:autoSpaceDN w:val="0"/>
              <w:adjustRightInd w:val="0"/>
              <w:spacing w:after="0"/>
              <w:jc w:val="center"/>
              <w:rPr>
                <w:rFonts w:ascii="Times New Roman" w:eastAsia="Times New Roman" w:hAnsi="Times New Roman" w:cs="Times New Roman"/>
                <w:b/>
                <w:bCs/>
                <w:sz w:val="24"/>
                <w:szCs w:val="24"/>
                <w:lang w:eastAsia="en-US"/>
              </w:rPr>
            </w:pPr>
          </w:p>
        </w:tc>
        <w:tc>
          <w:tcPr>
            <w:tcW w:w="291" w:type="dxa"/>
            <w:tcBorders>
              <w:top w:val="single" w:sz="4" w:space="0" w:color="auto"/>
              <w:left w:val="single" w:sz="4" w:space="0" w:color="auto"/>
              <w:bottom w:val="single" w:sz="4" w:space="0" w:color="auto"/>
              <w:right w:val="single" w:sz="4" w:space="0" w:color="auto"/>
            </w:tcBorders>
          </w:tcPr>
          <w:p w14:paraId="0BA2A060" w14:textId="77777777" w:rsidR="008121C4" w:rsidRPr="008121C4" w:rsidRDefault="008121C4" w:rsidP="008121C4">
            <w:pPr>
              <w:widowControl w:val="0"/>
              <w:autoSpaceDE w:val="0"/>
              <w:autoSpaceDN w:val="0"/>
              <w:adjustRightInd w:val="0"/>
              <w:spacing w:after="0"/>
              <w:jc w:val="center"/>
              <w:rPr>
                <w:rFonts w:ascii="Times New Roman" w:eastAsia="Times New Roman" w:hAnsi="Times New Roman" w:cs="Times New Roman"/>
                <w:b/>
                <w:bCs/>
                <w:sz w:val="24"/>
                <w:szCs w:val="24"/>
                <w:lang w:eastAsia="en-US"/>
              </w:rPr>
            </w:pPr>
          </w:p>
        </w:tc>
        <w:tc>
          <w:tcPr>
            <w:tcW w:w="291" w:type="dxa"/>
            <w:tcBorders>
              <w:top w:val="single" w:sz="4" w:space="0" w:color="auto"/>
              <w:left w:val="single" w:sz="4" w:space="0" w:color="auto"/>
              <w:bottom w:val="single" w:sz="4" w:space="0" w:color="auto"/>
              <w:right w:val="single" w:sz="4" w:space="0" w:color="auto"/>
            </w:tcBorders>
          </w:tcPr>
          <w:p w14:paraId="78EF390C" w14:textId="77777777" w:rsidR="008121C4" w:rsidRPr="008121C4" w:rsidRDefault="008121C4" w:rsidP="008121C4">
            <w:pPr>
              <w:widowControl w:val="0"/>
              <w:autoSpaceDE w:val="0"/>
              <w:autoSpaceDN w:val="0"/>
              <w:adjustRightInd w:val="0"/>
              <w:spacing w:after="0"/>
              <w:jc w:val="center"/>
              <w:rPr>
                <w:rFonts w:ascii="Times New Roman" w:eastAsia="Times New Roman" w:hAnsi="Times New Roman" w:cs="Times New Roman"/>
                <w:b/>
                <w:bCs/>
                <w:sz w:val="24"/>
                <w:szCs w:val="24"/>
                <w:lang w:eastAsia="en-US"/>
              </w:rPr>
            </w:pPr>
          </w:p>
        </w:tc>
        <w:tc>
          <w:tcPr>
            <w:tcW w:w="291" w:type="dxa"/>
            <w:tcBorders>
              <w:top w:val="single" w:sz="4" w:space="0" w:color="auto"/>
              <w:left w:val="single" w:sz="4" w:space="0" w:color="auto"/>
              <w:bottom w:val="single" w:sz="4" w:space="0" w:color="auto"/>
              <w:right w:val="single" w:sz="4" w:space="0" w:color="auto"/>
            </w:tcBorders>
          </w:tcPr>
          <w:p w14:paraId="0C6C67B7" w14:textId="77777777" w:rsidR="008121C4" w:rsidRPr="008121C4" w:rsidRDefault="008121C4" w:rsidP="008121C4">
            <w:pPr>
              <w:widowControl w:val="0"/>
              <w:autoSpaceDE w:val="0"/>
              <w:autoSpaceDN w:val="0"/>
              <w:adjustRightInd w:val="0"/>
              <w:spacing w:after="0"/>
              <w:jc w:val="center"/>
              <w:rPr>
                <w:rFonts w:ascii="Times New Roman" w:eastAsia="Times New Roman" w:hAnsi="Times New Roman" w:cs="Times New Roman"/>
                <w:b/>
                <w:bCs/>
                <w:sz w:val="24"/>
                <w:szCs w:val="24"/>
                <w:lang w:eastAsia="en-US"/>
              </w:rPr>
            </w:pPr>
          </w:p>
        </w:tc>
        <w:tc>
          <w:tcPr>
            <w:tcW w:w="291" w:type="dxa"/>
            <w:tcBorders>
              <w:top w:val="single" w:sz="4" w:space="0" w:color="auto"/>
              <w:left w:val="single" w:sz="4" w:space="0" w:color="auto"/>
              <w:bottom w:val="single" w:sz="4" w:space="0" w:color="auto"/>
              <w:right w:val="single" w:sz="4" w:space="0" w:color="auto"/>
            </w:tcBorders>
          </w:tcPr>
          <w:p w14:paraId="35D38FC1" w14:textId="77777777" w:rsidR="008121C4" w:rsidRPr="008121C4" w:rsidRDefault="008121C4" w:rsidP="008121C4">
            <w:pPr>
              <w:widowControl w:val="0"/>
              <w:autoSpaceDE w:val="0"/>
              <w:autoSpaceDN w:val="0"/>
              <w:adjustRightInd w:val="0"/>
              <w:spacing w:after="0"/>
              <w:jc w:val="center"/>
              <w:rPr>
                <w:rFonts w:ascii="Times New Roman" w:eastAsia="Times New Roman" w:hAnsi="Times New Roman" w:cs="Times New Roman"/>
                <w:b/>
                <w:bCs/>
                <w:sz w:val="24"/>
                <w:szCs w:val="24"/>
                <w:lang w:eastAsia="en-US"/>
              </w:rPr>
            </w:pPr>
          </w:p>
        </w:tc>
        <w:tc>
          <w:tcPr>
            <w:tcW w:w="4783" w:type="dxa"/>
            <w:tcBorders>
              <w:top w:val="nil"/>
              <w:left w:val="single" w:sz="4" w:space="0" w:color="auto"/>
              <w:bottom w:val="nil"/>
              <w:right w:val="nil"/>
            </w:tcBorders>
          </w:tcPr>
          <w:p w14:paraId="103EA267" w14:textId="77777777" w:rsidR="008121C4" w:rsidRPr="008121C4" w:rsidRDefault="008121C4" w:rsidP="008121C4">
            <w:pPr>
              <w:widowControl w:val="0"/>
              <w:autoSpaceDE w:val="0"/>
              <w:autoSpaceDN w:val="0"/>
              <w:adjustRightInd w:val="0"/>
              <w:spacing w:after="0"/>
              <w:jc w:val="center"/>
              <w:rPr>
                <w:rFonts w:ascii="Times New Roman" w:eastAsia="Times New Roman" w:hAnsi="Times New Roman" w:cs="Times New Roman"/>
                <w:b/>
                <w:bCs/>
                <w:sz w:val="24"/>
                <w:szCs w:val="24"/>
                <w:lang w:eastAsia="en-US"/>
              </w:rPr>
            </w:pPr>
          </w:p>
        </w:tc>
      </w:tr>
    </w:tbl>
    <w:p w14:paraId="7EE1675C" w14:textId="77777777" w:rsidR="008121C4" w:rsidRPr="008121C4" w:rsidRDefault="008121C4" w:rsidP="008121C4">
      <w:pPr>
        <w:widowControl w:val="0"/>
        <w:autoSpaceDE w:val="0"/>
        <w:autoSpaceDN w:val="0"/>
        <w:adjustRightInd w:val="0"/>
        <w:spacing w:after="0" w:line="240" w:lineRule="auto"/>
        <w:jc w:val="right"/>
        <w:rPr>
          <w:rFonts w:ascii="Times New Roman" w:eastAsia="Times New Roman" w:hAnsi="Times New Roman" w:cs="Times New Roman"/>
          <w:sz w:val="24"/>
          <w:szCs w:val="24"/>
        </w:rPr>
      </w:pPr>
    </w:p>
    <w:p w14:paraId="28472B56" w14:textId="77777777" w:rsidR="008121C4" w:rsidRPr="008121C4" w:rsidRDefault="008121C4" w:rsidP="008121C4">
      <w:pPr>
        <w:widowControl w:val="0"/>
        <w:autoSpaceDE w:val="0"/>
        <w:autoSpaceDN w:val="0"/>
        <w:adjustRightInd w:val="0"/>
        <w:spacing w:after="0" w:line="240" w:lineRule="auto"/>
        <w:jc w:val="center"/>
        <w:rPr>
          <w:rFonts w:ascii="Times New Roman" w:eastAsia="Times New Roman" w:hAnsi="Times New Roman" w:cs="Times New Roman"/>
          <w:b/>
          <w:caps/>
          <w:sz w:val="24"/>
          <w:szCs w:val="24"/>
        </w:rPr>
      </w:pPr>
      <w:r w:rsidRPr="008121C4">
        <w:rPr>
          <w:rFonts w:ascii="Times New Roman" w:eastAsia="Times New Roman" w:hAnsi="Times New Roman" w:cs="Times New Roman"/>
          <w:b/>
          <w:caps/>
          <w:sz w:val="24"/>
          <w:szCs w:val="24"/>
        </w:rPr>
        <w:t>Заключение предварительного (периодического)</w:t>
      </w:r>
      <w:r w:rsidRPr="008121C4">
        <w:rPr>
          <w:rFonts w:ascii="Times New Roman" w:eastAsia="Times New Roman" w:hAnsi="Times New Roman" w:cs="Times New Roman"/>
          <w:sz w:val="24"/>
          <w:szCs w:val="24"/>
        </w:rPr>
        <w:t xml:space="preserve"> </w:t>
      </w:r>
      <w:r w:rsidRPr="008121C4">
        <w:rPr>
          <w:rFonts w:ascii="Times New Roman" w:eastAsia="Times New Roman" w:hAnsi="Times New Roman" w:cs="Times New Roman"/>
          <w:b/>
          <w:caps/>
          <w:sz w:val="24"/>
          <w:szCs w:val="24"/>
        </w:rPr>
        <w:t>медицинского осмотра (обследования)</w:t>
      </w:r>
    </w:p>
    <w:tbl>
      <w:tblPr>
        <w:tblW w:w="10245" w:type="dxa"/>
        <w:tblInd w:w="-72" w:type="dxa"/>
        <w:tblLayout w:type="fixed"/>
        <w:tblLook w:val="01E0" w:firstRow="1" w:lastRow="1" w:firstColumn="1" w:lastColumn="1" w:noHBand="0" w:noVBand="0"/>
      </w:tblPr>
      <w:tblGrid>
        <w:gridCol w:w="639"/>
        <w:gridCol w:w="9504"/>
        <w:gridCol w:w="102"/>
      </w:tblGrid>
      <w:tr w:rsidR="008121C4" w:rsidRPr="008121C4" w14:paraId="75DDD378" w14:textId="77777777" w:rsidTr="008121C4">
        <w:trPr>
          <w:gridAfter w:val="1"/>
          <w:wAfter w:w="102" w:type="dxa"/>
          <w:cantSplit/>
          <w:trHeight w:hRule="exact" w:val="280"/>
        </w:trPr>
        <w:tc>
          <w:tcPr>
            <w:tcW w:w="639" w:type="dxa"/>
            <w:vAlign w:val="bottom"/>
            <w:hideMark/>
          </w:tcPr>
          <w:p w14:paraId="4D563FE8" w14:textId="77777777" w:rsidR="008121C4" w:rsidRPr="008121C4" w:rsidRDefault="008121C4" w:rsidP="008121C4">
            <w:pPr>
              <w:widowControl w:val="0"/>
              <w:autoSpaceDE w:val="0"/>
              <w:autoSpaceDN w:val="0"/>
              <w:adjustRightInd w:val="0"/>
              <w:spacing w:after="0"/>
              <w:rPr>
                <w:rFonts w:ascii="Times New Roman" w:eastAsia="Times New Roman" w:hAnsi="Times New Roman" w:cs="Times New Roman"/>
                <w:sz w:val="24"/>
                <w:szCs w:val="24"/>
                <w:lang w:eastAsia="en-US"/>
              </w:rPr>
            </w:pPr>
            <w:r w:rsidRPr="008121C4">
              <w:rPr>
                <w:rFonts w:ascii="Times New Roman" w:eastAsia="Times New Roman" w:hAnsi="Times New Roman" w:cs="Times New Roman"/>
                <w:sz w:val="24"/>
                <w:szCs w:val="24"/>
                <w:lang w:eastAsia="en-US"/>
              </w:rPr>
              <w:t>1.</w:t>
            </w:r>
          </w:p>
        </w:tc>
        <w:tc>
          <w:tcPr>
            <w:tcW w:w="9498" w:type="dxa"/>
            <w:vAlign w:val="bottom"/>
            <w:hideMark/>
          </w:tcPr>
          <w:p w14:paraId="00DE93EE" w14:textId="77777777" w:rsidR="008121C4" w:rsidRPr="008121C4" w:rsidRDefault="008121C4" w:rsidP="008121C4">
            <w:pPr>
              <w:widowControl w:val="0"/>
              <w:autoSpaceDE w:val="0"/>
              <w:autoSpaceDN w:val="0"/>
              <w:adjustRightInd w:val="0"/>
              <w:spacing w:after="0"/>
              <w:jc w:val="both"/>
              <w:rPr>
                <w:rFonts w:ascii="Times New Roman" w:eastAsia="Times New Roman" w:hAnsi="Times New Roman" w:cs="Times New Roman"/>
                <w:sz w:val="24"/>
                <w:szCs w:val="24"/>
                <w:lang w:eastAsia="en-US"/>
              </w:rPr>
            </w:pPr>
            <w:r w:rsidRPr="008121C4">
              <w:rPr>
                <w:rFonts w:ascii="Times New Roman" w:eastAsia="Times New Roman" w:hAnsi="Times New Roman" w:cs="Times New Roman"/>
                <w:sz w:val="24"/>
                <w:szCs w:val="24"/>
                <w:lang w:eastAsia="en-US"/>
              </w:rPr>
              <w:t xml:space="preserve">Ф.И.О. </w:t>
            </w:r>
          </w:p>
        </w:tc>
      </w:tr>
      <w:tr w:rsidR="008121C4" w:rsidRPr="008121C4" w14:paraId="78BD07B4" w14:textId="77777777" w:rsidTr="008121C4">
        <w:trPr>
          <w:cantSplit/>
          <w:trHeight w:val="294"/>
        </w:trPr>
        <w:tc>
          <w:tcPr>
            <w:tcW w:w="639" w:type="dxa"/>
            <w:hideMark/>
          </w:tcPr>
          <w:p w14:paraId="5A06A3C5" w14:textId="77777777" w:rsidR="008121C4" w:rsidRPr="008121C4" w:rsidRDefault="008121C4" w:rsidP="008121C4">
            <w:pPr>
              <w:widowControl w:val="0"/>
              <w:autoSpaceDE w:val="0"/>
              <w:autoSpaceDN w:val="0"/>
              <w:adjustRightInd w:val="0"/>
              <w:spacing w:after="0"/>
              <w:rPr>
                <w:rFonts w:ascii="Times New Roman" w:eastAsia="Times New Roman" w:hAnsi="Times New Roman" w:cs="Times New Roman"/>
                <w:sz w:val="24"/>
                <w:szCs w:val="24"/>
                <w:lang w:eastAsia="en-US"/>
              </w:rPr>
            </w:pPr>
            <w:r w:rsidRPr="008121C4">
              <w:rPr>
                <w:rFonts w:ascii="Times New Roman" w:eastAsia="Times New Roman" w:hAnsi="Times New Roman" w:cs="Times New Roman"/>
                <w:sz w:val="24"/>
                <w:szCs w:val="24"/>
                <w:lang w:eastAsia="en-US"/>
              </w:rPr>
              <w:t>2.</w:t>
            </w:r>
          </w:p>
        </w:tc>
        <w:tc>
          <w:tcPr>
            <w:tcW w:w="9600" w:type="dxa"/>
            <w:gridSpan w:val="2"/>
            <w:hideMark/>
          </w:tcPr>
          <w:p w14:paraId="4BC5A7A3" w14:textId="77777777" w:rsidR="008121C4" w:rsidRPr="008121C4" w:rsidRDefault="008121C4" w:rsidP="008121C4">
            <w:pPr>
              <w:widowControl w:val="0"/>
              <w:autoSpaceDE w:val="0"/>
              <w:autoSpaceDN w:val="0"/>
              <w:adjustRightInd w:val="0"/>
              <w:spacing w:after="0"/>
              <w:rPr>
                <w:rFonts w:ascii="Times New Roman" w:eastAsia="Times New Roman" w:hAnsi="Times New Roman" w:cs="Times New Roman"/>
                <w:bCs/>
                <w:sz w:val="24"/>
                <w:szCs w:val="24"/>
                <w:lang w:eastAsia="en-US"/>
              </w:rPr>
            </w:pPr>
            <w:r w:rsidRPr="008121C4">
              <w:rPr>
                <w:rFonts w:ascii="Times New Roman" w:eastAsia="Times New Roman" w:hAnsi="Times New Roman" w:cs="Times New Roman"/>
                <w:bCs/>
                <w:sz w:val="24"/>
                <w:szCs w:val="24"/>
                <w:lang w:eastAsia="en-US"/>
              </w:rPr>
              <w:t>Дата рождения:</w:t>
            </w:r>
          </w:p>
        </w:tc>
      </w:tr>
      <w:tr w:rsidR="008121C4" w:rsidRPr="008121C4" w14:paraId="31AC5058" w14:textId="77777777" w:rsidTr="008121C4">
        <w:trPr>
          <w:cantSplit/>
          <w:trHeight w:val="294"/>
        </w:trPr>
        <w:tc>
          <w:tcPr>
            <w:tcW w:w="639" w:type="dxa"/>
            <w:hideMark/>
          </w:tcPr>
          <w:p w14:paraId="06DD8F63" w14:textId="77777777" w:rsidR="008121C4" w:rsidRPr="008121C4" w:rsidRDefault="008121C4" w:rsidP="008121C4">
            <w:pPr>
              <w:widowControl w:val="0"/>
              <w:autoSpaceDE w:val="0"/>
              <w:autoSpaceDN w:val="0"/>
              <w:adjustRightInd w:val="0"/>
              <w:spacing w:after="0"/>
              <w:rPr>
                <w:rFonts w:ascii="Times New Roman" w:eastAsia="Times New Roman" w:hAnsi="Times New Roman" w:cs="Times New Roman"/>
                <w:sz w:val="24"/>
                <w:szCs w:val="24"/>
                <w:lang w:eastAsia="en-US"/>
              </w:rPr>
            </w:pPr>
            <w:r w:rsidRPr="008121C4">
              <w:rPr>
                <w:rFonts w:ascii="Times New Roman" w:eastAsia="Times New Roman" w:hAnsi="Times New Roman" w:cs="Times New Roman"/>
                <w:sz w:val="24"/>
                <w:szCs w:val="24"/>
                <w:lang w:eastAsia="en-US"/>
              </w:rPr>
              <w:t>3.</w:t>
            </w:r>
          </w:p>
        </w:tc>
        <w:tc>
          <w:tcPr>
            <w:tcW w:w="9600" w:type="dxa"/>
            <w:gridSpan w:val="2"/>
            <w:hideMark/>
          </w:tcPr>
          <w:p w14:paraId="7CD27A57" w14:textId="77777777" w:rsidR="008121C4" w:rsidRPr="008121C4" w:rsidRDefault="008121C4" w:rsidP="008121C4">
            <w:pPr>
              <w:widowControl w:val="0"/>
              <w:autoSpaceDE w:val="0"/>
              <w:autoSpaceDN w:val="0"/>
              <w:adjustRightInd w:val="0"/>
              <w:spacing w:after="0"/>
              <w:rPr>
                <w:rFonts w:ascii="Times New Roman" w:eastAsia="Times New Roman" w:hAnsi="Times New Roman" w:cs="Times New Roman"/>
                <w:bCs/>
                <w:sz w:val="24"/>
                <w:szCs w:val="24"/>
                <w:lang w:eastAsia="en-US"/>
              </w:rPr>
            </w:pPr>
            <w:r w:rsidRPr="008121C4">
              <w:rPr>
                <w:rFonts w:ascii="Times New Roman" w:eastAsia="Times New Roman" w:hAnsi="Times New Roman" w:cs="Times New Roman"/>
                <w:bCs/>
                <w:sz w:val="24"/>
                <w:szCs w:val="24"/>
                <w:lang w:eastAsia="en-US"/>
              </w:rPr>
              <w:t>Адрес проживания:</w:t>
            </w:r>
          </w:p>
        </w:tc>
      </w:tr>
      <w:tr w:rsidR="008121C4" w:rsidRPr="008121C4" w14:paraId="39D2A367" w14:textId="77777777" w:rsidTr="008121C4">
        <w:trPr>
          <w:cantSplit/>
          <w:trHeight w:val="294"/>
        </w:trPr>
        <w:tc>
          <w:tcPr>
            <w:tcW w:w="639" w:type="dxa"/>
            <w:hideMark/>
          </w:tcPr>
          <w:p w14:paraId="3A9319CF" w14:textId="77777777" w:rsidR="008121C4" w:rsidRPr="008121C4" w:rsidRDefault="008121C4" w:rsidP="008121C4">
            <w:pPr>
              <w:widowControl w:val="0"/>
              <w:autoSpaceDE w:val="0"/>
              <w:autoSpaceDN w:val="0"/>
              <w:adjustRightInd w:val="0"/>
              <w:spacing w:after="0"/>
              <w:rPr>
                <w:rFonts w:ascii="Times New Roman" w:eastAsia="Times New Roman" w:hAnsi="Times New Roman" w:cs="Times New Roman"/>
                <w:sz w:val="24"/>
                <w:szCs w:val="24"/>
                <w:lang w:eastAsia="en-US"/>
              </w:rPr>
            </w:pPr>
            <w:r w:rsidRPr="008121C4">
              <w:rPr>
                <w:rFonts w:ascii="Times New Roman" w:eastAsia="Times New Roman" w:hAnsi="Times New Roman" w:cs="Times New Roman"/>
                <w:sz w:val="24"/>
                <w:szCs w:val="24"/>
                <w:lang w:eastAsia="en-US"/>
              </w:rPr>
              <w:t>4.</w:t>
            </w:r>
          </w:p>
        </w:tc>
        <w:tc>
          <w:tcPr>
            <w:tcW w:w="9600" w:type="dxa"/>
            <w:gridSpan w:val="2"/>
            <w:hideMark/>
          </w:tcPr>
          <w:p w14:paraId="3851EBDF" w14:textId="77777777" w:rsidR="008121C4" w:rsidRPr="008121C4" w:rsidRDefault="008121C4" w:rsidP="008121C4">
            <w:pPr>
              <w:widowControl w:val="0"/>
              <w:autoSpaceDE w:val="0"/>
              <w:autoSpaceDN w:val="0"/>
              <w:adjustRightInd w:val="0"/>
              <w:spacing w:after="0"/>
              <w:rPr>
                <w:rFonts w:ascii="Times New Roman" w:eastAsia="Times New Roman" w:hAnsi="Times New Roman" w:cs="Times New Roman"/>
                <w:bCs/>
                <w:sz w:val="24"/>
                <w:szCs w:val="24"/>
                <w:lang w:eastAsia="en-US"/>
              </w:rPr>
            </w:pPr>
            <w:r w:rsidRPr="008121C4">
              <w:rPr>
                <w:rFonts w:ascii="Times New Roman" w:eastAsia="Times New Roman" w:hAnsi="Times New Roman" w:cs="Times New Roman"/>
                <w:bCs/>
                <w:sz w:val="24"/>
                <w:szCs w:val="24"/>
                <w:lang w:eastAsia="en-US"/>
              </w:rPr>
              <w:t>Место работы:</w:t>
            </w:r>
          </w:p>
        </w:tc>
      </w:tr>
      <w:tr w:rsidR="008121C4" w:rsidRPr="008121C4" w14:paraId="3830DDA4" w14:textId="77777777" w:rsidTr="008121C4">
        <w:trPr>
          <w:cantSplit/>
          <w:trHeight w:val="355"/>
        </w:trPr>
        <w:tc>
          <w:tcPr>
            <w:tcW w:w="639" w:type="dxa"/>
            <w:hideMark/>
          </w:tcPr>
          <w:p w14:paraId="60D374A4" w14:textId="77777777" w:rsidR="008121C4" w:rsidRPr="008121C4" w:rsidRDefault="008121C4" w:rsidP="008121C4">
            <w:pPr>
              <w:widowControl w:val="0"/>
              <w:autoSpaceDE w:val="0"/>
              <w:autoSpaceDN w:val="0"/>
              <w:adjustRightInd w:val="0"/>
              <w:spacing w:after="0"/>
              <w:rPr>
                <w:rFonts w:ascii="Times New Roman" w:eastAsia="Times New Roman" w:hAnsi="Times New Roman" w:cs="Times New Roman"/>
                <w:sz w:val="24"/>
                <w:szCs w:val="24"/>
                <w:lang w:eastAsia="en-US"/>
              </w:rPr>
            </w:pPr>
            <w:r w:rsidRPr="008121C4">
              <w:rPr>
                <w:rFonts w:ascii="Times New Roman" w:eastAsia="Times New Roman" w:hAnsi="Times New Roman" w:cs="Times New Roman"/>
                <w:sz w:val="24"/>
                <w:szCs w:val="24"/>
                <w:lang w:eastAsia="en-US"/>
              </w:rPr>
              <w:t>4.1.</w:t>
            </w:r>
          </w:p>
        </w:tc>
        <w:tc>
          <w:tcPr>
            <w:tcW w:w="9600" w:type="dxa"/>
            <w:gridSpan w:val="2"/>
            <w:hideMark/>
          </w:tcPr>
          <w:p w14:paraId="2B2EA9B2" w14:textId="77777777" w:rsidR="008121C4" w:rsidRPr="008121C4" w:rsidRDefault="008121C4" w:rsidP="008121C4">
            <w:pPr>
              <w:widowControl w:val="0"/>
              <w:autoSpaceDE w:val="0"/>
              <w:autoSpaceDN w:val="0"/>
              <w:adjustRightInd w:val="0"/>
              <w:spacing w:after="0"/>
              <w:rPr>
                <w:rFonts w:ascii="Times New Roman" w:eastAsia="Times New Roman" w:hAnsi="Times New Roman" w:cs="Times New Roman"/>
                <w:sz w:val="24"/>
                <w:szCs w:val="24"/>
                <w:lang w:eastAsia="en-US"/>
              </w:rPr>
            </w:pPr>
            <w:r w:rsidRPr="008121C4">
              <w:rPr>
                <w:rFonts w:ascii="Times New Roman" w:eastAsia="Times New Roman" w:hAnsi="Times New Roman" w:cs="Times New Roman"/>
                <w:sz w:val="24"/>
                <w:szCs w:val="24"/>
                <w:lang w:eastAsia="en-US"/>
              </w:rPr>
              <w:t>Организация (предприятие):</w:t>
            </w:r>
          </w:p>
        </w:tc>
      </w:tr>
      <w:tr w:rsidR="008121C4" w:rsidRPr="008121C4" w14:paraId="6C4BA79B" w14:textId="77777777" w:rsidTr="008121C4">
        <w:trPr>
          <w:cantSplit/>
          <w:trHeight w:val="361"/>
        </w:trPr>
        <w:tc>
          <w:tcPr>
            <w:tcW w:w="639" w:type="dxa"/>
            <w:hideMark/>
          </w:tcPr>
          <w:p w14:paraId="45B3BD76" w14:textId="77777777" w:rsidR="008121C4" w:rsidRPr="008121C4" w:rsidRDefault="008121C4" w:rsidP="008121C4">
            <w:pPr>
              <w:widowControl w:val="0"/>
              <w:autoSpaceDE w:val="0"/>
              <w:autoSpaceDN w:val="0"/>
              <w:adjustRightInd w:val="0"/>
              <w:spacing w:after="0"/>
              <w:rPr>
                <w:rFonts w:ascii="Times New Roman" w:eastAsia="Times New Roman" w:hAnsi="Times New Roman" w:cs="Times New Roman"/>
                <w:sz w:val="24"/>
                <w:szCs w:val="24"/>
                <w:lang w:eastAsia="en-US"/>
              </w:rPr>
            </w:pPr>
            <w:r w:rsidRPr="008121C4">
              <w:rPr>
                <w:rFonts w:ascii="Times New Roman" w:eastAsia="Times New Roman" w:hAnsi="Times New Roman" w:cs="Times New Roman"/>
                <w:sz w:val="24"/>
                <w:szCs w:val="24"/>
                <w:lang w:eastAsia="en-US"/>
              </w:rPr>
              <w:t>4.2.</w:t>
            </w:r>
          </w:p>
        </w:tc>
        <w:tc>
          <w:tcPr>
            <w:tcW w:w="9600" w:type="dxa"/>
            <w:gridSpan w:val="2"/>
            <w:hideMark/>
          </w:tcPr>
          <w:p w14:paraId="1B782C64" w14:textId="77777777" w:rsidR="008121C4" w:rsidRPr="008121C4" w:rsidRDefault="008121C4" w:rsidP="008121C4">
            <w:pPr>
              <w:widowControl w:val="0"/>
              <w:autoSpaceDE w:val="0"/>
              <w:autoSpaceDN w:val="0"/>
              <w:adjustRightInd w:val="0"/>
              <w:spacing w:after="0"/>
              <w:rPr>
                <w:rFonts w:ascii="Times New Roman" w:eastAsia="Times New Roman" w:hAnsi="Times New Roman" w:cs="Times New Roman"/>
                <w:sz w:val="24"/>
                <w:szCs w:val="24"/>
                <w:lang w:eastAsia="en-US"/>
              </w:rPr>
            </w:pPr>
            <w:r w:rsidRPr="008121C4">
              <w:rPr>
                <w:rFonts w:ascii="Times New Roman" w:eastAsia="Times New Roman" w:hAnsi="Times New Roman" w:cs="Times New Roman"/>
                <w:sz w:val="24"/>
                <w:szCs w:val="24"/>
                <w:lang w:eastAsia="en-US"/>
              </w:rPr>
              <w:t>Структурное подразделение:</w:t>
            </w:r>
          </w:p>
        </w:tc>
      </w:tr>
      <w:tr w:rsidR="008121C4" w:rsidRPr="008121C4" w14:paraId="16592AFF" w14:textId="77777777" w:rsidTr="008121C4">
        <w:trPr>
          <w:cantSplit/>
          <w:trHeight w:val="361"/>
        </w:trPr>
        <w:tc>
          <w:tcPr>
            <w:tcW w:w="639" w:type="dxa"/>
            <w:hideMark/>
          </w:tcPr>
          <w:p w14:paraId="2D69D6C0" w14:textId="77777777" w:rsidR="008121C4" w:rsidRPr="008121C4" w:rsidRDefault="008121C4" w:rsidP="008121C4">
            <w:pPr>
              <w:widowControl w:val="0"/>
              <w:autoSpaceDE w:val="0"/>
              <w:autoSpaceDN w:val="0"/>
              <w:adjustRightInd w:val="0"/>
              <w:spacing w:after="0"/>
              <w:rPr>
                <w:rFonts w:ascii="Times New Roman" w:eastAsia="Times New Roman" w:hAnsi="Times New Roman" w:cs="Times New Roman"/>
                <w:sz w:val="24"/>
                <w:szCs w:val="24"/>
                <w:lang w:eastAsia="en-US"/>
              </w:rPr>
            </w:pPr>
            <w:r w:rsidRPr="008121C4">
              <w:rPr>
                <w:rFonts w:ascii="Times New Roman" w:eastAsia="Times New Roman" w:hAnsi="Times New Roman" w:cs="Times New Roman"/>
                <w:sz w:val="24"/>
                <w:szCs w:val="24"/>
                <w:lang w:eastAsia="en-US"/>
              </w:rPr>
              <w:t>5.</w:t>
            </w:r>
          </w:p>
        </w:tc>
        <w:tc>
          <w:tcPr>
            <w:tcW w:w="9600" w:type="dxa"/>
            <w:gridSpan w:val="2"/>
            <w:hideMark/>
          </w:tcPr>
          <w:p w14:paraId="50605DE3" w14:textId="77777777" w:rsidR="008121C4" w:rsidRPr="008121C4" w:rsidRDefault="008121C4" w:rsidP="008121C4">
            <w:pPr>
              <w:widowControl w:val="0"/>
              <w:autoSpaceDE w:val="0"/>
              <w:autoSpaceDN w:val="0"/>
              <w:adjustRightInd w:val="0"/>
              <w:spacing w:after="0"/>
              <w:jc w:val="both"/>
              <w:rPr>
                <w:rFonts w:ascii="Times New Roman" w:eastAsia="Times New Roman" w:hAnsi="Times New Roman" w:cs="Times New Roman"/>
                <w:bCs/>
                <w:sz w:val="24"/>
                <w:szCs w:val="24"/>
                <w:lang w:eastAsia="en-US"/>
              </w:rPr>
            </w:pPr>
            <w:r w:rsidRPr="008121C4">
              <w:rPr>
                <w:rFonts w:ascii="Times New Roman" w:eastAsia="Times New Roman" w:hAnsi="Times New Roman" w:cs="Times New Roman"/>
                <w:bCs/>
                <w:sz w:val="24"/>
                <w:szCs w:val="24"/>
                <w:lang w:eastAsia="en-US"/>
              </w:rPr>
              <w:t xml:space="preserve">Профессия (должность) (в настоящее </w:t>
            </w:r>
            <w:proofErr w:type="gramStart"/>
            <w:r w:rsidRPr="008121C4">
              <w:rPr>
                <w:rFonts w:ascii="Times New Roman" w:eastAsia="Times New Roman" w:hAnsi="Times New Roman" w:cs="Times New Roman"/>
                <w:bCs/>
                <w:sz w:val="24"/>
                <w:szCs w:val="24"/>
                <w:lang w:eastAsia="en-US"/>
              </w:rPr>
              <w:t>время)_</w:t>
            </w:r>
            <w:proofErr w:type="gramEnd"/>
            <w:r w:rsidRPr="008121C4">
              <w:rPr>
                <w:rFonts w:ascii="Times New Roman" w:eastAsia="Times New Roman" w:hAnsi="Times New Roman" w:cs="Times New Roman"/>
                <w:bCs/>
                <w:sz w:val="24"/>
                <w:szCs w:val="24"/>
                <w:lang w:eastAsia="en-US"/>
              </w:rPr>
              <w:t>______________________________________________</w:t>
            </w:r>
          </w:p>
          <w:p w14:paraId="1BFEBB03" w14:textId="77777777" w:rsidR="008121C4" w:rsidRPr="008121C4" w:rsidRDefault="008121C4" w:rsidP="008121C4">
            <w:pPr>
              <w:widowControl w:val="0"/>
              <w:autoSpaceDE w:val="0"/>
              <w:autoSpaceDN w:val="0"/>
              <w:adjustRightInd w:val="0"/>
              <w:spacing w:after="0"/>
              <w:jc w:val="both"/>
              <w:rPr>
                <w:rFonts w:ascii="Times New Roman" w:eastAsia="Times New Roman" w:hAnsi="Times New Roman" w:cs="Times New Roman"/>
                <w:sz w:val="24"/>
                <w:szCs w:val="24"/>
                <w:lang w:eastAsia="en-US"/>
              </w:rPr>
            </w:pPr>
            <w:r w:rsidRPr="008121C4">
              <w:rPr>
                <w:rFonts w:ascii="Times New Roman" w:eastAsia="Times New Roman" w:hAnsi="Times New Roman" w:cs="Times New Roman"/>
                <w:sz w:val="24"/>
                <w:szCs w:val="24"/>
                <w:lang w:eastAsia="en-US"/>
              </w:rPr>
              <w:t>Вредный производственный фактор или вид работы________________________________________</w:t>
            </w:r>
          </w:p>
        </w:tc>
      </w:tr>
      <w:tr w:rsidR="008121C4" w:rsidRPr="008121C4" w14:paraId="20888980" w14:textId="77777777" w:rsidTr="008121C4">
        <w:trPr>
          <w:cantSplit/>
          <w:trHeight w:val="361"/>
        </w:trPr>
        <w:tc>
          <w:tcPr>
            <w:tcW w:w="639" w:type="dxa"/>
            <w:hideMark/>
          </w:tcPr>
          <w:p w14:paraId="75D3485C" w14:textId="77777777" w:rsidR="008121C4" w:rsidRPr="008121C4" w:rsidRDefault="008121C4" w:rsidP="008121C4">
            <w:pPr>
              <w:widowControl w:val="0"/>
              <w:autoSpaceDE w:val="0"/>
              <w:autoSpaceDN w:val="0"/>
              <w:adjustRightInd w:val="0"/>
              <w:spacing w:after="0"/>
              <w:rPr>
                <w:rFonts w:ascii="Times New Roman" w:eastAsia="Times New Roman" w:hAnsi="Times New Roman" w:cs="Times New Roman"/>
                <w:sz w:val="24"/>
                <w:szCs w:val="24"/>
                <w:lang w:eastAsia="en-US"/>
              </w:rPr>
            </w:pPr>
            <w:r w:rsidRPr="008121C4">
              <w:rPr>
                <w:rFonts w:ascii="Times New Roman" w:eastAsia="Times New Roman" w:hAnsi="Times New Roman" w:cs="Times New Roman"/>
                <w:sz w:val="24"/>
                <w:szCs w:val="24"/>
                <w:lang w:eastAsia="en-US"/>
              </w:rPr>
              <w:t>6.</w:t>
            </w:r>
          </w:p>
        </w:tc>
        <w:tc>
          <w:tcPr>
            <w:tcW w:w="9600" w:type="dxa"/>
            <w:gridSpan w:val="2"/>
            <w:hideMark/>
          </w:tcPr>
          <w:p w14:paraId="458BD573" w14:textId="77777777" w:rsidR="008121C4" w:rsidRPr="008121C4" w:rsidRDefault="008121C4" w:rsidP="008121C4">
            <w:pPr>
              <w:widowControl w:val="0"/>
              <w:autoSpaceDE w:val="0"/>
              <w:autoSpaceDN w:val="0"/>
              <w:adjustRightInd w:val="0"/>
              <w:spacing w:after="0"/>
              <w:jc w:val="both"/>
              <w:rPr>
                <w:rFonts w:ascii="Times New Roman" w:eastAsia="Times New Roman" w:hAnsi="Times New Roman" w:cs="Times New Roman"/>
                <w:sz w:val="24"/>
                <w:szCs w:val="24"/>
                <w:lang w:eastAsia="en-US"/>
              </w:rPr>
            </w:pPr>
            <w:r w:rsidRPr="008121C4">
              <w:rPr>
                <w:rFonts w:ascii="Times New Roman" w:eastAsia="Times New Roman" w:hAnsi="Times New Roman" w:cs="Times New Roman"/>
                <w:sz w:val="24"/>
                <w:szCs w:val="24"/>
                <w:lang w:eastAsia="en-US"/>
              </w:rPr>
              <w:t xml:space="preserve">Согласно результатам проведенного предварительного медицинского осмотра (обследования): не имеет/имеет медицинские противопоказания к работе с вредными и/или опасными веществами и производственными факторами, заключение дано/не дано (нужное подчеркнуть) </w:t>
            </w:r>
          </w:p>
        </w:tc>
      </w:tr>
    </w:tbl>
    <w:p w14:paraId="310FBC7B" w14:textId="77777777" w:rsidR="008121C4" w:rsidRPr="008121C4" w:rsidRDefault="008121C4" w:rsidP="008121C4">
      <w:pPr>
        <w:widowControl w:val="0"/>
        <w:autoSpaceDE w:val="0"/>
        <w:autoSpaceDN w:val="0"/>
        <w:adjustRightInd w:val="0"/>
        <w:spacing w:before="120" w:after="0" w:line="240" w:lineRule="auto"/>
        <w:jc w:val="both"/>
        <w:rPr>
          <w:rFonts w:ascii="Times New Roman" w:eastAsia="Times New Roman" w:hAnsi="Times New Roman" w:cs="Times New Roman"/>
          <w:bCs/>
          <w:sz w:val="24"/>
          <w:szCs w:val="24"/>
        </w:rPr>
      </w:pPr>
      <w:r w:rsidRPr="008121C4">
        <w:rPr>
          <w:rFonts w:ascii="Times New Roman" w:eastAsia="Times New Roman" w:hAnsi="Times New Roman" w:cs="Times New Roman"/>
          <w:bCs/>
          <w:sz w:val="24"/>
          <w:szCs w:val="24"/>
        </w:rPr>
        <w:t>Председатель врачебной комиссии _____________________________/_____________________ (подпись)</w:t>
      </w:r>
    </w:p>
    <w:p w14:paraId="43BE9160" w14:textId="77777777" w:rsidR="008121C4" w:rsidRPr="008121C4" w:rsidRDefault="008121C4" w:rsidP="008121C4">
      <w:pPr>
        <w:widowControl w:val="0"/>
        <w:autoSpaceDE w:val="0"/>
        <w:autoSpaceDN w:val="0"/>
        <w:adjustRightInd w:val="0"/>
        <w:spacing w:before="120" w:after="0" w:line="240" w:lineRule="auto"/>
        <w:jc w:val="both"/>
        <w:rPr>
          <w:rFonts w:ascii="Times New Roman" w:eastAsia="Times New Roman" w:hAnsi="Times New Roman" w:cs="Times New Roman"/>
          <w:sz w:val="24"/>
          <w:szCs w:val="24"/>
        </w:rPr>
      </w:pPr>
      <w:r w:rsidRPr="008121C4">
        <w:rPr>
          <w:rFonts w:ascii="Times New Roman" w:eastAsia="Times New Roman" w:hAnsi="Times New Roman" w:cs="Times New Roman"/>
          <w:sz w:val="24"/>
          <w:szCs w:val="24"/>
        </w:rPr>
        <w:t>М.П.     «____</w:t>
      </w:r>
      <w:proofErr w:type="gramStart"/>
      <w:r w:rsidRPr="008121C4">
        <w:rPr>
          <w:rFonts w:ascii="Times New Roman" w:eastAsia="Times New Roman" w:hAnsi="Times New Roman" w:cs="Times New Roman"/>
          <w:sz w:val="24"/>
          <w:szCs w:val="24"/>
        </w:rPr>
        <w:t>_»_</w:t>
      </w:r>
      <w:proofErr w:type="gramEnd"/>
      <w:r w:rsidRPr="008121C4">
        <w:rPr>
          <w:rFonts w:ascii="Times New Roman" w:eastAsia="Times New Roman" w:hAnsi="Times New Roman" w:cs="Times New Roman"/>
          <w:sz w:val="24"/>
          <w:szCs w:val="24"/>
        </w:rPr>
        <w:t>_______________20_____г.</w:t>
      </w:r>
    </w:p>
    <w:p w14:paraId="108AB8AE" w14:textId="77777777" w:rsidR="008121C4" w:rsidRPr="008121C4" w:rsidRDefault="008121C4" w:rsidP="008121C4">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14:paraId="2D879E9E" w14:textId="77777777" w:rsidR="00A46DF1" w:rsidRDefault="00A46DF1">
      <w:pPr>
        <w:rPr>
          <w:rFonts w:ascii="Times New Roman" w:eastAsia="Times New Roman" w:hAnsi="Times New Roman" w:cs="Times New Roman"/>
        </w:rPr>
      </w:pPr>
    </w:p>
    <w:p w14:paraId="46DCE4FF" w14:textId="77777777" w:rsidR="000B7B38" w:rsidRDefault="000B7B38">
      <w:pPr>
        <w:rPr>
          <w:rFonts w:ascii="Times New Roman" w:eastAsia="Times New Roman" w:hAnsi="Times New Roman" w:cs="Times New Roman"/>
        </w:rPr>
      </w:pPr>
      <w:r>
        <w:rPr>
          <w:rFonts w:ascii="Times New Roman" w:eastAsia="Times New Roman" w:hAnsi="Times New Roman" w:cs="Times New Roman"/>
        </w:rPr>
        <w:br w:type="page"/>
      </w:r>
    </w:p>
    <w:p w14:paraId="2349EB72" w14:textId="77777777" w:rsidR="0059077C" w:rsidRPr="00ED0AF0" w:rsidRDefault="0059077C" w:rsidP="0059077C">
      <w:pPr>
        <w:spacing w:after="0" w:line="240" w:lineRule="auto"/>
        <w:jc w:val="right"/>
        <w:rPr>
          <w:rFonts w:ascii="Times New Roman" w:eastAsia="Times New Roman" w:hAnsi="Times New Roman" w:cs="Times New Roman"/>
        </w:rPr>
      </w:pPr>
      <w:r w:rsidRPr="0059077C">
        <w:rPr>
          <w:rFonts w:ascii="Times New Roman" w:eastAsia="Times New Roman" w:hAnsi="Times New Roman" w:cs="Times New Roman"/>
        </w:rPr>
        <w:lastRenderedPageBreak/>
        <w:t xml:space="preserve">Приложение № </w:t>
      </w:r>
      <w:r w:rsidR="000B7B38">
        <w:rPr>
          <w:rFonts w:ascii="Times New Roman" w:eastAsia="Times New Roman" w:hAnsi="Times New Roman" w:cs="Times New Roman"/>
        </w:rPr>
        <w:t>8</w:t>
      </w:r>
    </w:p>
    <w:p w14:paraId="65DA41F6" w14:textId="77777777" w:rsidR="00257267" w:rsidRPr="00312D84" w:rsidRDefault="0059077C" w:rsidP="0059077C">
      <w:pPr>
        <w:spacing w:after="0" w:line="240" w:lineRule="auto"/>
        <w:jc w:val="right"/>
        <w:rPr>
          <w:rFonts w:ascii="Times New Roman" w:eastAsia="Times New Roman" w:hAnsi="Times New Roman" w:cs="Times New Roman"/>
        </w:rPr>
      </w:pPr>
      <w:r w:rsidRPr="0059077C">
        <w:rPr>
          <w:rFonts w:ascii="Times New Roman" w:eastAsia="Times New Roman" w:hAnsi="Times New Roman" w:cs="Times New Roman"/>
        </w:rPr>
        <w:t>к Техническому заданию</w:t>
      </w:r>
    </w:p>
    <w:p w14:paraId="01217A80" w14:textId="77777777" w:rsidR="00257267" w:rsidRPr="00312D84" w:rsidRDefault="00257267" w:rsidP="00257267">
      <w:pPr>
        <w:spacing w:after="0" w:line="240" w:lineRule="auto"/>
        <w:rPr>
          <w:rFonts w:ascii="Times New Roman" w:eastAsia="Times New Roman" w:hAnsi="Times New Roman" w:cs="Times New Roman"/>
        </w:rPr>
      </w:pPr>
    </w:p>
    <w:tbl>
      <w:tblPr>
        <w:tblW w:w="0" w:type="auto"/>
        <w:jc w:val="center"/>
        <w:shd w:val="clear" w:color="auto" w:fill="F1F7F8"/>
        <w:tblCellMar>
          <w:left w:w="0" w:type="dxa"/>
          <w:right w:w="0" w:type="dxa"/>
        </w:tblCellMar>
        <w:tblLook w:val="04A0" w:firstRow="1" w:lastRow="0" w:firstColumn="1" w:lastColumn="0" w:noHBand="0" w:noVBand="1"/>
      </w:tblPr>
      <w:tblGrid>
        <w:gridCol w:w="5204"/>
        <w:gridCol w:w="4717"/>
      </w:tblGrid>
      <w:tr w:rsidR="00F36A7A" w:rsidRPr="00312D84" w14:paraId="09FC972D" w14:textId="77777777" w:rsidTr="002C144B">
        <w:trPr>
          <w:jc w:val="center"/>
        </w:trPr>
        <w:tc>
          <w:tcPr>
            <w:tcW w:w="5204" w:type="dxa"/>
            <w:shd w:val="clear" w:color="auto" w:fill="F1F7F8"/>
            <w:hideMark/>
          </w:tcPr>
          <w:p w14:paraId="7C6524D6" w14:textId="77777777" w:rsidR="00F36A7A" w:rsidRPr="00312D84" w:rsidRDefault="00F36A7A" w:rsidP="00F36A7A">
            <w:pPr>
              <w:jc w:val="center"/>
              <w:rPr>
                <w:rFonts w:ascii="Times New Roman" w:hAnsi="Times New Roman" w:cs="Times New Roman"/>
              </w:rPr>
            </w:pPr>
            <w:r w:rsidRPr="00312D84">
              <w:rPr>
                <w:rFonts w:ascii="Times New Roman" w:hAnsi="Times New Roman" w:cs="Times New Roman"/>
              </w:rPr>
              <w:t>Министерство здравоохранения и социального</w:t>
            </w:r>
          </w:p>
          <w:p w14:paraId="4F43299E" w14:textId="77777777" w:rsidR="00F36A7A" w:rsidRPr="00312D84" w:rsidRDefault="00F36A7A" w:rsidP="00F36A7A">
            <w:pPr>
              <w:jc w:val="center"/>
              <w:rPr>
                <w:rFonts w:ascii="Times New Roman" w:hAnsi="Times New Roman" w:cs="Times New Roman"/>
              </w:rPr>
            </w:pPr>
            <w:r w:rsidRPr="00312D84">
              <w:rPr>
                <w:rFonts w:ascii="Times New Roman" w:hAnsi="Times New Roman" w:cs="Times New Roman"/>
              </w:rPr>
              <w:t>развития Российской Федерации</w:t>
            </w:r>
          </w:p>
          <w:p w14:paraId="5EA06BC9" w14:textId="77777777" w:rsidR="00F36A7A" w:rsidRPr="00312D84" w:rsidRDefault="00F36A7A" w:rsidP="00F36A7A">
            <w:pPr>
              <w:jc w:val="center"/>
              <w:rPr>
                <w:rFonts w:ascii="Times New Roman" w:hAnsi="Times New Roman" w:cs="Times New Roman"/>
              </w:rPr>
            </w:pPr>
            <w:r w:rsidRPr="00312D84">
              <w:rPr>
                <w:rFonts w:ascii="Times New Roman" w:hAnsi="Times New Roman" w:cs="Times New Roman"/>
              </w:rPr>
              <w:t>________________________________________</w:t>
            </w:r>
          </w:p>
          <w:p w14:paraId="4B53F29C" w14:textId="77777777" w:rsidR="00F36A7A" w:rsidRPr="00312D84" w:rsidRDefault="00F36A7A" w:rsidP="00F36A7A">
            <w:pPr>
              <w:jc w:val="center"/>
              <w:rPr>
                <w:rFonts w:ascii="Times New Roman" w:hAnsi="Times New Roman" w:cs="Times New Roman"/>
              </w:rPr>
            </w:pPr>
            <w:r w:rsidRPr="00312D84">
              <w:rPr>
                <w:rFonts w:ascii="Times New Roman" w:hAnsi="Times New Roman" w:cs="Times New Roman"/>
              </w:rPr>
              <w:t>(наименование медицинской организации)</w:t>
            </w:r>
          </w:p>
          <w:p w14:paraId="6E8F166C" w14:textId="77777777" w:rsidR="00F36A7A" w:rsidRPr="00312D84" w:rsidRDefault="00F36A7A" w:rsidP="00F36A7A">
            <w:pPr>
              <w:jc w:val="center"/>
              <w:rPr>
                <w:rFonts w:ascii="Times New Roman" w:hAnsi="Times New Roman" w:cs="Times New Roman"/>
              </w:rPr>
            </w:pPr>
            <w:r w:rsidRPr="00312D84">
              <w:rPr>
                <w:rFonts w:ascii="Times New Roman" w:hAnsi="Times New Roman" w:cs="Times New Roman"/>
              </w:rPr>
              <w:t>________________________________________</w:t>
            </w:r>
          </w:p>
          <w:p w14:paraId="025C1F94" w14:textId="77777777" w:rsidR="00F36A7A" w:rsidRPr="00312D84" w:rsidRDefault="00F36A7A" w:rsidP="00F36A7A">
            <w:pPr>
              <w:jc w:val="center"/>
              <w:rPr>
                <w:rFonts w:ascii="Times New Roman" w:hAnsi="Times New Roman" w:cs="Times New Roman"/>
              </w:rPr>
            </w:pPr>
            <w:r w:rsidRPr="00312D84">
              <w:rPr>
                <w:rFonts w:ascii="Times New Roman" w:hAnsi="Times New Roman" w:cs="Times New Roman"/>
              </w:rPr>
              <w:t>________________________________________</w:t>
            </w:r>
          </w:p>
          <w:p w14:paraId="23342B70" w14:textId="77777777" w:rsidR="00F36A7A" w:rsidRPr="00312D84" w:rsidRDefault="00F36A7A" w:rsidP="00F36A7A">
            <w:pPr>
              <w:jc w:val="center"/>
              <w:rPr>
                <w:rFonts w:ascii="Times New Roman" w:hAnsi="Times New Roman" w:cs="Times New Roman"/>
              </w:rPr>
            </w:pPr>
            <w:r w:rsidRPr="00312D84">
              <w:rPr>
                <w:rFonts w:ascii="Times New Roman" w:hAnsi="Times New Roman" w:cs="Times New Roman"/>
              </w:rPr>
              <w:t>(адрес)</w:t>
            </w:r>
          </w:p>
        </w:tc>
        <w:tc>
          <w:tcPr>
            <w:tcW w:w="4717" w:type="dxa"/>
            <w:shd w:val="clear" w:color="auto" w:fill="F1F7F8"/>
            <w:hideMark/>
          </w:tcPr>
          <w:p w14:paraId="237323C9" w14:textId="77777777" w:rsidR="00F36A7A" w:rsidRPr="00312D84" w:rsidRDefault="00F36A7A" w:rsidP="00F36A7A">
            <w:pPr>
              <w:rPr>
                <w:rFonts w:ascii="Times New Roman" w:hAnsi="Times New Roman" w:cs="Times New Roman"/>
              </w:rPr>
            </w:pPr>
            <w:r w:rsidRPr="00312D84">
              <w:rPr>
                <w:rFonts w:ascii="Times New Roman" w:hAnsi="Times New Roman" w:cs="Times New Roman"/>
              </w:rPr>
              <w:t>Медицинская документация</w:t>
            </w:r>
          </w:p>
          <w:p w14:paraId="13309410" w14:textId="77777777" w:rsidR="00F36A7A" w:rsidRPr="00312D84" w:rsidRDefault="00F36A7A" w:rsidP="00F36A7A">
            <w:pPr>
              <w:rPr>
                <w:rFonts w:ascii="Times New Roman" w:hAnsi="Times New Roman" w:cs="Times New Roman"/>
              </w:rPr>
            </w:pPr>
            <w:r w:rsidRPr="00312D84">
              <w:rPr>
                <w:rFonts w:ascii="Times New Roman" w:hAnsi="Times New Roman" w:cs="Times New Roman"/>
              </w:rPr>
              <w:t>Форма № 004-П/У</w:t>
            </w:r>
          </w:p>
          <w:p w14:paraId="49ACEC93" w14:textId="77777777" w:rsidR="00F36A7A" w:rsidRPr="00312D84" w:rsidRDefault="00F36A7A" w:rsidP="00F36A7A">
            <w:pPr>
              <w:rPr>
                <w:rFonts w:ascii="Times New Roman" w:hAnsi="Times New Roman" w:cs="Times New Roman"/>
              </w:rPr>
            </w:pPr>
            <w:r w:rsidRPr="00312D84">
              <w:rPr>
                <w:rFonts w:ascii="Times New Roman" w:hAnsi="Times New Roman" w:cs="Times New Roman"/>
              </w:rPr>
              <w:t> </w:t>
            </w:r>
          </w:p>
        </w:tc>
      </w:tr>
    </w:tbl>
    <w:p w14:paraId="3A404FAC" w14:textId="77777777" w:rsidR="00F36A7A" w:rsidRPr="00312D84" w:rsidRDefault="00F36A7A" w:rsidP="00A90128">
      <w:pPr>
        <w:spacing w:after="0"/>
        <w:rPr>
          <w:rFonts w:ascii="Times New Roman" w:hAnsi="Times New Roman" w:cs="Times New Roman"/>
        </w:rPr>
      </w:pPr>
      <w:r w:rsidRPr="00312D84">
        <w:rPr>
          <w:rFonts w:ascii="Times New Roman" w:hAnsi="Times New Roman" w:cs="Times New Roman"/>
        </w:rPr>
        <w:t> </w:t>
      </w:r>
    </w:p>
    <w:tbl>
      <w:tblPr>
        <w:tblW w:w="0" w:type="auto"/>
        <w:tblInd w:w="150" w:type="dxa"/>
        <w:tblBorders>
          <w:top w:val="outset" w:sz="6" w:space="0" w:color="auto"/>
          <w:left w:val="outset" w:sz="6" w:space="0" w:color="auto"/>
          <w:bottom w:val="outset" w:sz="6" w:space="0" w:color="auto"/>
          <w:right w:val="outset" w:sz="6" w:space="0" w:color="auto"/>
        </w:tblBorders>
        <w:shd w:val="clear" w:color="auto" w:fill="F1F7F8"/>
        <w:tblCellMar>
          <w:left w:w="0" w:type="dxa"/>
          <w:right w:w="0" w:type="dxa"/>
        </w:tblCellMar>
        <w:tblLook w:val="04A0" w:firstRow="1" w:lastRow="0" w:firstColumn="1" w:lastColumn="0" w:noHBand="0" w:noVBand="1"/>
      </w:tblPr>
      <w:tblGrid>
        <w:gridCol w:w="1440"/>
        <w:gridCol w:w="285"/>
        <w:gridCol w:w="285"/>
        <w:gridCol w:w="285"/>
        <w:gridCol w:w="285"/>
        <w:gridCol w:w="285"/>
        <w:gridCol w:w="285"/>
        <w:gridCol w:w="285"/>
        <w:gridCol w:w="285"/>
        <w:gridCol w:w="285"/>
        <w:gridCol w:w="285"/>
        <w:gridCol w:w="285"/>
        <w:gridCol w:w="285"/>
        <w:gridCol w:w="285"/>
        <w:gridCol w:w="4785"/>
      </w:tblGrid>
      <w:tr w:rsidR="00F36A7A" w:rsidRPr="00312D84" w14:paraId="17F5D237" w14:textId="77777777" w:rsidTr="00A90128">
        <w:tc>
          <w:tcPr>
            <w:tcW w:w="1440" w:type="dxa"/>
            <w:tcBorders>
              <w:top w:val="outset" w:sz="6" w:space="0" w:color="auto"/>
              <w:left w:val="outset" w:sz="6" w:space="0" w:color="auto"/>
              <w:bottom w:val="outset" w:sz="6" w:space="0" w:color="auto"/>
              <w:right w:val="outset" w:sz="6" w:space="0" w:color="auto"/>
            </w:tcBorders>
            <w:shd w:val="clear" w:color="auto" w:fill="F1F7F8"/>
            <w:hideMark/>
          </w:tcPr>
          <w:p w14:paraId="503D4769" w14:textId="77777777" w:rsidR="00F36A7A" w:rsidRPr="00312D84" w:rsidRDefault="00F36A7A" w:rsidP="00F36A7A">
            <w:pPr>
              <w:rPr>
                <w:rFonts w:ascii="Times New Roman" w:hAnsi="Times New Roman" w:cs="Times New Roman"/>
              </w:rPr>
            </w:pPr>
            <w:r w:rsidRPr="00312D84">
              <w:rPr>
                <w:rFonts w:ascii="Times New Roman" w:hAnsi="Times New Roman" w:cs="Times New Roman"/>
              </w:rPr>
              <w:t>Код ОГРН</w:t>
            </w:r>
          </w:p>
        </w:tc>
        <w:tc>
          <w:tcPr>
            <w:tcW w:w="285" w:type="dxa"/>
            <w:tcBorders>
              <w:top w:val="outset" w:sz="6" w:space="0" w:color="auto"/>
              <w:left w:val="outset" w:sz="6" w:space="0" w:color="auto"/>
              <w:bottom w:val="outset" w:sz="6" w:space="0" w:color="auto"/>
              <w:right w:val="outset" w:sz="6" w:space="0" w:color="auto"/>
            </w:tcBorders>
            <w:shd w:val="clear" w:color="auto" w:fill="F1F7F8"/>
            <w:hideMark/>
          </w:tcPr>
          <w:p w14:paraId="59E95D63" w14:textId="77777777" w:rsidR="00F36A7A" w:rsidRPr="00312D84" w:rsidRDefault="00F36A7A" w:rsidP="00F36A7A">
            <w:pPr>
              <w:rPr>
                <w:rFonts w:ascii="Times New Roman" w:hAnsi="Times New Roman" w:cs="Times New Roman"/>
              </w:rPr>
            </w:pPr>
            <w:r w:rsidRPr="00312D84">
              <w:rPr>
                <w:rFonts w:ascii="Times New Roman" w:hAnsi="Times New Roman" w:cs="Times New Roman"/>
                <w:b/>
                <w:bCs/>
              </w:rPr>
              <w:t> </w:t>
            </w:r>
          </w:p>
        </w:tc>
        <w:tc>
          <w:tcPr>
            <w:tcW w:w="285" w:type="dxa"/>
            <w:tcBorders>
              <w:top w:val="outset" w:sz="6" w:space="0" w:color="auto"/>
              <w:left w:val="outset" w:sz="6" w:space="0" w:color="auto"/>
              <w:bottom w:val="outset" w:sz="6" w:space="0" w:color="auto"/>
              <w:right w:val="outset" w:sz="6" w:space="0" w:color="auto"/>
            </w:tcBorders>
            <w:shd w:val="clear" w:color="auto" w:fill="F1F7F8"/>
            <w:hideMark/>
          </w:tcPr>
          <w:p w14:paraId="68B07B6D" w14:textId="77777777" w:rsidR="00F36A7A" w:rsidRPr="00312D84" w:rsidRDefault="00F36A7A" w:rsidP="00F36A7A">
            <w:pPr>
              <w:rPr>
                <w:rFonts w:ascii="Times New Roman" w:hAnsi="Times New Roman" w:cs="Times New Roman"/>
              </w:rPr>
            </w:pPr>
            <w:r w:rsidRPr="00312D84">
              <w:rPr>
                <w:rFonts w:ascii="Times New Roman" w:hAnsi="Times New Roman" w:cs="Times New Roman"/>
                <w:b/>
                <w:bCs/>
              </w:rPr>
              <w:t> </w:t>
            </w:r>
          </w:p>
        </w:tc>
        <w:tc>
          <w:tcPr>
            <w:tcW w:w="285" w:type="dxa"/>
            <w:tcBorders>
              <w:top w:val="outset" w:sz="6" w:space="0" w:color="auto"/>
              <w:left w:val="outset" w:sz="6" w:space="0" w:color="auto"/>
              <w:bottom w:val="outset" w:sz="6" w:space="0" w:color="auto"/>
              <w:right w:val="outset" w:sz="6" w:space="0" w:color="auto"/>
            </w:tcBorders>
            <w:shd w:val="clear" w:color="auto" w:fill="F1F7F8"/>
            <w:hideMark/>
          </w:tcPr>
          <w:p w14:paraId="557BE3FB" w14:textId="77777777" w:rsidR="00F36A7A" w:rsidRPr="00312D84" w:rsidRDefault="00F36A7A" w:rsidP="00F36A7A">
            <w:pPr>
              <w:rPr>
                <w:rFonts w:ascii="Times New Roman" w:hAnsi="Times New Roman" w:cs="Times New Roman"/>
              </w:rPr>
            </w:pPr>
            <w:r w:rsidRPr="00312D84">
              <w:rPr>
                <w:rFonts w:ascii="Times New Roman" w:hAnsi="Times New Roman" w:cs="Times New Roman"/>
                <w:b/>
                <w:bCs/>
              </w:rPr>
              <w:t> </w:t>
            </w:r>
          </w:p>
        </w:tc>
        <w:tc>
          <w:tcPr>
            <w:tcW w:w="285" w:type="dxa"/>
            <w:tcBorders>
              <w:top w:val="outset" w:sz="6" w:space="0" w:color="auto"/>
              <w:left w:val="outset" w:sz="6" w:space="0" w:color="auto"/>
              <w:bottom w:val="outset" w:sz="6" w:space="0" w:color="auto"/>
              <w:right w:val="outset" w:sz="6" w:space="0" w:color="auto"/>
            </w:tcBorders>
            <w:shd w:val="clear" w:color="auto" w:fill="F1F7F8"/>
            <w:hideMark/>
          </w:tcPr>
          <w:p w14:paraId="0CE5F6CB" w14:textId="77777777" w:rsidR="00F36A7A" w:rsidRPr="00312D84" w:rsidRDefault="00F36A7A" w:rsidP="00F36A7A">
            <w:pPr>
              <w:rPr>
                <w:rFonts w:ascii="Times New Roman" w:hAnsi="Times New Roman" w:cs="Times New Roman"/>
              </w:rPr>
            </w:pPr>
            <w:r w:rsidRPr="00312D84">
              <w:rPr>
                <w:rFonts w:ascii="Times New Roman" w:hAnsi="Times New Roman" w:cs="Times New Roman"/>
                <w:b/>
                <w:bCs/>
              </w:rPr>
              <w:t> </w:t>
            </w:r>
          </w:p>
        </w:tc>
        <w:tc>
          <w:tcPr>
            <w:tcW w:w="285" w:type="dxa"/>
            <w:tcBorders>
              <w:top w:val="outset" w:sz="6" w:space="0" w:color="auto"/>
              <w:left w:val="outset" w:sz="6" w:space="0" w:color="auto"/>
              <w:bottom w:val="outset" w:sz="6" w:space="0" w:color="auto"/>
              <w:right w:val="outset" w:sz="6" w:space="0" w:color="auto"/>
            </w:tcBorders>
            <w:shd w:val="clear" w:color="auto" w:fill="F1F7F8"/>
            <w:hideMark/>
          </w:tcPr>
          <w:p w14:paraId="6D397EB8" w14:textId="77777777" w:rsidR="00F36A7A" w:rsidRPr="00312D84" w:rsidRDefault="00F36A7A" w:rsidP="00F36A7A">
            <w:pPr>
              <w:rPr>
                <w:rFonts w:ascii="Times New Roman" w:hAnsi="Times New Roman" w:cs="Times New Roman"/>
              </w:rPr>
            </w:pPr>
            <w:r w:rsidRPr="00312D84">
              <w:rPr>
                <w:rFonts w:ascii="Times New Roman" w:hAnsi="Times New Roman" w:cs="Times New Roman"/>
                <w:b/>
                <w:bCs/>
              </w:rPr>
              <w:t> </w:t>
            </w:r>
          </w:p>
        </w:tc>
        <w:tc>
          <w:tcPr>
            <w:tcW w:w="285" w:type="dxa"/>
            <w:tcBorders>
              <w:top w:val="outset" w:sz="6" w:space="0" w:color="auto"/>
              <w:left w:val="outset" w:sz="6" w:space="0" w:color="auto"/>
              <w:bottom w:val="outset" w:sz="6" w:space="0" w:color="auto"/>
              <w:right w:val="outset" w:sz="6" w:space="0" w:color="auto"/>
            </w:tcBorders>
            <w:shd w:val="clear" w:color="auto" w:fill="F1F7F8"/>
            <w:hideMark/>
          </w:tcPr>
          <w:p w14:paraId="51BF42CB" w14:textId="77777777" w:rsidR="00F36A7A" w:rsidRPr="00312D84" w:rsidRDefault="00F36A7A" w:rsidP="00F36A7A">
            <w:pPr>
              <w:rPr>
                <w:rFonts w:ascii="Times New Roman" w:hAnsi="Times New Roman" w:cs="Times New Roman"/>
              </w:rPr>
            </w:pPr>
            <w:r w:rsidRPr="00312D84">
              <w:rPr>
                <w:rFonts w:ascii="Times New Roman" w:hAnsi="Times New Roman" w:cs="Times New Roman"/>
                <w:b/>
                <w:bCs/>
              </w:rPr>
              <w:t> </w:t>
            </w:r>
          </w:p>
        </w:tc>
        <w:tc>
          <w:tcPr>
            <w:tcW w:w="285" w:type="dxa"/>
            <w:tcBorders>
              <w:top w:val="outset" w:sz="6" w:space="0" w:color="auto"/>
              <w:left w:val="outset" w:sz="6" w:space="0" w:color="auto"/>
              <w:bottom w:val="outset" w:sz="6" w:space="0" w:color="auto"/>
              <w:right w:val="outset" w:sz="6" w:space="0" w:color="auto"/>
            </w:tcBorders>
            <w:shd w:val="clear" w:color="auto" w:fill="F1F7F8"/>
            <w:hideMark/>
          </w:tcPr>
          <w:p w14:paraId="31723998" w14:textId="77777777" w:rsidR="00F36A7A" w:rsidRPr="00312D84" w:rsidRDefault="00F36A7A" w:rsidP="00F36A7A">
            <w:pPr>
              <w:rPr>
                <w:rFonts w:ascii="Times New Roman" w:hAnsi="Times New Roman" w:cs="Times New Roman"/>
              </w:rPr>
            </w:pPr>
            <w:r w:rsidRPr="00312D84">
              <w:rPr>
                <w:rFonts w:ascii="Times New Roman" w:hAnsi="Times New Roman" w:cs="Times New Roman"/>
                <w:b/>
                <w:bCs/>
              </w:rPr>
              <w:t> </w:t>
            </w:r>
          </w:p>
        </w:tc>
        <w:tc>
          <w:tcPr>
            <w:tcW w:w="285" w:type="dxa"/>
            <w:tcBorders>
              <w:top w:val="outset" w:sz="6" w:space="0" w:color="auto"/>
              <w:left w:val="outset" w:sz="6" w:space="0" w:color="auto"/>
              <w:bottom w:val="outset" w:sz="6" w:space="0" w:color="auto"/>
              <w:right w:val="outset" w:sz="6" w:space="0" w:color="auto"/>
            </w:tcBorders>
            <w:shd w:val="clear" w:color="auto" w:fill="F1F7F8"/>
            <w:hideMark/>
          </w:tcPr>
          <w:p w14:paraId="06183984" w14:textId="77777777" w:rsidR="00F36A7A" w:rsidRPr="00312D84" w:rsidRDefault="00F36A7A" w:rsidP="00F36A7A">
            <w:pPr>
              <w:rPr>
                <w:rFonts w:ascii="Times New Roman" w:hAnsi="Times New Roman" w:cs="Times New Roman"/>
              </w:rPr>
            </w:pPr>
            <w:r w:rsidRPr="00312D84">
              <w:rPr>
                <w:rFonts w:ascii="Times New Roman" w:hAnsi="Times New Roman" w:cs="Times New Roman"/>
                <w:b/>
                <w:bCs/>
              </w:rPr>
              <w:t> </w:t>
            </w:r>
          </w:p>
        </w:tc>
        <w:tc>
          <w:tcPr>
            <w:tcW w:w="285" w:type="dxa"/>
            <w:tcBorders>
              <w:top w:val="outset" w:sz="6" w:space="0" w:color="auto"/>
              <w:left w:val="outset" w:sz="6" w:space="0" w:color="auto"/>
              <w:bottom w:val="outset" w:sz="6" w:space="0" w:color="auto"/>
              <w:right w:val="outset" w:sz="6" w:space="0" w:color="auto"/>
            </w:tcBorders>
            <w:shd w:val="clear" w:color="auto" w:fill="F1F7F8"/>
            <w:hideMark/>
          </w:tcPr>
          <w:p w14:paraId="6A632064" w14:textId="77777777" w:rsidR="00F36A7A" w:rsidRPr="00312D84" w:rsidRDefault="00F36A7A" w:rsidP="00F36A7A">
            <w:pPr>
              <w:rPr>
                <w:rFonts w:ascii="Times New Roman" w:hAnsi="Times New Roman" w:cs="Times New Roman"/>
              </w:rPr>
            </w:pPr>
            <w:r w:rsidRPr="00312D84">
              <w:rPr>
                <w:rFonts w:ascii="Times New Roman" w:hAnsi="Times New Roman" w:cs="Times New Roman"/>
                <w:b/>
                <w:bCs/>
              </w:rPr>
              <w:t> </w:t>
            </w:r>
          </w:p>
        </w:tc>
        <w:tc>
          <w:tcPr>
            <w:tcW w:w="285" w:type="dxa"/>
            <w:tcBorders>
              <w:top w:val="outset" w:sz="6" w:space="0" w:color="auto"/>
              <w:left w:val="outset" w:sz="6" w:space="0" w:color="auto"/>
              <w:bottom w:val="outset" w:sz="6" w:space="0" w:color="auto"/>
              <w:right w:val="outset" w:sz="6" w:space="0" w:color="auto"/>
            </w:tcBorders>
            <w:shd w:val="clear" w:color="auto" w:fill="F1F7F8"/>
            <w:hideMark/>
          </w:tcPr>
          <w:p w14:paraId="77DE994E" w14:textId="77777777" w:rsidR="00F36A7A" w:rsidRPr="00312D84" w:rsidRDefault="00F36A7A" w:rsidP="00F36A7A">
            <w:pPr>
              <w:rPr>
                <w:rFonts w:ascii="Times New Roman" w:hAnsi="Times New Roman" w:cs="Times New Roman"/>
              </w:rPr>
            </w:pPr>
            <w:r w:rsidRPr="00312D84">
              <w:rPr>
                <w:rFonts w:ascii="Times New Roman" w:hAnsi="Times New Roman" w:cs="Times New Roman"/>
                <w:b/>
                <w:bCs/>
              </w:rPr>
              <w:t> </w:t>
            </w:r>
          </w:p>
        </w:tc>
        <w:tc>
          <w:tcPr>
            <w:tcW w:w="285" w:type="dxa"/>
            <w:tcBorders>
              <w:top w:val="outset" w:sz="6" w:space="0" w:color="auto"/>
              <w:left w:val="outset" w:sz="6" w:space="0" w:color="auto"/>
              <w:bottom w:val="outset" w:sz="6" w:space="0" w:color="auto"/>
              <w:right w:val="outset" w:sz="6" w:space="0" w:color="auto"/>
            </w:tcBorders>
            <w:shd w:val="clear" w:color="auto" w:fill="F1F7F8"/>
            <w:hideMark/>
          </w:tcPr>
          <w:p w14:paraId="31AC44A4" w14:textId="77777777" w:rsidR="00F36A7A" w:rsidRPr="00312D84" w:rsidRDefault="00F36A7A" w:rsidP="00F36A7A">
            <w:pPr>
              <w:rPr>
                <w:rFonts w:ascii="Times New Roman" w:hAnsi="Times New Roman" w:cs="Times New Roman"/>
              </w:rPr>
            </w:pPr>
            <w:r w:rsidRPr="00312D84">
              <w:rPr>
                <w:rFonts w:ascii="Times New Roman" w:hAnsi="Times New Roman" w:cs="Times New Roman"/>
                <w:b/>
                <w:bCs/>
              </w:rPr>
              <w:t> </w:t>
            </w:r>
          </w:p>
        </w:tc>
        <w:tc>
          <w:tcPr>
            <w:tcW w:w="285" w:type="dxa"/>
            <w:tcBorders>
              <w:top w:val="outset" w:sz="6" w:space="0" w:color="auto"/>
              <w:left w:val="outset" w:sz="6" w:space="0" w:color="auto"/>
              <w:bottom w:val="outset" w:sz="6" w:space="0" w:color="auto"/>
              <w:right w:val="outset" w:sz="6" w:space="0" w:color="auto"/>
            </w:tcBorders>
            <w:shd w:val="clear" w:color="auto" w:fill="F1F7F8"/>
            <w:hideMark/>
          </w:tcPr>
          <w:p w14:paraId="38D2126F" w14:textId="77777777" w:rsidR="00F36A7A" w:rsidRPr="00312D84" w:rsidRDefault="00F36A7A" w:rsidP="00F36A7A">
            <w:pPr>
              <w:rPr>
                <w:rFonts w:ascii="Times New Roman" w:hAnsi="Times New Roman" w:cs="Times New Roman"/>
              </w:rPr>
            </w:pPr>
            <w:r w:rsidRPr="00312D84">
              <w:rPr>
                <w:rFonts w:ascii="Times New Roman" w:hAnsi="Times New Roman" w:cs="Times New Roman"/>
                <w:b/>
                <w:bCs/>
              </w:rPr>
              <w:t> </w:t>
            </w:r>
          </w:p>
        </w:tc>
        <w:tc>
          <w:tcPr>
            <w:tcW w:w="285" w:type="dxa"/>
            <w:tcBorders>
              <w:top w:val="outset" w:sz="6" w:space="0" w:color="auto"/>
              <w:left w:val="outset" w:sz="6" w:space="0" w:color="auto"/>
              <w:bottom w:val="outset" w:sz="6" w:space="0" w:color="auto"/>
              <w:right w:val="outset" w:sz="6" w:space="0" w:color="auto"/>
            </w:tcBorders>
            <w:shd w:val="clear" w:color="auto" w:fill="F1F7F8"/>
            <w:hideMark/>
          </w:tcPr>
          <w:p w14:paraId="6E19F168" w14:textId="77777777" w:rsidR="00F36A7A" w:rsidRPr="00312D84" w:rsidRDefault="00F36A7A" w:rsidP="00F36A7A">
            <w:pPr>
              <w:rPr>
                <w:rFonts w:ascii="Times New Roman" w:hAnsi="Times New Roman" w:cs="Times New Roman"/>
              </w:rPr>
            </w:pPr>
            <w:r w:rsidRPr="00312D84">
              <w:rPr>
                <w:rFonts w:ascii="Times New Roman" w:hAnsi="Times New Roman" w:cs="Times New Roman"/>
                <w:b/>
                <w:bCs/>
              </w:rPr>
              <w:t> </w:t>
            </w:r>
          </w:p>
        </w:tc>
        <w:tc>
          <w:tcPr>
            <w:tcW w:w="4785" w:type="dxa"/>
            <w:tcBorders>
              <w:top w:val="outset" w:sz="6" w:space="0" w:color="auto"/>
              <w:left w:val="outset" w:sz="6" w:space="0" w:color="auto"/>
              <w:bottom w:val="outset" w:sz="6" w:space="0" w:color="auto"/>
              <w:right w:val="outset" w:sz="6" w:space="0" w:color="auto"/>
            </w:tcBorders>
            <w:shd w:val="clear" w:color="auto" w:fill="F1F7F8"/>
            <w:hideMark/>
          </w:tcPr>
          <w:p w14:paraId="744F0EC0" w14:textId="77777777" w:rsidR="00F36A7A" w:rsidRPr="00312D84" w:rsidRDefault="00F36A7A" w:rsidP="00F36A7A">
            <w:pPr>
              <w:rPr>
                <w:rFonts w:ascii="Times New Roman" w:hAnsi="Times New Roman" w:cs="Times New Roman"/>
              </w:rPr>
            </w:pPr>
            <w:r w:rsidRPr="00312D84">
              <w:rPr>
                <w:rFonts w:ascii="Times New Roman" w:hAnsi="Times New Roman" w:cs="Times New Roman"/>
                <w:b/>
                <w:bCs/>
              </w:rPr>
              <w:t> </w:t>
            </w:r>
          </w:p>
        </w:tc>
      </w:tr>
    </w:tbl>
    <w:p w14:paraId="4C8E4233" w14:textId="77777777" w:rsidR="00F36A7A" w:rsidRPr="00312D84" w:rsidRDefault="00F36A7A" w:rsidP="00A90128">
      <w:pPr>
        <w:spacing w:after="0"/>
        <w:rPr>
          <w:rFonts w:ascii="Times New Roman" w:hAnsi="Times New Roman" w:cs="Times New Roman"/>
        </w:rPr>
      </w:pPr>
      <w:r w:rsidRPr="00312D84">
        <w:rPr>
          <w:rFonts w:ascii="Times New Roman" w:hAnsi="Times New Roman" w:cs="Times New Roman"/>
        </w:rPr>
        <w:t> </w:t>
      </w:r>
    </w:p>
    <w:p w14:paraId="088E7D8A" w14:textId="77777777" w:rsidR="00F36A7A" w:rsidRPr="00312D84" w:rsidRDefault="00F36A7A" w:rsidP="00F36A7A">
      <w:pPr>
        <w:keepNext/>
        <w:spacing w:before="120" w:after="120" w:line="240" w:lineRule="auto"/>
        <w:jc w:val="center"/>
        <w:outlineLvl w:val="0"/>
        <w:rPr>
          <w:rFonts w:ascii="Times New Roman" w:eastAsia="Times New Roman" w:hAnsi="Times New Roman" w:cs="Times New Roman"/>
          <w:b/>
          <w:u w:val="single"/>
        </w:rPr>
      </w:pPr>
      <w:r w:rsidRPr="00312D84">
        <w:rPr>
          <w:rFonts w:ascii="Times New Roman" w:eastAsia="Times New Roman" w:hAnsi="Times New Roman" w:cs="Times New Roman"/>
          <w:b/>
          <w:u w:val="single"/>
        </w:rPr>
        <w:t xml:space="preserve">Заключительный акт </w:t>
      </w:r>
    </w:p>
    <w:tbl>
      <w:tblPr>
        <w:tblW w:w="4692" w:type="pct"/>
        <w:tblBorders>
          <w:insideH w:val="single" w:sz="4" w:space="0" w:color="auto"/>
          <w:insideV w:val="single" w:sz="4" w:space="0" w:color="auto"/>
        </w:tblBorders>
        <w:tblLook w:val="0000" w:firstRow="0" w:lastRow="0" w:firstColumn="0" w:lastColumn="0" w:noHBand="0" w:noVBand="0"/>
      </w:tblPr>
      <w:tblGrid>
        <w:gridCol w:w="3763"/>
        <w:gridCol w:w="875"/>
        <w:gridCol w:w="439"/>
        <w:gridCol w:w="1074"/>
        <w:gridCol w:w="3424"/>
      </w:tblGrid>
      <w:tr w:rsidR="00F36A7A" w:rsidRPr="00312D84" w14:paraId="60F6F415" w14:textId="77777777" w:rsidTr="00F36A7A">
        <w:trPr>
          <w:trHeight w:val="212"/>
        </w:trPr>
        <w:tc>
          <w:tcPr>
            <w:tcW w:w="1965" w:type="pct"/>
            <w:tcBorders>
              <w:top w:val="nil"/>
              <w:left w:val="nil"/>
              <w:bottom w:val="nil"/>
              <w:right w:val="nil"/>
            </w:tcBorders>
          </w:tcPr>
          <w:p w14:paraId="5D72D6E5" w14:textId="77777777" w:rsidR="00F36A7A" w:rsidRPr="00312D84" w:rsidRDefault="00F36A7A" w:rsidP="00F36A7A">
            <w:pPr>
              <w:spacing w:after="0" w:line="240" w:lineRule="auto"/>
              <w:jc w:val="right"/>
              <w:rPr>
                <w:rFonts w:ascii="Times New Roman" w:eastAsia="Times New Roman" w:hAnsi="Times New Roman" w:cs="Times New Roman"/>
              </w:rPr>
            </w:pPr>
            <w:r w:rsidRPr="00312D84">
              <w:rPr>
                <w:rFonts w:ascii="Times New Roman" w:eastAsia="Times New Roman" w:hAnsi="Times New Roman" w:cs="Times New Roman"/>
              </w:rPr>
              <w:t>от «</w:t>
            </w:r>
          </w:p>
        </w:tc>
        <w:tc>
          <w:tcPr>
            <w:tcW w:w="457" w:type="pct"/>
            <w:tcBorders>
              <w:top w:val="nil"/>
              <w:left w:val="nil"/>
              <w:right w:val="nil"/>
            </w:tcBorders>
          </w:tcPr>
          <w:p w14:paraId="19AAFF23" w14:textId="77777777" w:rsidR="00F36A7A" w:rsidRPr="00312D84" w:rsidRDefault="00F36A7A" w:rsidP="00F36A7A">
            <w:pPr>
              <w:spacing w:after="0" w:line="240" w:lineRule="auto"/>
              <w:jc w:val="center"/>
              <w:rPr>
                <w:rFonts w:ascii="Times New Roman" w:eastAsia="Times New Roman" w:hAnsi="Times New Roman" w:cs="Times New Roman"/>
                <w:i/>
              </w:rPr>
            </w:pPr>
          </w:p>
        </w:tc>
        <w:tc>
          <w:tcPr>
            <w:tcW w:w="229" w:type="pct"/>
            <w:tcBorders>
              <w:top w:val="nil"/>
              <w:left w:val="nil"/>
              <w:bottom w:val="nil"/>
              <w:right w:val="nil"/>
            </w:tcBorders>
          </w:tcPr>
          <w:p w14:paraId="500AA36D" w14:textId="77777777" w:rsidR="00F36A7A" w:rsidRPr="00312D84" w:rsidRDefault="00F36A7A" w:rsidP="00F36A7A">
            <w:pPr>
              <w:spacing w:after="0" w:line="240" w:lineRule="auto"/>
              <w:ind w:left="-57"/>
              <w:rPr>
                <w:rFonts w:ascii="Times New Roman" w:eastAsia="Times New Roman" w:hAnsi="Times New Roman" w:cs="Times New Roman"/>
              </w:rPr>
            </w:pPr>
            <w:r w:rsidRPr="00312D84">
              <w:rPr>
                <w:rFonts w:ascii="Times New Roman" w:eastAsia="Times New Roman" w:hAnsi="Times New Roman" w:cs="Times New Roman"/>
              </w:rPr>
              <w:t>»</w:t>
            </w:r>
          </w:p>
        </w:tc>
        <w:tc>
          <w:tcPr>
            <w:tcW w:w="561" w:type="pct"/>
            <w:tcBorders>
              <w:top w:val="nil"/>
              <w:left w:val="nil"/>
              <w:right w:val="nil"/>
            </w:tcBorders>
          </w:tcPr>
          <w:p w14:paraId="432C71E7" w14:textId="77777777" w:rsidR="00F36A7A" w:rsidRPr="00312D84" w:rsidRDefault="00F36A7A" w:rsidP="00F36A7A">
            <w:pPr>
              <w:spacing w:after="0" w:line="240" w:lineRule="auto"/>
              <w:jc w:val="center"/>
              <w:rPr>
                <w:rFonts w:ascii="Times New Roman" w:eastAsia="Times New Roman" w:hAnsi="Times New Roman" w:cs="Times New Roman"/>
                <w:i/>
              </w:rPr>
            </w:pPr>
          </w:p>
        </w:tc>
        <w:tc>
          <w:tcPr>
            <w:tcW w:w="1788" w:type="pct"/>
            <w:tcBorders>
              <w:top w:val="nil"/>
              <w:left w:val="nil"/>
              <w:bottom w:val="nil"/>
              <w:right w:val="nil"/>
            </w:tcBorders>
          </w:tcPr>
          <w:p w14:paraId="1B1A7493" w14:textId="77777777" w:rsidR="00F36A7A" w:rsidRPr="00312D84" w:rsidRDefault="00F36A7A" w:rsidP="00F36A7A">
            <w:pPr>
              <w:spacing w:after="0" w:line="240" w:lineRule="auto"/>
              <w:rPr>
                <w:rFonts w:ascii="Times New Roman" w:eastAsia="Times New Roman" w:hAnsi="Times New Roman" w:cs="Times New Roman"/>
              </w:rPr>
            </w:pPr>
            <w:r w:rsidRPr="00312D84">
              <w:rPr>
                <w:rFonts w:ascii="Times New Roman" w:eastAsia="Times New Roman" w:hAnsi="Times New Roman" w:cs="Times New Roman"/>
              </w:rPr>
              <w:t>20</w:t>
            </w:r>
            <w:r w:rsidR="005877DB">
              <w:rPr>
                <w:rFonts w:ascii="Times New Roman" w:eastAsia="Times New Roman" w:hAnsi="Times New Roman" w:cs="Times New Roman"/>
              </w:rPr>
              <w:t>_</w:t>
            </w:r>
            <w:r w:rsidRPr="00312D84">
              <w:rPr>
                <w:rFonts w:ascii="Times New Roman" w:eastAsia="Times New Roman" w:hAnsi="Times New Roman" w:cs="Times New Roman"/>
              </w:rPr>
              <w:t>__ г.</w:t>
            </w:r>
          </w:p>
        </w:tc>
      </w:tr>
    </w:tbl>
    <w:p w14:paraId="7CFEAACF" w14:textId="77777777" w:rsidR="00F36A7A" w:rsidRPr="00312D84" w:rsidRDefault="00F36A7A" w:rsidP="00F36A7A">
      <w:pPr>
        <w:spacing w:after="0" w:line="240" w:lineRule="auto"/>
        <w:jc w:val="center"/>
        <w:rPr>
          <w:rFonts w:ascii="Times New Roman" w:eastAsia="Times New Roman" w:hAnsi="Times New Roman" w:cs="Times New Roman"/>
        </w:rPr>
      </w:pPr>
      <w:r w:rsidRPr="00312D84">
        <w:rPr>
          <w:rFonts w:ascii="Times New Roman" w:eastAsia="Times New Roman" w:hAnsi="Times New Roman" w:cs="Times New Roman"/>
        </w:rPr>
        <w:t xml:space="preserve">по результатам </w:t>
      </w:r>
      <w:r w:rsidRPr="00312D84">
        <w:rPr>
          <w:rFonts w:ascii="Times New Roman" w:eastAsia="Times New Roman" w:hAnsi="Times New Roman" w:cs="Times New Roman"/>
          <w:b/>
          <w:bCs/>
          <w:i/>
          <w:iCs/>
        </w:rPr>
        <w:t>периодического</w:t>
      </w:r>
      <w:r w:rsidRPr="00312D84">
        <w:rPr>
          <w:rFonts w:ascii="Times New Roman" w:eastAsia="Times New Roman" w:hAnsi="Times New Roman" w:cs="Times New Roman"/>
        </w:rPr>
        <w:t xml:space="preserve"> медицинского осмотра </w:t>
      </w:r>
    </w:p>
    <w:p w14:paraId="50EBB797" w14:textId="77777777" w:rsidR="00F36A7A" w:rsidRPr="00312D84" w:rsidRDefault="00F36A7A" w:rsidP="00F36A7A">
      <w:pPr>
        <w:spacing w:after="0" w:line="240" w:lineRule="auto"/>
        <w:jc w:val="center"/>
        <w:rPr>
          <w:rFonts w:ascii="Times New Roman" w:eastAsia="Times New Roman" w:hAnsi="Times New Roman" w:cs="Times New Roman"/>
        </w:rPr>
      </w:pPr>
      <w:r w:rsidRPr="00312D84">
        <w:rPr>
          <w:rFonts w:ascii="Times New Roman" w:eastAsia="Times New Roman" w:hAnsi="Times New Roman" w:cs="Times New Roman"/>
        </w:rPr>
        <w:t>лиц, работающих на предприятии</w:t>
      </w:r>
    </w:p>
    <w:p w14:paraId="7DEF0760" w14:textId="77777777" w:rsidR="00F36A7A" w:rsidRPr="00312D84" w:rsidRDefault="00BC6FA8" w:rsidP="00F36A7A">
      <w:pPr>
        <w:spacing w:after="0" w:line="240" w:lineRule="auto"/>
        <w:jc w:val="center"/>
        <w:rPr>
          <w:rFonts w:ascii="Times New Roman" w:eastAsia="Times New Roman" w:hAnsi="Times New Roman" w:cs="Times New Roman"/>
        </w:rPr>
      </w:pPr>
      <w:r w:rsidRPr="00312D84">
        <w:rPr>
          <w:rFonts w:ascii="Times New Roman" w:eastAsia="Times New Roman" w:hAnsi="Times New Roman" w:cs="Times New Roman"/>
          <w:b/>
          <w:color w:val="000000"/>
          <w:spacing w:val="-3"/>
        </w:rPr>
        <w:t>АО «Сочи Парк</w:t>
      </w:r>
      <w:r w:rsidR="00F36A7A" w:rsidRPr="00312D84">
        <w:rPr>
          <w:rFonts w:ascii="Times New Roman" w:eastAsia="Times New Roman" w:hAnsi="Times New Roman" w:cs="Times New Roman"/>
          <w:b/>
          <w:color w:val="000000"/>
          <w:spacing w:val="-3"/>
        </w:rPr>
        <w:t>»</w:t>
      </w:r>
    </w:p>
    <w:p w14:paraId="55FAE0D0" w14:textId="77777777" w:rsidR="00F36A7A" w:rsidRPr="00312D84" w:rsidRDefault="00F36A7A" w:rsidP="00F36A7A">
      <w:pPr>
        <w:spacing w:after="0" w:line="240" w:lineRule="auto"/>
        <w:jc w:val="center"/>
        <w:rPr>
          <w:rFonts w:ascii="Times New Roman" w:eastAsia="Times New Roman" w:hAnsi="Times New Roman" w:cs="Times New Roman"/>
        </w:rPr>
      </w:pPr>
    </w:p>
    <w:p w14:paraId="148F7DFB" w14:textId="77777777" w:rsidR="00F36A7A" w:rsidRPr="00312D84" w:rsidRDefault="00F36A7A" w:rsidP="002C144B">
      <w:pPr>
        <w:shd w:val="clear" w:color="auto" w:fill="FFFFFF"/>
        <w:spacing w:after="0" w:line="240" w:lineRule="auto"/>
        <w:textAlignment w:val="baseline"/>
        <w:rPr>
          <w:rFonts w:ascii="Times New Roman" w:eastAsia="Times New Roman" w:hAnsi="Times New Roman" w:cs="Times New Roman"/>
          <w:color w:val="2D2D2D"/>
          <w:spacing w:val="2"/>
        </w:rPr>
      </w:pPr>
      <w:r w:rsidRPr="00312D84">
        <w:rPr>
          <w:rFonts w:ascii="Times New Roman" w:eastAsia="Times New Roman" w:hAnsi="Times New Roman" w:cs="Times New Roman"/>
          <w:color w:val="2D2D2D"/>
          <w:spacing w:val="2"/>
        </w:rPr>
        <w:t>1. Общая численность работников предприятия:</w:t>
      </w:r>
      <w:r w:rsidRPr="00312D84">
        <w:rPr>
          <w:rFonts w:ascii="Times New Roman" w:eastAsia="Times New Roman" w:hAnsi="Times New Roman" w:cs="Times New Roman"/>
          <w:color w:val="2D2D2D"/>
          <w:spacing w:val="2"/>
        </w:rPr>
        <w:br/>
      </w:r>
      <w:r w:rsidRPr="00312D84">
        <w:rPr>
          <w:rFonts w:ascii="Times New Roman" w:eastAsia="Times New Roman" w:hAnsi="Times New Roman" w:cs="Times New Roman"/>
          <w:color w:val="2D2D2D"/>
          <w:spacing w:val="2"/>
        </w:rPr>
        <w:br/>
        <w:t>всего: ___________________________________________________________________</w:t>
      </w:r>
      <w:r w:rsidRPr="00312D84">
        <w:rPr>
          <w:rFonts w:ascii="Times New Roman" w:eastAsia="Times New Roman" w:hAnsi="Times New Roman" w:cs="Times New Roman"/>
          <w:color w:val="2D2D2D"/>
          <w:spacing w:val="2"/>
        </w:rPr>
        <w:br/>
      </w:r>
      <w:r w:rsidRPr="00312D84">
        <w:rPr>
          <w:rFonts w:ascii="Times New Roman" w:eastAsia="Times New Roman" w:hAnsi="Times New Roman" w:cs="Times New Roman"/>
          <w:color w:val="2D2D2D"/>
          <w:spacing w:val="2"/>
        </w:rPr>
        <w:br/>
        <w:t>в том числе женщин: ______________________________________________________</w:t>
      </w:r>
      <w:r w:rsidRPr="00312D84">
        <w:rPr>
          <w:rFonts w:ascii="Times New Roman" w:eastAsia="Times New Roman" w:hAnsi="Times New Roman" w:cs="Times New Roman"/>
          <w:color w:val="2D2D2D"/>
          <w:spacing w:val="2"/>
        </w:rPr>
        <w:br/>
      </w:r>
      <w:r w:rsidRPr="00312D84">
        <w:rPr>
          <w:rFonts w:ascii="Times New Roman" w:eastAsia="Times New Roman" w:hAnsi="Times New Roman" w:cs="Times New Roman"/>
          <w:color w:val="2D2D2D"/>
          <w:spacing w:val="2"/>
        </w:rPr>
        <w:br/>
        <w:t>в том числе работников до 18 лет: ________________________________________</w:t>
      </w:r>
      <w:r w:rsidRPr="00312D84">
        <w:rPr>
          <w:rFonts w:ascii="Times New Roman" w:eastAsia="Times New Roman" w:hAnsi="Times New Roman" w:cs="Times New Roman"/>
          <w:color w:val="2D2D2D"/>
          <w:spacing w:val="2"/>
        </w:rPr>
        <w:br/>
      </w:r>
      <w:r w:rsidRPr="00312D84">
        <w:rPr>
          <w:rFonts w:ascii="Times New Roman" w:eastAsia="Times New Roman" w:hAnsi="Times New Roman" w:cs="Times New Roman"/>
          <w:color w:val="2D2D2D"/>
          <w:spacing w:val="2"/>
        </w:rPr>
        <w:br/>
        <w:t>в том числе работников, которым установлена стойкая степень утраты</w:t>
      </w:r>
      <w:r w:rsidRPr="00312D84">
        <w:rPr>
          <w:rFonts w:ascii="Times New Roman" w:eastAsia="Times New Roman" w:hAnsi="Times New Roman" w:cs="Times New Roman"/>
          <w:color w:val="2D2D2D"/>
          <w:spacing w:val="2"/>
        </w:rPr>
        <w:br/>
        <w:t>трудоспособности: ________________________________________________________</w:t>
      </w:r>
      <w:r w:rsidRPr="00312D84">
        <w:rPr>
          <w:rFonts w:ascii="Times New Roman" w:eastAsia="Times New Roman" w:hAnsi="Times New Roman" w:cs="Times New Roman"/>
          <w:color w:val="2D2D2D"/>
          <w:spacing w:val="2"/>
        </w:rPr>
        <w:br/>
      </w:r>
      <w:r w:rsidRPr="00312D84">
        <w:rPr>
          <w:rFonts w:ascii="Times New Roman" w:eastAsia="Times New Roman" w:hAnsi="Times New Roman" w:cs="Times New Roman"/>
          <w:color w:val="2D2D2D"/>
          <w:spacing w:val="2"/>
        </w:rPr>
        <w:br/>
        <w:t>2. Численность работников, занятых на тяжелых работах с вредными и (или)</w:t>
      </w:r>
      <w:r w:rsidRPr="00312D84">
        <w:rPr>
          <w:rFonts w:ascii="Times New Roman" w:eastAsia="Times New Roman" w:hAnsi="Times New Roman" w:cs="Times New Roman"/>
          <w:color w:val="2D2D2D"/>
          <w:spacing w:val="2"/>
        </w:rPr>
        <w:br/>
        <w:t>опасными условиями труда:</w:t>
      </w:r>
      <w:r w:rsidRPr="00312D84">
        <w:rPr>
          <w:rFonts w:ascii="Times New Roman" w:eastAsia="Times New Roman" w:hAnsi="Times New Roman" w:cs="Times New Roman"/>
          <w:color w:val="2D2D2D"/>
          <w:spacing w:val="2"/>
        </w:rPr>
        <w:br/>
      </w:r>
      <w:r w:rsidRPr="00312D84">
        <w:rPr>
          <w:rFonts w:ascii="Times New Roman" w:eastAsia="Times New Roman" w:hAnsi="Times New Roman" w:cs="Times New Roman"/>
          <w:color w:val="2D2D2D"/>
          <w:spacing w:val="2"/>
        </w:rPr>
        <w:br/>
        <w:t>всего: ___________________________________________________________________</w:t>
      </w:r>
      <w:r w:rsidRPr="00312D84">
        <w:rPr>
          <w:rFonts w:ascii="Times New Roman" w:eastAsia="Times New Roman" w:hAnsi="Times New Roman" w:cs="Times New Roman"/>
          <w:color w:val="2D2D2D"/>
          <w:spacing w:val="2"/>
        </w:rPr>
        <w:br/>
      </w:r>
      <w:r w:rsidRPr="00312D84">
        <w:rPr>
          <w:rFonts w:ascii="Times New Roman" w:eastAsia="Times New Roman" w:hAnsi="Times New Roman" w:cs="Times New Roman"/>
          <w:color w:val="2D2D2D"/>
          <w:spacing w:val="2"/>
        </w:rPr>
        <w:br/>
        <w:t>3. Численность работников, занятых на работах, при выполнении которых</w:t>
      </w:r>
      <w:r w:rsidRPr="00312D84">
        <w:rPr>
          <w:rFonts w:ascii="Times New Roman" w:eastAsia="Times New Roman" w:hAnsi="Times New Roman" w:cs="Times New Roman"/>
          <w:color w:val="2D2D2D"/>
          <w:spacing w:val="2"/>
        </w:rPr>
        <w:br/>
        <w:t>обязательно проведение периодических медицинских осмотров (обследований)</w:t>
      </w:r>
      <w:r w:rsidRPr="00312D84">
        <w:rPr>
          <w:rFonts w:ascii="Times New Roman" w:eastAsia="Times New Roman" w:hAnsi="Times New Roman" w:cs="Times New Roman"/>
          <w:color w:val="2D2D2D"/>
          <w:spacing w:val="2"/>
        </w:rPr>
        <w:br/>
        <w:t>в целях охраны здоровья населения, предупреждения возникновения и</w:t>
      </w:r>
      <w:r w:rsidRPr="00312D84">
        <w:rPr>
          <w:rFonts w:ascii="Times New Roman" w:eastAsia="Times New Roman" w:hAnsi="Times New Roman" w:cs="Times New Roman"/>
          <w:color w:val="2D2D2D"/>
          <w:spacing w:val="2"/>
        </w:rPr>
        <w:br/>
        <w:t>распространения заболеваний:</w:t>
      </w:r>
      <w:r w:rsidRPr="00312D84">
        <w:rPr>
          <w:rFonts w:ascii="Times New Roman" w:eastAsia="Times New Roman" w:hAnsi="Times New Roman" w:cs="Times New Roman"/>
          <w:color w:val="2D2D2D"/>
          <w:spacing w:val="2"/>
        </w:rPr>
        <w:br/>
      </w:r>
      <w:r w:rsidRPr="00312D84">
        <w:rPr>
          <w:rFonts w:ascii="Times New Roman" w:eastAsia="Times New Roman" w:hAnsi="Times New Roman" w:cs="Times New Roman"/>
          <w:color w:val="2D2D2D"/>
          <w:spacing w:val="2"/>
        </w:rPr>
        <w:br/>
        <w:t>всего: ___________________________________________________________________</w:t>
      </w:r>
      <w:r w:rsidRPr="00312D84">
        <w:rPr>
          <w:rFonts w:ascii="Times New Roman" w:eastAsia="Times New Roman" w:hAnsi="Times New Roman" w:cs="Times New Roman"/>
          <w:color w:val="2D2D2D"/>
          <w:spacing w:val="2"/>
        </w:rPr>
        <w:br/>
      </w:r>
      <w:r w:rsidRPr="00312D84">
        <w:rPr>
          <w:rFonts w:ascii="Times New Roman" w:eastAsia="Times New Roman" w:hAnsi="Times New Roman" w:cs="Times New Roman"/>
          <w:color w:val="2D2D2D"/>
          <w:spacing w:val="2"/>
        </w:rPr>
        <w:br/>
        <w:t>в том числе женщин: ______________________________________________________</w:t>
      </w:r>
      <w:r w:rsidRPr="00312D84">
        <w:rPr>
          <w:rFonts w:ascii="Times New Roman" w:eastAsia="Times New Roman" w:hAnsi="Times New Roman" w:cs="Times New Roman"/>
          <w:color w:val="2D2D2D"/>
          <w:spacing w:val="2"/>
        </w:rPr>
        <w:br/>
      </w:r>
      <w:r w:rsidRPr="00312D84">
        <w:rPr>
          <w:rFonts w:ascii="Times New Roman" w:eastAsia="Times New Roman" w:hAnsi="Times New Roman" w:cs="Times New Roman"/>
          <w:color w:val="2D2D2D"/>
          <w:spacing w:val="2"/>
        </w:rPr>
        <w:br/>
        <w:t>в том числе работников до 18 лет: ________________________________________</w:t>
      </w:r>
      <w:r w:rsidRPr="00312D84">
        <w:rPr>
          <w:rFonts w:ascii="Times New Roman" w:eastAsia="Times New Roman" w:hAnsi="Times New Roman" w:cs="Times New Roman"/>
          <w:color w:val="2D2D2D"/>
          <w:spacing w:val="2"/>
        </w:rPr>
        <w:br/>
      </w:r>
      <w:r w:rsidRPr="00312D84">
        <w:rPr>
          <w:rFonts w:ascii="Times New Roman" w:eastAsia="Times New Roman" w:hAnsi="Times New Roman" w:cs="Times New Roman"/>
          <w:color w:val="2D2D2D"/>
          <w:spacing w:val="2"/>
        </w:rPr>
        <w:br/>
        <w:t>в том числе работников, которым установлена стойкая степень утраты</w:t>
      </w:r>
      <w:r w:rsidRPr="00312D84">
        <w:rPr>
          <w:rFonts w:ascii="Times New Roman" w:eastAsia="Times New Roman" w:hAnsi="Times New Roman" w:cs="Times New Roman"/>
          <w:color w:val="2D2D2D"/>
          <w:spacing w:val="2"/>
        </w:rPr>
        <w:br/>
        <w:t>трудоспособности: ________________________________________________________</w:t>
      </w:r>
      <w:r w:rsidRPr="00312D84">
        <w:rPr>
          <w:rFonts w:ascii="Times New Roman" w:eastAsia="Times New Roman" w:hAnsi="Times New Roman" w:cs="Times New Roman"/>
          <w:color w:val="2D2D2D"/>
          <w:spacing w:val="2"/>
        </w:rPr>
        <w:br/>
      </w:r>
      <w:r w:rsidRPr="00312D84">
        <w:rPr>
          <w:rFonts w:ascii="Times New Roman" w:eastAsia="Times New Roman" w:hAnsi="Times New Roman" w:cs="Times New Roman"/>
          <w:color w:val="2D2D2D"/>
          <w:spacing w:val="2"/>
        </w:rPr>
        <w:br/>
        <w:t>4. Численность работников, подлежащих периодическому медицинскому осмотру:</w:t>
      </w:r>
      <w:r w:rsidRPr="00312D84">
        <w:rPr>
          <w:rFonts w:ascii="Times New Roman" w:eastAsia="Times New Roman" w:hAnsi="Times New Roman" w:cs="Times New Roman"/>
          <w:color w:val="2D2D2D"/>
          <w:spacing w:val="2"/>
        </w:rPr>
        <w:br/>
      </w:r>
      <w:r w:rsidRPr="00312D84">
        <w:rPr>
          <w:rFonts w:ascii="Times New Roman" w:eastAsia="Times New Roman" w:hAnsi="Times New Roman" w:cs="Times New Roman"/>
          <w:color w:val="2D2D2D"/>
          <w:spacing w:val="2"/>
        </w:rPr>
        <w:br/>
      </w:r>
      <w:r w:rsidRPr="00312D84">
        <w:rPr>
          <w:rFonts w:ascii="Times New Roman" w:eastAsia="Times New Roman" w:hAnsi="Times New Roman" w:cs="Times New Roman"/>
          <w:color w:val="2D2D2D"/>
          <w:spacing w:val="2"/>
        </w:rPr>
        <w:lastRenderedPageBreak/>
        <w:t>всего: ___________________________________________________________________</w:t>
      </w:r>
      <w:r w:rsidRPr="00312D84">
        <w:rPr>
          <w:rFonts w:ascii="Times New Roman" w:eastAsia="Times New Roman" w:hAnsi="Times New Roman" w:cs="Times New Roman"/>
          <w:color w:val="2D2D2D"/>
          <w:spacing w:val="2"/>
        </w:rPr>
        <w:br/>
      </w:r>
      <w:r w:rsidRPr="00312D84">
        <w:rPr>
          <w:rFonts w:ascii="Times New Roman" w:eastAsia="Times New Roman" w:hAnsi="Times New Roman" w:cs="Times New Roman"/>
          <w:color w:val="2D2D2D"/>
          <w:spacing w:val="2"/>
        </w:rPr>
        <w:br/>
        <w:t>в том числе женщин: ______________________________________________________</w:t>
      </w:r>
      <w:r w:rsidRPr="00312D84">
        <w:rPr>
          <w:rFonts w:ascii="Times New Roman" w:eastAsia="Times New Roman" w:hAnsi="Times New Roman" w:cs="Times New Roman"/>
          <w:color w:val="2D2D2D"/>
          <w:spacing w:val="2"/>
        </w:rPr>
        <w:br/>
      </w:r>
      <w:r w:rsidRPr="00312D84">
        <w:rPr>
          <w:rFonts w:ascii="Times New Roman" w:eastAsia="Times New Roman" w:hAnsi="Times New Roman" w:cs="Times New Roman"/>
          <w:color w:val="2D2D2D"/>
          <w:spacing w:val="2"/>
        </w:rPr>
        <w:br/>
        <w:t>в том числе работников до 18 лет: ________________________________________</w:t>
      </w:r>
      <w:r w:rsidRPr="00312D84">
        <w:rPr>
          <w:rFonts w:ascii="Times New Roman" w:eastAsia="Times New Roman" w:hAnsi="Times New Roman" w:cs="Times New Roman"/>
          <w:color w:val="2D2D2D"/>
          <w:spacing w:val="2"/>
        </w:rPr>
        <w:br/>
      </w:r>
      <w:r w:rsidRPr="00312D84">
        <w:rPr>
          <w:rFonts w:ascii="Times New Roman" w:eastAsia="Times New Roman" w:hAnsi="Times New Roman" w:cs="Times New Roman"/>
          <w:color w:val="2D2D2D"/>
          <w:spacing w:val="2"/>
        </w:rPr>
        <w:br/>
        <w:t>в том числе работников, которым установлена стойкая степень утраты</w:t>
      </w:r>
      <w:r w:rsidRPr="00312D84">
        <w:rPr>
          <w:rFonts w:ascii="Times New Roman" w:eastAsia="Times New Roman" w:hAnsi="Times New Roman" w:cs="Times New Roman"/>
          <w:color w:val="2D2D2D"/>
          <w:spacing w:val="2"/>
        </w:rPr>
        <w:br/>
        <w:t>трудоспособности: ________________________________________________________</w:t>
      </w:r>
      <w:r w:rsidRPr="00312D84">
        <w:rPr>
          <w:rFonts w:ascii="Times New Roman" w:eastAsia="Times New Roman" w:hAnsi="Times New Roman" w:cs="Times New Roman"/>
          <w:color w:val="2D2D2D"/>
          <w:spacing w:val="2"/>
        </w:rPr>
        <w:br/>
      </w:r>
      <w:r w:rsidRPr="00312D84">
        <w:rPr>
          <w:rFonts w:ascii="Times New Roman" w:eastAsia="Times New Roman" w:hAnsi="Times New Roman" w:cs="Times New Roman"/>
          <w:color w:val="2D2D2D"/>
          <w:spacing w:val="2"/>
        </w:rPr>
        <w:br/>
        <w:t>5. Число работников, прошедших периодический медицинский осмотр:</w:t>
      </w:r>
      <w:r w:rsidRPr="00312D84">
        <w:rPr>
          <w:rFonts w:ascii="Times New Roman" w:eastAsia="Times New Roman" w:hAnsi="Times New Roman" w:cs="Times New Roman"/>
          <w:color w:val="2D2D2D"/>
          <w:spacing w:val="2"/>
        </w:rPr>
        <w:br/>
      </w:r>
      <w:r w:rsidRPr="00312D84">
        <w:rPr>
          <w:rFonts w:ascii="Times New Roman" w:eastAsia="Times New Roman" w:hAnsi="Times New Roman" w:cs="Times New Roman"/>
          <w:color w:val="2D2D2D"/>
          <w:spacing w:val="2"/>
        </w:rPr>
        <w:br/>
        <w:t>всего: ___________________________________________________________________</w:t>
      </w:r>
      <w:r w:rsidRPr="00312D84">
        <w:rPr>
          <w:rFonts w:ascii="Times New Roman" w:eastAsia="Times New Roman" w:hAnsi="Times New Roman" w:cs="Times New Roman"/>
          <w:color w:val="2D2D2D"/>
          <w:spacing w:val="2"/>
        </w:rPr>
        <w:br/>
      </w:r>
      <w:r w:rsidRPr="00312D84">
        <w:rPr>
          <w:rFonts w:ascii="Times New Roman" w:eastAsia="Times New Roman" w:hAnsi="Times New Roman" w:cs="Times New Roman"/>
          <w:color w:val="2D2D2D"/>
          <w:spacing w:val="2"/>
        </w:rPr>
        <w:br/>
        <w:t>в том числе женщин: ______________________________________________________</w:t>
      </w:r>
      <w:r w:rsidRPr="00312D84">
        <w:rPr>
          <w:rFonts w:ascii="Times New Roman" w:eastAsia="Times New Roman" w:hAnsi="Times New Roman" w:cs="Times New Roman"/>
          <w:color w:val="2D2D2D"/>
          <w:spacing w:val="2"/>
        </w:rPr>
        <w:br/>
      </w:r>
      <w:r w:rsidRPr="00312D84">
        <w:rPr>
          <w:rFonts w:ascii="Times New Roman" w:eastAsia="Times New Roman" w:hAnsi="Times New Roman" w:cs="Times New Roman"/>
          <w:color w:val="2D2D2D"/>
          <w:spacing w:val="2"/>
        </w:rPr>
        <w:br/>
        <w:t>в том числе работников до 18 лет: ________________________________________</w:t>
      </w:r>
      <w:r w:rsidRPr="00312D84">
        <w:rPr>
          <w:rFonts w:ascii="Times New Roman" w:eastAsia="Times New Roman" w:hAnsi="Times New Roman" w:cs="Times New Roman"/>
          <w:color w:val="2D2D2D"/>
          <w:spacing w:val="2"/>
        </w:rPr>
        <w:br/>
      </w:r>
      <w:r w:rsidRPr="00312D84">
        <w:rPr>
          <w:rFonts w:ascii="Times New Roman" w:eastAsia="Times New Roman" w:hAnsi="Times New Roman" w:cs="Times New Roman"/>
          <w:color w:val="2D2D2D"/>
          <w:spacing w:val="2"/>
        </w:rPr>
        <w:br/>
        <w:t>в том числе работникам, которым установлена стойкая степень утраты</w:t>
      </w:r>
      <w:r w:rsidRPr="00312D84">
        <w:rPr>
          <w:rFonts w:ascii="Times New Roman" w:eastAsia="Times New Roman" w:hAnsi="Times New Roman" w:cs="Times New Roman"/>
          <w:color w:val="2D2D2D"/>
          <w:spacing w:val="2"/>
        </w:rPr>
        <w:br/>
        <w:t>трудоспособности: ________________________________________________________</w:t>
      </w:r>
      <w:r w:rsidRPr="00312D84">
        <w:rPr>
          <w:rFonts w:ascii="Times New Roman" w:eastAsia="Times New Roman" w:hAnsi="Times New Roman" w:cs="Times New Roman"/>
          <w:color w:val="2D2D2D"/>
          <w:spacing w:val="2"/>
        </w:rPr>
        <w:br/>
      </w:r>
      <w:r w:rsidRPr="00312D84">
        <w:rPr>
          <w:rFonts w:ascii="Times New Roman" w:eastAsia="Times New Roman" w:hAnsi="Times New Roman" w:cs="Times New Roman"/>
          <w:color w:val="2D2D2D"/>
          <w:spacing w:val="2"/>
        </w:rPr>
        <w:br/>
        <w:t>6. Процент охвата работников периодическим медицинским осмотром: _________</w:t>
      </w:r>
      <w:r w:rsidRPr="00312D84">
        <w:rPr>
          <w:rFonts w:ascii="Times New Roman" w:eastAsia="Times New Roman" w:hAnsi="Times New Roman" w:cs="Times New Roman"/>
          <w:color w:val="2D2D2D"/>
          <w:spacing w:val="2"/>
        </w:rPr>
        <w:br/>
        <w:t>__________________________________________________________________________</w:t>
      </w:r>
      <w:r w:rsidRPr="00312D84">
        <w:rPr>
          <w:rFonts w:ascii="Times New Roman" w:eastAsia="Times New Roman" w:hAnsi="Times New Roman" w:cs="Times New Roman"/>
          <w:color w:val="2D2D2D"/>
          <w:spacing w:val="2"/>
        </w:rPr>
        <w:br/>
      </w:r>
      <w:r w:rsidRPr="00312D84">
        <w:rPr>
          <w:rFonts w:ascii="Times New Roman" w:eastAsia="Times New Roman" w:hAnsi="Times New Roman" w:cs="Times New Roman"/>
          <w:color w:val="2D2D2D"/>
          <w:spacing w:val="2"/>
        </w:rPr>
        <w:br/>
        <w:t>7. Список лиц, прошедших периодический медицинский осмотр:</w:t>
      </w:r>
    </w:p>
    <w:p w14:paraId="5FE0C7AB" w14:textId="77777777" w:rsidR="002C144B" w:rsidRPr="00312D84" w:rsidRDefault="002C144B" w:rsidP="002C144B">
      <w:pPr>
        <w:shd w:val="clear" w:color="auto" w:fill="FFFFFF"/>
        <w:spacing w:after="0" w:line="240" w:lineRule="auto"/>
        <w:textAlignment w:val="baseline"/>
        <w:rPr>
          <w:rFonts w:ascii="Times New Roman" w:eastAsia="Times New Roman" w:hAnsi="Times New Roman" w:cs="Times New Roman"/>
          <w:color w:val="2D2D2D"/>
          <w:spacing w:val="2"/>
        </w:rPr>
      </w:pPr>
    </w:p>
    <w:tbl>
      <w:tblPr>
        <w:tblW w:w="0" w:type="auto"/>
        <w:tblCellMar>
          <w:left w:w="0" w:type="dxa"/>
          <w:right w:w="0" w:type="dxa"/>
        </w:tblCellMar>
        <w:tblLook w:val="04A0" w:firstRow="1" w:lastRow="0" w:firstColumn="1" w:lastColumn="0" w:noHBand="0" w:noVBand="1"/>
      </w:tblPr>
      <w:tblGrid>
        <w:gridCol w:w="595"/>
        <w:gridCol w:w="2885"/>
        <w:gridCol w:w="895"/>
        <w:gridCol w:w="1617"/>
        <w:gridCol w:w="2162"/>
        <w:gridCol w:w="1813"/>
      </w:tblGrid>
      <w:tr w:rsidR="00F36A7A" w:rsidRPr="00312D84" w14:paraId="4A9DDFE4" w14:textId="77777777" w:rsidTr="004B4231">
        <w:trPr>
          <w:trHeight w:val="15"/>
        </w:trPr>
        <w:tc>
          <w:tcPr>
            <w:tcW w:w="549" w:type="dxa"/>
            <w:hideMark/>
          </w:tcPr>
          <w:p w14:paraId="4D58E1E2" w14:textId="77777777" w:rsidR="00F36A7A" w:rsidRPr="00312D84" w:rsidRDefault="00F36A7A" w:rsidP="002C144B">
            <w:pPr>
              <w:spacing w:after="0" w:line="240" w:lineRule="auto"/>
              <w:rPr>
                <w:rFonts w:ascii="Times New Roman" w:eastAsia="Times New Roman" w:hAnsi="Times New Roman" w:cs="Times New Roman"/>
              </w:rPr>
            </w:pPr>
          </w:p>
        </w:tc>
        <w:tc>
          <w:tcPr>
            <w:tcW w:w="2885" w:type="dxa"/>
            <w:hideMark/>
          </w:tcPr>
          <w:p w14:paraId="65DE711E" w14:textId="77777777" w:rsidR="00F36A7A" w:rsidRPr="00312D84" w:rsidRDefault="00F36A7A" w:rsidP="002C144B">
            <w:pPr>
              <w:spacing w:after="0" w:line="240" w:lineRule="auto"/>
              <w:rPr>
                <w:rFonts w:ascii="Times New Roman" w:eastAsia="Times New Roman" w:hAnsi="Times New Roman" w:cs="Times New Roman"/>
              </w:rPr>
            </w:pPr>
          </w:p>
        </w:tc>
        <w:tc>
          <w:tcPr>
            <w:tcW w:w="895" w:type="dxa"/>
            <w:hideMark/>
          </w:tcPr>
          <w:p w14:paraId="21A679D2" w14:textId="77777777" w:rsidR="00F36A7A" w:rsidRPr="00312D84" w:rsidRDefault="00F36A7A" w:rsidP="002C144B">
            <w:pPr>
              <w:spacing w:after="0" w:line="240" w:lineRule="auto"/>
              <w:rPr>
                <w:rFonts w:ascii="Times New Roman" w:eastAsia="Times New Roman" w:hAnsi="Times New Roman" w:cs="Times New Roman"/>
              </w:rPr>
            </w:pPr>
          </w:p>
        </w:tc>
        <w:tc>
          <w:tcPr>
            <w:tcW w:w="1617" w:type="dxa"/>
            <w:hideMark/>
          </w:tcPr>
          <w:p w14:paraId="0A9C32AD" w14:textId="77777777" w:rsidR="00F36A7A" w:rsidRPr="00312D84" w:rsidRDefault="00F36A7A" w:rsidP="002C144B">
            <w:pPr>
              <w:spacing w:after="0" w:line="240" w:lineRule="auto"/>
              <w:rPr>
                <w:rFonts w:ascii="Times New Roman" w:eastAsia="Times New Roman" w:hAnsi="Times New Roman" w:cs="Times New Roman"/>
              </w:rPr>
            </w:pPr>
          </w:p>
        </w:tc>
        <w:tc>
          <w:tcPr>
            <w:tcW w:w="2162" w:type="dxa"/>
            <w:hideMark/>
          </w:tcPr>
          <w:p w14:paraId="2550D1F8" w14:textId="77777777" w:rsidR="00F36A7A" w:rsidRPr="00312D84" w:rsidRDefault="00F36A7A" w:rsidP="002C144B">
            <w:pPr>
              <w:spacing w:after="0" w:line="240" w:lineRule="auto"/>
              <w:rPr>
                <w:rFonts w:ascii="Times New Roman" w:eastAsia="Times New Roman" w:hAnsi="Times New Roman" w:cs="Times New Roman"/>
              </w:rPr>
            </w:pPr>
          </w:p>
        </w:tc>
        <w:tc>
          <w:tcPr>
            <w:tcW w:w="1813" w:type="dxa"/>
            <w:hideMark/>
          </w:tcPr>
          <w:p w14:paraId="2893D6A2" w14:textId="77777777" w:rsidR="00F36A7A" w:rsidRPr="00312D84" w:rsidRDefault="00F36A7A" w:rsidP="002C144B">
            <w:pPr>
              <w:spacing w:after="0" w:line="240" w:lineRule="auto"/>
              <w:rPr>
                <w:rFonts w:ascii="Times New Roman" w:eastAsia="Times New Roman" w:hAnsi="Times New Roman" w:cs="Times New Roman"/>
              </w:rPr>
            </w:pPr>
          </w:p>
        </w:tc>
      </w:tr>
      <w:tr w:rsidR="004B4231" w:rsidRPr="00312D84" w14:paraId="1316DFB3" w14:textId="77777777" w:rsidTr="004B4231">
        <w:tc>
          <w:tcPr>
            <w:tcW w:w="5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5A2FBE8" w14:textId="77777777" w:rsidR="004B4231" w:rsidRPr="00312D84" w:rsidRDefault="004B4231" w:rsidP="00637B75">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 </w:t>
            </w:r>
            <w:r w:rsidRPr="00312D84">
              <w:rPr>
                <w:rFonts w:ascii="Times New Roman" w:eastAsia="Times New Roman" w:hAnsi="Times New Roman" w:cs="Times New Roman"/>
                <w:color w:val="2D2D2D"/>
              </w:rPr>
              <w:br/>
              <w:t>п/п</w:t>
            </w:r>
          </w:p>
        </w:tc>
        <w:tc>
          <w:tcPr>
            <w:tcW w:w="28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8A6B118" w14:textId="77777777" w:rsidR="004B4231" w:rsidRPr="00312D84" w:rsidRDefault="004B4231"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Ф.И.О.</w:t>
            </w:r>
          </w:p>
        </w:tc>
        <w:tc>
          <w:tcPr>
            <w:tcW w:w="89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DE4E04E" w14:textId="77777777" w:rsidR="004B4231" w:rsidRPr="00312D84" w:rsidRDefault="004B4231"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Пол</w:t>
            </w:r>
          </w:p>
        </w:tc>
        <w:tc>
          <w:tcPr>
            <w:tcW w:w="16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07DCA1B" w14:textId="77777777" w:rsidR="004B4231" w:rsidRPr="00312D84" w:rsidRDefault="004B4231"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Дата </w:t>
            </w:r>
            <w:r w:rsidRPr="00312D84">
              <w:rPr>
                <w:rFonts w:ascii="Times New Roman" w:eastAsia="Times New Roman" w:hAnsi="Times New Roman" w:cs="Times New Roman"/>
                <w:color w:val="2D2D2D"/>
              </w:rPr>
              <w:br/>
              <w:t>рождения </w:t>
            </w:r>
          </w:p>
        </w:tc>
        <w:tc>
          <w:tcPr>
            <w:tcW w:w="21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4BF495F" w14:textId="77777777" w:rsidR="004B4231" w:rsidRPr="00312D84" w:rsidRDefault="004B4231"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Структурное </w:t>
            </w:r>
            <w:r w:rsidRPr="00312D84">
              <w:rPr>
                <w:rFonts w:ascii="Times New Roman" w:eastAsia="Times New Roman" w:hAnsi="Times New Roman" w:cs="Times New Roman"/>
                <w:color w:val="2D2D2D"/>
              </w:rPr>
              <w:br/>
              <w:t>подразделение </w:t>
            </w:r>
            <w:r w:rsidRPr="00312D84">
              <w:rPr>
                <w:rFonts w:ascii="Times New Roman" w:eastAsia="Times New Roman" w:hAnsi="Times New Roman" w:cs="Times New Roman"/>
                <w:color w:val="2D2D2D"/>
              </w:rPr>
              <w:br/>
              <w:t>(при наличии)</w:t>
            </w:r>
          </w:p>
        </w:tc>
        <w:tc>
          <w:tcPr>
            <w:tcW w:w="181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96E9A01" w14:textId="77777777" w:rsidR="004B4231" w:rsidRPr="00312D84" w:rsidRDefault="004B4231"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Заключение </w:t>
            </w:r>
            <w:r w:rsidRPr="00312D84">
              <w:rPr>
                <w:rFonts w:ascii="Times New Roman" w:eastAsia="Times New Roman" w:hAnsi="Times New Roman" w:cs="Times New Roman"/>
                <w:color w:val="2D2D2D"/>
              </w:rPr>
              <w:br/>
              <w:t>медицинской комиссии</w:t>
            </w:r>
          </w:p>
        </w:tc>
      </w:tr>
      <w:tr w:rsidR="00F36A7A" w:rsidRPr="00312D84" w14:paraId="0EB1EE68" w14:textId="77777777" w:rsidTr="004B4231">
        <w:tc>
          <w:tcPr>
            <w:tcW w:w="5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F908681" w14:textId="77777777" w:rsidR="00F36A7A" w:rsidRPr="00312D84" w:rsidRDefault="00F36A7A"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1</w:t>
            </w:r>
          </w:p>
        </w:tc>
        <w:tc>
          <w:tcPr>
            <w:tcW w:w="28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684F0B6" w14:textId="77777777" w:rsidR="00F36A7A" w:rsidRPr="00312D84" w:rsidRDefault="00F36A7A" w:rsidP="002C144B">
            <w:pPr>
              <w:spacing w:after="0" w:line="240" w:lineRule="auto"/>
              <w:rPr>
                <w:rFonts w:ascii="Times New Roman" w:eastAsia="Times New Roman" w:hAnsi="Times New Roman" w:cs="Times New Roman"/>
              </w:rPr>
            </w:pPr>
          </w:p>
        </w:tc>
        <w:tc>
          <w:tcPr>
            <w:tcW w:w="89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51334B0" w14:textId="77777777" w:rsidR="00F36A7A" w:rsidRPr="00312D84" w:rsidRDefault="00F36A7A" w:rsidP="002C144B">
            <w:pPr>
              <w:spacing w:after="0" w:line="240" w:lineRule="auto"/>
              <w:rPr>
                <w:rFonts w:ascii="Times New Roman" w:eastAsia="Times New Roman" w:hAnsi="Times New Roman" w:cs="Times New Roman"/>
              </w:rPr>
            </w:pPr>
          </w:p>
        </w:tc>
        <w:tc>
          <w:tcPr>
            <w:tcW w:w="16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CD8EAC0" w14:textId="77777777" w:rsidR="00F36A7A" w:rsidRPr="00312D84" w:rsidRDefault="00F36A7A" w:rsidP="002C144B">
            <w:pPr>
              <w:spacing w:after="0" w:line="240" w:lineRule="auto"/>
              <w:rPr>
                <w:rFonts w:ascii="Times New Roman" w:eastAsia="Times New Roman" w:hAnsi="Times New Roman" w:cs="Times New Roman"/>
              </w:rPr>
            </w:pPr>
          </w:p>
        </w:tc>
        <w:tc>
          <w:tcPr>
            <w:tcW w:w="21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8B2A509" w14:textId="77777777" w:rsidR="00F36A7A" w:rsidRPr="00312D84" w:rsidRDefault="00F36A7A" w:rsidP="002C144B">
            <w:pPr>
              <w:spacing w:after="0" w:line="240" w:lineRule="auto"/>
              <w:rPr>
                <w:rFonts w:ascii="Times New Roman" w:eastAsia="Times New Roman" w:hAnsi="Times New Roman" w:cs="Times New Roman"/>
              </w:rPr>
            </w:pPr>
          </w:p>
        </w:tc>
        <w:tc>
          <w:tcPr>
            <w:tcW w:w="181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8722994" w14:textId="77777777" w:rsidR="00F36A7A" w:rsidRPr="00312D84" w:rsidRDefault="00F36A7A" w:rsidP="002C144B">
            <w:pPr>
              <w:spacing w:after="0" w:line="240" w:lineRule="auto"/>
              <w:rPr>
                <w:rFonts w:ascii="Times New Roman" w:eastAsia="Times New Roman" w:hAnsi="Times New Roman" w:cs="Times New Roman"/>
              </w:rPr>
            </w:pPr>
          </w:p>
        </w:tc>
      </w:tr>
      <w:tr w:rsidR="00F36A7A" w:rsidRPr="00312D84" w14:paraId="2084A147" w14:textId="77777777" w:rsidTr="004B4231">
        <w:tc>
          <w:tcPr>
            <w:tcW w:w="5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B13C4E0" w14:textId="77777777" w:rsidR="00F36A7A" w:rsidRPr="00312D84" w:rsidRDefault="00F36A7A"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2</w:t>
            </w:r>
          </w:p>
        </w:tc>
        <w:tc>
          <w:tcPr>
            <w:tcW w:w="28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074AEF4" w14:textId="77777777" w:rsidR="00F36A7A" w:rsidRPr="00312D84" w:rsidRDefault="00F36A7A" w:rsidP="002C144B">
            <w:pPr>
              <w:spacing w:after="0" w:line="240" w:lineRule="auto"/>
              <w:rPr>
                <w:rFonts w:ascii="Times New Roman" w:eastAsia="Times New Roman" w:hAnsi="Times New Roman" w:cs="Times New Roman"/>
              </w:rPr>
            </w:pPr>
          </w:p>
        </w:tc>
        <w:tc>
          <w:tcPr>
            <w:tcW w:w="89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768777F" w14:textId="77777777" w:rsidR="00F36A7A" w:rsidRPr="00312D84" w:rsidRDefault="00F36A7A" w:rsidP="002C144B">
            <w:pPr>
              <w:spacing w:after="0" w:line="240" w:lineRule="auto"/>
              <w:rPr>
                <w:rFonts w:ascii="Times New Roman" w:eastAsia="Times New Roman" w:hAnsi="Times New Roman" w:cs="Times New Roman"/>
              </w:rPr>
            </w:pPr>
          </w:p>
        </w:tc>
        <w:tc>
          <w:tcPr>
            <w:tcW w:w="16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DBD0719" w14:textId="77777777" w:rsidR="00F36A7A" w:rsidRPr="00312D84" w:rsidRDefault="00F36A7A" w:rsidP="002C144B">
            <w:pPr>
              <w:spacing w:after="0" w:line="240" w:lineRule="auto"/>
              <w:rPr>
                <w:rFonts w:ascii="Times New Roman" w:eastAsia="Times New Roman" w:hAnsi="Times New Roman" w:cs="Times New Roman"/>
              </w:rPr>
            </w:pPr>
          </w:p>
        </w:tc>
        <w:tc>
          <w:tcPr>
            <w:tcW w:w="21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7C61A42" w14:textId="77777777" w:rsidR="00F36A7A" w:rsidRPr="00312D84" w:rsidRDefault="00F36A7A" w:rsidP="002C144B">
            <w:pPr>
              <w:spacing w:after="0" w:line="240" w:lineRule="auto"/>
              <w:rPr>
                <w:rFonts w:ascii="Times New Roman" w:eastAsia="Times New Roman" w:hAnsi="Times New Roman" w:cs="Times New Roman"/>
              </w:rPr>
            </w:pPr>
          </w:p>
        </w:tc>
        <w:tc>
          <w:tcPr>
            <w:tcW w:w="181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5EA1717" w14:textId="77777777" w:rsidR="00F36A7A" w:rsidRPr="00312D84" w:rsidRDefault="00F36A7A" w:rsidP="002C144B">
            <w:pPr>
              <w:spacing w:after="0" w:line="240" w:lineRule="auto"/>
              <w:rPr>
                <w:rFonts w:ascii="Times New Roman" w:eastAsia="Times New Roman" w:hAnsi="Times New Roman" w:cs="Times New Roman"/>
              </w:rPr>
            </w:pPr>
          </w:p>
        </w:tc>
      </w:tr>
      <w:tr w:rsidR="00F36A7A" w:rsidRPr="00312D84" w14:paraId="68E045C8" w14:textId="77777777" w:rsidTr="004B4231">
        <w:tc>
          <w:tcPr>
            <w:tcW w:w="5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B2BE50E" w14:textId="77777777" w:rsidR="00F36A7A" w:rsidRPr="00312D84" w:rsidRDefault="00F36A7A"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3</w:t>
            </w:r>
          </w:p>
        </w:tc>
        <w:tc>
          <w:tcPr>
            <w:tcW w:w="28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DFF0FC4" w14:textId="77777777" w:rsidR="00F36A7A" w:rsidRPr="00312D84" w:rsidRDefault="00F36A7A" w:rsidP="002C144B">
            <w:pPr>
              <w:spacing w:after="0" w:line="240" w:lineRule="auto"/>
              <w:rPr>
                <w:rFonts w:ascii="Times New Roman" w:eastAsia="Times New Roman" w:hAnsi="Times New Roman" w:cs="Times New Roman"/>
              </w:rPr>
            </w:pPr>
          </w:p>
        </w:tc>
        <w:tc>
          <w:tcPr>
            <w:tcW w:w="89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D0CCF8F" w14:textId="77777777" w:rsidR="00F36A7A" w:rsidRPr="00312D84" w:rsidRDefault="00F36A7A" w:rsidP="002C144B">
            <w:pPr>
              <w:spacing w:after="0" w:line="240" w:lineRule="auto"/>
              <w:rPr>
                <w:rFonts w:ascii="Times New Roman" w:eastAsia="Times New Roman" w:hAnsi="Times New Roman" w:cs="Times New Roman"/>
              </w:rPr>
            </w:pPr>
          </w:p>
        </w:tc>
        <w:tc>
          <w:tcPr>
            <w:tcW w:w="16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F837672" w14:textId="77777777" w:rsidR="00F36A7A" w:rsidRPr="00312D84" w:rsidRDefault="00F36A7A" w:rsidP="002C144B">
            <w:pPr>
              <w:spacing w:after="0" w:line="240" w:lineRule="auto"/>
              <w:rPr>
                <w:rFonts w:ascii="Times New Roman" w:eastAsia="Times New Roman" w:hAnsi="Times New Roman" w:cs="Times New Roman"/>
              </w:rPr>
            </w:pPr>
          </w:p>
        </w:tc>
        <w:tc>
          <w:tcPr>
            <w:tcW w:w="21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163B08E" w14:textId="77777777" w:rsidR="00F36A7A" w:rsidRPr="00312D84" w:rsidRDefault="00F36A7A" w:rsidP="002C144B">
            <w:pPr>
              <w:spacing w:after="0" w:line="240" w:lineRule="auto"/>
              <w:rPr>
                <w:rFonts w:ascii="Times New Roman" w:eastAsia="Times New Roman" w:hAnsi="Times New Roman" w:cs="Times New Roman"/>
              </w:rPr>
            </w:pPr>
          </w:p>
        </w:tc>
        <w:tc>
          <w:tcPr>
            <w:tcW w:w="181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87919D1" w14:textId="77777777" w:rsidR="00F36A7A" w:rsidRPr="00312D84" w:rsidRDefault="00F36A7A" w:rsidP="002C144B">
            <w:pPr>
              <w:spacing w:after="0" w:line="240" w:lineRule="auto"/>
              <w:rPr>
                <w:rFonts w:ascii="Times New Roman" w:eastAsia="Times New Roman" w:hAnsi="Times New Roman" w:cs="Times New Roman"/>
              </w:rPr>
            </w:pPr>
          </w:p>
        </w:tc>
      </w:tr>
      <w:tr w:rsidR="00F36A7A" w:rsidRPr="00312D84" w14:paraId="136C3B56" w14:textId="77777777" w:rsidTr="004B4231">
        <w:tc>
          <w:tcPr>
            <w:tcW w:w="5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EE20835" w14:textId="77777777" w:rsidR="00F36A7A" w:rsidRPr="00312D84" w:rsidRDefault="00F36A7A"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4</w:t>
            </w:r>
          </w:p>
        </w:tc>
        <w:tc>
          <w:tcPr>
            <w:tcW w:w="28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061D170" w14:textId="77777777" w:rsidR="00F36A7A" w:rsidRPr="00312D84" w:rsidRDefault="00F36A7A" w:rsidP="002C144B">
            <w:pPr>
              <w:spacing w:after="0" w:line="240" w:lineRule="auto"/>
              <w:rPr>
                <w:rFonts w:ascii="Times New Roman" w:eastAsia="Times New Roman" w:hAnsi="Times New Roman" w:cs="Times New Roman"/>
              </w:rPr>
            </w:pPr>
          </w:p>
        </w:tc>
        <w:tc>
          <w:tcPr>
            <w:tcW w:w="89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3AC9D05" w14:textId="77777777" w:rsidR="00F36A7A" w:rsidRPr="00312D84" w:rsidRDefault="00F36A7A" w:rsidP="002C144B">
            <w:pPr>
              <w:spacing w:after="0" w:line="240" w:lineRule="auto"/>
              <w:rPr>
                <w:rFonts w:ascii="Times New Roman" w:eastAsia="Times New Roman" w:hAnsi="Times New Roman" w:cs="Times New Roman"/>
              </w:rPr>
            </w:pPr>
          </w:p>
        </w:tc>
        <w:tc>
          <w:tcPr>
            <w:tcW w:w="16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0106870" w14:textId="77777777" w:rsidR="00F36A7A" w:rsidRPr="00312D84" w:rsidRDefault="00F36A7A" w:rsidP="002C144B">
            <w:pPr>
              <w:spacing w:after="0" w:line="240" w:lineRule="auto"/>
              <w:rPr>
                <w:rFonts w:ascii="Times New Roman" w:eastAsia="Times New Roman" w:hAnsi="Times New Roman" w:cs="Times New Roman"/>
              </w:rPr>
            </w:pPr>
          </w:p>
        </w:tc>
        <w:tc>
          <w:tcPr>
            <w:tcW w:w="21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0835D30" w14:textId="77777777" w:rsidR="00F36A7A" w:rsidRPr="00312D84" w:rsidRDefault="00F36A7A" w:rsidP="002C144B">
            <w:pPr>
              <w:spacing w:after="0" w:line="240" w:lineRule="auto"/>
              <w:rPr>
                <w:rFonts w:ascii="Times New Roman" w:eastAsia="Times New Roman" w:hAnsi="Times New Roman" w:cs="Times New Roman"/>
              </w:rPr>
            </w:pPr>
          </w:p>
        </w:tc>
        <w:tc>
          <w:tcPr>
            <w:tcW w:w="181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A9AE5BD" w14:textId="77777777" w:rsidR="00F36A7A" w:rsidRPr="00312D84" w:rsidRDefault="00F36A7A" w:rsidP="002C144B">
            <w:pPr>
              <w:spacing w:after="0" w:line="240" w:lineRule="auto"/>
              <w:rPr>
                <w:rFonts w:ascii="Times New Roman" w:eastAsia="Times New Roman" w:hAnsi="Times New Roman" w:cs="Times New Roman"/>
              </w:rPr>
            </w:pPr>
          </w:p>
        </w:tc>
      </w:tr>
      <w:tr w:rsidR="00F36A7A" w:rsidRPr="00312D84" w14:paraId="6EC253F8" w14:textId="77777777" w:rsidTr="004B4231">
        <w:tc>
          <w:tcPr>
            <w:tcW w:w="54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A2D0425" w14:textId="77777777" w:rsidR="00F36A7A" w:rsidRPr="00312D84" w:rsidRDefault="00F36A7A"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5</w:t>
            </w:r>
          </w:p>
        </w:tc>
        <w:tc>
          <w:tcPr>
            <w:tcW w:w="288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C04D83B" w14:textId="77777777" w:rsidR="00F36A7A" w:rsidRPr="00312D84" w:rsidRDefault="00F36A7A" w:rsidP="002C144B">
            <w:pPr>
              <w:spacing w:after="0" w:line="240" w:lineRule="auto"/>
              <w:rPr>
                <w:rFonts w:ascii="Times New Roman" w:eastAsia="Times New Roman" w:hAnsi="Times New Roman" w:cs="Times New Roman"/>
              </w:rPr>
            </w:pPr>
          </w:p>
        </w:tc>
        <w:tc>
          <w:tcPr>
            <w:tcW w:w="89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0E832A4" w14:textId="77777777" w:rsidR="00F36A7A" w:rsidRPr="00312D84" w:rsidRDefault="00F36A7A" w:rsidP="002C144B">
            <w:pPr>
              <w:spacing w:after="0" w:line="240" w:lineRule="auto"/>
              <w:rPr>
                <w:rFonts w:ascii="Times New Roman" w:eastAsia="Times New Roman" w:hAnsi="Times New Roman" w:cs="Times New Roman"/>
              </w:rPr>
            </w:pPr>
          </w:p>
        </w:tc>
        <w:tc>
          <w:tcPr>
            <w:tcW w:w="16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6EB83F0" w14:textId="77777777" w:rsidR="00F36A7A" w:rsidRPr="00312D84" w:rsidRDefault="00F36A7A" w:rsidP="002C144B">
            <w:pPr>
              <w:spacing w:after="0" w:line="240" w:lineRule="auto"/>
              <w:rPr>
                <w:rFonts w:ascii="Times New Roman" w:eastAsia="Times New Roman" w:hAnsi="Times New Roman" w:cs="Times New Roman"/>
              </w:rPr>
            </w:pPr>
          </w:p>
        </w:tc>
        <w:tc>
          <w:tcPr>
            <w:tcW w:w="216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431572C" w14:textId="77777777" w:rsidR="00F36A7A" w:rsidRPr="00312D84" w:rsidRDefault="00F36A7A" w:rsidP="002C144B">
            <w:pPr>
              <w:spacing w:after="0" w:line="240" w:lineRule="auto"/>
              <w:rPr>
                <w:rFonts w:ascii="Times New Roman" w:eastAsia="Times New Roman" w:hAnsi="Times New Roman" w:cs="Times New Roman"/>
              </w:rPr>
            </w:pPr>
          </w:p>
        </w:tc>
        <w:tc>
          <w:tcPr>
            <w:tcW w:w="181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3E9E34F" w14:textId="77777777" w:rsidR="00F36A7A" w:rsidRPr="00312D84" w:rsidRDefault="00F36A7A" w:rsidP="002C144B">
            <w:pPr>
              <w:spacing w:after="0" w:line="240" w:lineRule="auto"/>
              <w:rPr>
                <w:rFonts w:ascii="Times New Roman" w:eastAsia="Times New Roman" w:hAnsi="Times New Roman" w:cs="Times New Roman"/>
              </w:rPr>
            </w:pPr>
          </w:p>
        </w:tc>
      </w:tr>
    </w:tbl>
    <w:p w14:paraId="301C3E1E" w14:textId="77777777" w:rsidR="00F36A7A" w:rsidRPr="00312D84" w:rsidRDefault="00F36A7A" w:rsidP="002C144B">
      <w:pPr>
        <w:shd w:val="clear" w:color="auto" w:fill="FFFFFF"/>
        <w:spacing w:after="0" w:line="240" w:lineRule="auto"/>
        <w:textAlignment w:val="baseline"/>
        <w:rPr>
          <w:rFonts w:ascii="Times New Roman" w:eastAsia="Times New Roman" w:hAnsi="Times New Roman" w:cs="Times New Roman"/>
          <w:color w:val="2D2D2D"/>
          <w:spacing w:val="2"/>
        </w:rPr>
      </w:pPr>
      <w:r w:rsidRPr="00312D84">
        <w:rPr>
          <w:rFonts w:ascii="Times New Roman" w:eastAsia="Times New Roman" w:hAnsi="Times New Roman" w:cs="Times New Roman"/>
          <w:color w:val="2D2D2D"/>
          <w:spacing w:val="2"/>
        </w:rPr>
        <w:br/>
        <w:t>8. Числ</w:t>
      </w:r>
      <w:r w:rsidR="002C144B" w:rsidRPr="00312D84">
        <w:rPr>
          <w:rFonts w:ascii="Times New Roman" w:eastAsia="Times New Roman" w:hAnsi="Times New Roman" w:cs="Times New Roman"/>
          <w:color w:val="2D2D2D"/>
          <w:spacing w:val="2"/>
        </w:rPr>
        <w:t>енность</w:t>
      </w:r>
      <w:r w:rsidRPr="00312D84">
        <w:rPr>
          <w:rFonts w:ascii="Times New Roman" w:eastAsia="Times New Roman" w:hAnsi="Times New Roman" w:cs="Times New Roman"/>
          <w:color w:val="2D2D2D"/>
          <w:spacing w:val="2"/>
        </w:rPr>
        <w:t> работников, не завершивших пе</w:t>
      </w:r>
      <w:r w:rsidR="002C144B" w:rsidRPr="00312D84">
        <w:rPr>
          <w:rFonts w:ascii="Times New Roman" w:eastAsia="Times New Roman" w:hAnsi="Times New Roman" w:cs="Times New Roman"/>
          <w:color w:val="2D2D2D"/>
          <w:spacing w:val="2"/>
        </w:rPr>
        <w:t>риодический медицинский осмотр</w:t>
      </w:r>
      <w:r w:rsidR="002C144B" w:rsidRPr="00312D84">
        <w:rPr>
          <w:rFonts w:ascii="Times New Roman" w:eastAsia="Times New Roman" w:hAnsi="Times New Roman" w:cs="Times New Roman"/>
          <w:color w:val="2D2D2D"/>
          <w:spacing w:val="2"/>
        </w:rPr>
        <w:br/>
      </w:r>
      <w:r w:rsidRPr="00312D84">
        <w:rPr>
          <w:rFonts w:ascii="Times New Roman" w:eastAsia="Times New Roman" w:hAnsi="Times New Roman" w:cs="Times New Roman"/>
          <w:color w:val="2D2D2D"/>
          <w:spacing w:val="2"/>
        </w:rPr>
        <w:t>(обследование):</w:t>
      </w:r>
      <w:r w:rsidRPr="00312D84">
        <w:rPr>
          <w:rFonts w:ascii="Times New Roman" w:eastAsia="Times New Roman" w:hAnsi="Times New Roman" w:cs="Times New Roman"/>
          <w:color w:val="2D2D2D"/>
          <w:spacing w:val="2"/>
        </w:rPr>
        <w:br/>
        <w:t>всего: ___________________________________________________________________</w:t>
      </w:r>
      <w:r w:rsidRPr="00312D84">
        <w:rPr>
          <w:rFonts w:ascii="Times New Roman" w:eastAsia="Times New Roman" w:hAnsi="Times New Roman" w:cs="Times New Roman"/>
          <w:color w:val="2D2D2D"/>
          <w:spacing w:val="2"/>
        </w:rPr>
        <w:br/>
      </w:r>
      <w:r w:rsidRPr="00312D84">
        <w:rPr>
          <w:rFonts w:ascii="Times New Roman" w:eastAsia="Times New Roman" w:hAnsi="Times New Roman" w:cs="Times New Roman"/>
          <w:color w:val="2D2D2D"/>
          <w:spacing w:val="2"/>
        </w:rPr>
        <w:br/>
        <w:t>в том числе женщин: ______________________________________________________</w:t>
      </w:r>
      <w:r w:rsidRPr="00312D84">
        <w:rPr>
          <w:rFonts w:ascii="Times New Roman" w:eastAsia="Times New Roman" w:hAnsi="Times New Roman" w:cs="Times New Roman"/>
          <w:color w:val="2D2D2D"/>
          <w:spacing w:val="2"/>
        </w:rPr>
        <w:br/>
      </w:r>
      <w:r w:rsidRPr="00312D84">
        <w:rPr>
          <w:rFonts w:ascii="Times New Roman" w:eastAsia="Times New Roman" w:hAnsi="Times New Roman" w:cs="Times New Roman"/>
          <w:color w:val="2D2D2D"/>
          <w:spacing w:val="2"/>
        </w:rPr>
        <w:br/>
        <w:t>в том числе работников до 18 лет: ________________________________________</w:t>
      </w:r>
      <w:r w:rsidRPr="00312D84">
        <w:rPr>
          <w:rFonts w:ascii="Times New Roman" w:eastAsia="Times New Roman" w:hAnsi="Times New Roman" w:cs="Times New Roman"/>
          <w:color w:val="2D2D2D"/>
          <w:spacing w:val="2"/>
        </w:rPr>
        <w:br/>
      </w:r>
      <w:r w:rsidRPr="00312D84">
        <w:rPr>
          <w:rFonts w:ascii="Times New Roman" w:eastAsia="Times New Roman" w:hAnsi="Times New Roman" w:cs="Times New Roman"/>
          <w:color w:val="2D2D2D"/>
          <w:spacing w:val="2"/>
        </w:rPr>
        <w:br/>
      </w:r>
      <w:r w:rsidR="002C144B" w:rsidRPr="00312D84">
        <w:rPr>
          <w:rFonts w:ascii="Times New Roman" w:eastAsia="Times New Roman" w:hAnsi="Times New Roman" w:cs="Times New Roman"/>
          <w:color w:val="2D2D2D"/>
          <w:spacing w:val="2"/>
        </w:rPr>
        <w:t>в</w:t>
      </w:r>
      <w:r w:rsidRPr="00312D84">
        <w:rPr>
          <w:rFonts w:ascii="Times New Roman" w:eastAsia="Times New Roman" w:hAnsi="Times New Roman" w:cs="Times New Roman"/>
          <w:color w:val="2D2D2D"/>
          <w:spacing w:val="2"/>
        </w:rPr>
        <w:t> том числе работников, которым установлена стойкая степень утраты</w:t>
      </w:r>
      <w:r w:rsidRPr="00312D84">
        <w:rPr>
          <w:rFonts w:ascii="Times New Roman" w:eastAsia="Times New Roman" w:hAnsi="Times New Roman" w:cs="Times New Roman"/>
          <w:color w:val="2D2D2D"/>
          <w:spacing w:val="2"/>
        </w:rPr>
        <w:br/>
        <w:t>трудоспособности: ________________________________________________________</w:t>
      </w:r>
    </w:p>
    <w:p w14:paraId="4687C377" w14:textId="77777777" w:rsidR="00A90128" w:rsidRDefault="00A90128" w:rsidP="002C144B">
      <w:pPr>
        <w:shd w:val="clear" w:color="auto" w:fill="FFFFFF"/>
        <w:spacing w:after="0" w:line="240" w:lineRule="auto"/>
        <w:textAlignment w:val="baseline"/>
        <w:rPr>
          <w:rFonts w:ascii="Times New Roman" w:eastAsia="Times New Roman" w:hAnsi="Times New Roman" w:cs="Times New Roman"/>
          <w:color w:val="2D2D2D"/>
          <w:spacing w:val="2"/>
        </w:rPr>
      </w:pPr>
    </w:p>
    <w:p w14:paraId="61627968" w14:textId="77777777" w:rsidR="00F36A7A" w:rsidRPr="00312D84" w:rsidRDefault="00F36A7A" w:rsidP="002C144B">
      <w:pPr>
        <w:shd w:val="clear" w:color="auto" w:fill="FFFFFF"/>
        <w:spacing w:after="0" w:line="240" w:lineRule="auto"/>
        <w:textAlignment w:val="baseline"/>
        <w:rPr>
          <w:rFonts w:ascii="Times New Roman" w:eastAsia="Times New Roman" w:hAnsi="Times New Roman" w:cs="Times New Roman"/>
          <w:color w:val="2D2D2D"/>
          <w:spacing w:val="2"/>
        </w:rPr>
      </w:pPr>
      <w:r w:rsidRPr="00312D84">
        <w:rPr>
          <w:rFonts w:ascii="Times New Roman" w:eastAsia="Times New Roman" w:hAnsi="Times New Roman" w:cs="Times New Roman"/>
          <w:color w:val="2D2D2D"/>
          <w:spacing w:val="2"/>
        </w:rPr>
        <w:t>9. Поименный список работников, не завершивших периодический медицинский осмотр (обследование):</w:t>
      </w:r>
      <w:r w:rsidRPr="00312D84">
        <w:rPr>
          <w:rFonts w:ascii="Times New Roman" w:eastAsia="Times New Roman" w:hAnsi="Times New Roman" w:cs="Times New Roman"/>
          <w:color w:val="2D2D2D"/>
          <w:spacing w:val="2"/>
        </w:rPr>
        <w:br/>
      </w:r>
    </w:p>
    <w:tbl>
      <w:tblPr>
        <w:tblW w:w="0" w:type="auto"/>
        <w:tblCellMar>
          <w:left w:w="0" w:type="dxa"/>
          <w:right w:w="0" w:type="dxa"/>
        </w:tblCellMar>
        <w:tblLook w:val="04A0" w:firstRow="1" w:lastRow="0" w:firstColumn="1" w:lastColumn="0" w:noHBand="0" w:noVBand="1"/>
      </w:tblPr>
      <w:tblGrid>
        <w:gridCol w:w="737"/>
        <w:gridCol w:w="4590"/>
        <w:gridCol w:w="4594"/>
      </w:tblGrid>
      <w:tr w:rsidR="00F36A7A" w:rsidRPr="00312D84" w14:paraId="60C6D408" w14:textId="77777777" w:rsidTr="004B4231">
        <w:trPr>
          <w:trHeight w:val="15"/>
        </w:trPr>
        <w:tc>
          <w:tcPr>
            <w:tcW w:w="737" w:type="dxa"/>
            <w:hideMark/>
          </w:tcPr>
          <w:p w14:paraId="19D86812" w14:textId="77777777" w:rsidR="00F36A7A" w:rsidRPr="00312D84" w:rsidRDefault="00F36A7A" w:rsidP="002C144B">
            <w:pPr>
              <w:spacing w:after="0" w:line="240" w:lineRule="auto"/>
              <w:rPr>
                <w:rFonts w:ascii="Times New Roman" w:eastAsia="Times New Roman" w:hAnsi="Times New Roman" w:cs="Times New Roman"/>
              </w:rPr>
            </w:pPr>
          </w:p>
        </w:tc>
        <w:tc>
          <w:tcPr>
            <w:tcW w:w="4590" w:type="dxa"/>
            <w:hideMark/>
          </w:tcPr>
          <w:p w14:paraId="1E1D337D" w14:textId="77777777" w:rsidR="00F36A7A" w:rsidRPr="00312D84" w:rsidRDefault="00F36A7A" w:rsidP="002C144B">
            <w:pPr>
              <w:spacing w:after="0" w:line="240" w:lineRule="auto"/>
              <w:rPr>
                <w:rFonts w:ascii="Times New Roman" w:eastAsia="Times New Roman" w:hAnsi="Times New Roman" w:cs="Times New Roman"/>
              </w:rPr>
            </w:pPr>
          </w:p>
        </w:tc>
        <w:tc>
          <w:tcPr>
            <w:tcW w:w="4594" w:type="dxa"/>
            <w:hideMark/>
          </w:tcPr>
          <w:p w14:paraId="614CF7AF" w14:textId="77777777" w:rsidR="00F36A7A" w:rsidRPr="00312D84" w:rsidRDefault="00F36A7A" w:rsidP="002C144B">
            <w:pPr>
              <w:spacing w:after="0" w:line="240" w:lineRule="auto"/>
              <w:rPr>
                <w:rFonts w:ascii="Times New Roman" w:eastAsia="Times New Roman" w:hAnsi="Times New Roman" w:cs="Times New Roman"/>
              </w:rPr>
            </w:pPr>
          </w:p>
        </w:tc>
      </w:tr>
      <w:tr w:rsidR="004B4231" w:rsidRPr="00312D84" w14:paraId="030E91FE" w14:textId="77777777" w:rsidTr="004B4231">
        <w:tc>
          <w:tcPr>
            <w:tcW w:w="7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6C1207B" w14:textId="77777777" w:rsidR="004B4231" w:rsidRPr="00312D84" w:rsidRDefault="004B4231" w:rsidP="00637B75">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 </w:t>
            </w:r>
            <w:r w:rsidRPr="00312D84">
              <w:rPr>
                <w:rFonts w:ascii="Times New Roman" w:eastAsia="Times New Roman" w:hAnsi="Times New Roman" w:cs="Times New Roman"/>
                <w:color w:val="2D2D2D"/>
              </w:rPr>
              <w:br/>
              <w:t>п/п</w:t>
            </w:r>
          </w:p>
        </w:tc>
        <w:tc>
          <w:tcPr>
            <w:tcW w:w="45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A07E5E6" w14:textId="77777777" w:rsidR="004B4231" w:rsidRPr="00312D84" w:rsidRDefault="004B4231"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Фамилия, имя, отчество </w:t>
            </w:r>
          </w:p>
        </w:tc>
        <w:tc>
          <w:tcPr>
            <w:tcW w:w="45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C0B92E1" w14:textId="77777777" w:rsidR="004B4231" w:rsidRPr="00312D84" w:rsidRDefault="004B4231"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Структурное подразделение </w:t>
            </w:r>
          </w:p>
        </w:tc>
      </w:tr>
      <w:tr w:rsidR="00F36A7A" w:rsidRPr="00312D84" w14:paraId="4F60A797" w14:textId="77777777" w:rsidTr="004B4231">
        <w:tc>
          <w:tcPr>
            <w:tcW w:w="7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1035EFD" w14:textId="77777777" w:rsidR="00F36A7A" w:rsidRPr="00312D84" w:rsidRDefault="00F36A7A"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1</w:t>
            </w:r>
          </w:p>
        </w:tc>
        <w:tc>
          <w:tcPr>
            <w:tcW w:w="45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9600613" w14:textId="77777777" w:rsidR="00F36A7A" w:rsidRPr="00312D84" w:rsidRDefault="00F36A7A" w:rsidP="002C144B">
            <w:pPr>
              <w:spacing w:after="0" w:line="240" w:lineRule="auto"/>
              <w:rPr>
                <w:rFonts w:ascii="Times New Roman" w:eastAsia="Times New Roman" w:hAnsi="Times New Roman" w:cs="Times New Roman"/>
              </w:rPr>
            </w:pPr>
          </w:p>
        </w:tc>
        <w:tc>
          <w:tcPr>
            <w:tcW w:w="45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3D5E28A" w14:textId="77777777" w:rsidR="00F36A7A" w:rsidRPr="00312D84" w:rsidRDefault="00F36A7A" w:rsidP="002C144B">
            <w:pPr>
              <w:spacing w:after="0" w:line="240" w:lineRule="auto"/>
              <w:rPr>
                <w:rFonts w:ascii="Times New Roman" w:eastAsia="Times New Roman" w:hAnsi="Times New Roman" w:cs="Times New Roman"/>
              </w:rPr>
            </w:pPr>
          </w:p>
        </w:tc>
      </w:tr>
    </w:tbl>
    <w:p w14:paraId="4A0A356E" w14:textId="77777777" w:rsidR="00F36A7A" w:rsidRPr="00312D84" w:rsidRDefault="00F36A7A" w:rsidP="002C144B">
      <w:pPr>
        <w:shd w:val="clear" w:color="auto" w:fill="FFFFFF"/>
        <w:spacing w:after="0" w:line="240" w:lineRule="auto"/>
        <w:textAlignment w:val="baseline"/>
        <w:rPr>
          <w:rFonts w:ascii="Times New Roman" w:eastAsia="Times New Roman" w:hAnsi="Times New Roman" w:cs="Times New Roman"/>
          <w:color w:val="2D2D2D"/>
          <w:spacing w:val="2"/>
        </w:rPr>
      </w:pPr>
      <w:r w:rsidRPr="00312D84">
        <w:rPr>
          <w:rFonts w:ascii="Times New Roman" w:eastAsia="Times New Roman" w:hAnsi="Times New Roman" w:cs="Times New Roman"/>
          <w:color w:val="2D2D2D"/>
          <w:spacing w:val="2"/>
        </w:rPr>
        <w:br/>
        <w:t>10. Численность работников, не прошедших пе</w:t>
      </w:r>
      <w:r w:rsidR="002C144B" w:rsidRPr="00312D84">
        <w:rPr>
          <w:rFonts w:ascii="Times New Roman" w:eastAsia="Times New Roman" w:hAnsi="Times New Roman" w:cs="Times New Roman"/>
          <w:color w:val="2D2D2D"/>
          <w:spacing w:val="2"/>
        </w:rPr>
        <w:t>риодический медицинский осмотр</w:t>
      </w:r>
      <w:r w:rsidR="002C144B" w:rsidRPr="00312D84">
        <w:rPr>
          <w:rFonts w:ascii="Times New Roman" w:eastAsia="Times New Roman" w:hAnsi="Times New Roman" w:cs="Times New Roman"/>
          <w:color w:val="2D2D2D"/>
          <w:spacing w:val="2"/>
        </w:rPr>
        <w:br/>
      </w:r>
      <w:r w:rsidRPr="00312D84">
        <w:rPr>
          <w:rFonts w:ascii="Times New Roman" w:eastAsia="Times New Roman" w:hAnsi="Times New Roman" w:cs="Times New Roman"/>
          <w:color w:val="2D2D2D"/>
          <w:spacing w:val="2"/>
        </w:rPr>
        <w:t>(обследование):</w:t>
      </w:r>
      <w:r w:rsidRPr="00312D84">
        <w:rPr>
          <w:rFonts w:ascii="Times New Roman" w:eastAsia="Times New Roman" w:hAnsi="Times New Roman" w:cs="Times New Roman"/>
          <w:color w:val="2D2D2D"/>
          <w:spacing w:val="2"/>
        </w:rPr>
        <w:br/>
      </w:r>
      <w:r w:rsidRPr="00312D84">
        <w:rPr>
          <w:rFonts w:ascii="Times New Roman" w:eastAsia="Times New Roman" w:hAnsi="Times New Roman" w:cs="Times New Roman"/>
          <w:color w:val="2D2D2D"/>
          <w:spacing w:val="2"/>
        </w:rPr>
        <w:br/>
        <w:t>всего: ___________________________________________________________________</w:t>
      </w:r>
      <w:r w:rsidRPr="00312D84">
        <w:rPr>
          <w:rFonts w:ascii="Times New Roman" w:eastAsia="Times New Roman" w:hAnsi="Times New Roman" w:cs="Times New Roman"/>
          <w:color w:val="2D2D2D"/>
          <w:spacing w:val="2"/>
        </w:rPr>
        <w:br/>
      </w:r>
      <w:r w:rsidRPr="00312D84">
        <w:rPr>
          <w:rFonts w:ascii="Times New Roman" w:eastAsia="Times New Roman" w:hAnsi="Times New Roman" w:cs="Times New Roman"/>
          <w:color w:val="2D2D2D"/>
          <w:spacing w:val="2"/>
        </w:rPr>
        <w:br/>
        <w:t>в том числе женщин: ______________________________________________________</w:t>
      </w:r>
      <w:r w:rsidRPr="00312D84">
        <w:rPr>
          <w:rFonts w:ascii="Times New Roman" w:eastAsia="Times New Roman" w:hAnsi="Times New Roman" w:cs="Times New Roman"/>
          <w:color w:val="2D2D2D"/>
          <w:spacing w:val="2"/>
        </w:rPr>
        <w:br/>
      </w:r>
      <w:r w:rsidRPr="00312D84">
        <w:rPr>
          <w:rFonts w:ascii="Times New Roman" w:eastAsia="Times New Roman" w:hAnsi="Times New Roman" w:cs="Times New Roman"/>
          <w:color w:val="2D2D2D"/>
          <w:spacing w:val="2"/>
        </w:rPr>
        <w:br/>
        <w:t>в том числе работников до 18 лет: ________________________________________</w:t>
      </w:r>
      <w:r w:rsidRPr="00312D84">
        <w:rPr>
          <w:rFonts w:ascii="Times New Roman" w:eastAsia="Times New Roman" w:hAnsi="Times New Roman" w:cs="Times New Roman"/>
          <w:color w:val="2D2D2D"/>
          <w:spacing w:val="2"/>
        </w:rPr>
        <w:br/>
      </w:r>
      <w:r w:rsidRPr="00312D84">
        <w:rPr>
          <w:rFonts w:ascii="Times New Roman" w:eastAsia="Times New Roman" w:hAnsi="Times New Roman" w:cs="Times New Roman"/>
          <w:color w:val="2D2D2D"/>
          <w:spacing w:val="2"/>
        </w:rPr>
        <w:lastRenderedPageBreak/>
        <w:br/>
        <w:t>в том числе работников, которым установлена стойкая степень утраты</w:t>
      </w:r>
      <w:r w:rsidRPr="00312D84">
        <w:rPr>
          <w:rFonts w:ascii="Times New Roman" w:eastAsia="Times New Roman" w:hAnsi="Times New Roman" w:cs="Times New Roman"/>
          <w:color w:val="2D2D2D"/>
          <w:spacing w:val="2"/>
        </w:rPr>
        <w:br/>
        <w:t>трудоспособности: ________________________________________________________</w:t>
      </w:r>
    </w:p>
    <w:p w14:paraId="04B0942E" w14:textId="77777777" w:rsidR="00F36A7A" w:rsidRPr="00312D84" w:rsidRDefault="00F36A7A" w:rsidP="002C144B">
      <w:pPr>
        <w:shd w:val="clear" w:color="auto" w:fill="FFFFFF"/>
        <w:spacing w:after="0" w:line="240" w:lineRule="auto"/>
        <w:textAlignment w:val="baseline"/>
        <w:rPr>
          <w:rFonts w:ascii="Times New Roman" w:eastAsia="Times New Roman" w:hAnsi="Times New Roman" w:cs="Times New Roman"/>
          <w:color w:val="2D2D2D"/>
          <w:spacing w:val="2"/>
        </w:rPr>
      </w:pPr>
      <w:r w:rsidRPr="00312D84">
        <w:rPr>
          <w:rFonts w:ascii="Times New Roman" w:eastAsia="Times New Roman" w:hAnsi="Times New Roman" w:cs="Times New Roman"/>
          <w:color w:val="2D2D2D"/>
          <w:spacing w:val="2"/>
        </w:rPr>
        <w:br/>
        <w:t>11. Поименный список работников, не прошедших периодический медицинский осмотр (обследование):</w:t>
      </w:r>
      <w:r w:rsidRPr="00312D84">
        <w:rPr>
          <w:rFonts w:ascii="Times New Roman" w:eastAsia="Times New Roman" w:hAnsi="Times New Roman" w:cs="Times New Roman"/>
          <w:color w:val="2D2D2D"/>
          <w:spacing w:val="2"/>
        </w:rPr>
        <w:br/>
      </w:r>
    </w:p>
    <w:tbl>
      <w:tblPr>
        <w:tblW w:w="0" w:type="auto"/>
        <w:tblCellMar>
          <w:left w:w="0" w:type="dxa"/>
          <w:right w:w="0" w:type="dxa"/>
        </w:tblCellMar>
        <w:tblLook w:val="04A0" w:firstRow="1" w:lastRow="0" w:firstColumn="1" w:lastColumn="0" w:noHBand="0" w:noVBand="1"/>
      </w:tblPr>
      <w:tblGrid>
        <w:gridCol w:w="737"/>
        <w:gridCol w:w="4773"/>
        <w:gridCol w:w="4411"/>
      </w:tblGrid>
      <w:tr w:rsidR="00F36A7A" w:rsidRPr="00312D84" w14:paraId="114E7526" w14:textId="77777777" w:rsidTr="004B4231">
        <w:trPr>
          <w:trHeight w:val="15"/>
        </w:trPr>
        <w:tc>
          <w:tcPr>
            <w:tcW w:w="737" w:type="dxa"/>
            <w:hideMark/>
          </w:tcPr>
          <w:p w14:paraId="05316CAD" w14:textId="77777777" w:rsidR="00F36A7A" w:rsidRPr="00312D84" w:rsidRDefault="00F36A7A" w:rsidP="002C144B">
            <w:pPr>
              <w:spacing w:after="0" w:line="240" w:lineRule="auto"/>
              <w:rPr>
                <w:rFonts w:ascii="Times New Roman" w:eastAsia="Times New Roman" w:hAnsi="Times New Roman" w:cs="Times New Roman"/>
              </w:rPr>
            </w:pPr>
          </w:p>
        </w:tc>
        <w:tc>
          <w:tcPr>
            <w:tcW w:w="4773" w:type="dxa"/>
            <w:hideMark/>
          </w:tcPr>
          <w:p w14:paraId="5422D2A8" w14:textId="77777777" w:rsidR="00F36A7A" w:rsidRPr="00312D84" w:rsidRDefault="00F36A7A" w:rsidP="002C144B">
            <w:pPr>
              <w:spacing w:after="0" w:line="240" w:lineRule="auto"/>
              <w:rPr>
                <w:rFonts w:ascii="Times New Roman" w:eastAsia="Times New Roman" w:hAnsi="Times New Roman" w:cs="Times New Roman"/>
              </w:rPr>
            </w:pPr>
          </w:p>
        </w:tc>
        <w:tc>
          <w:tcPr>
            <w:tcW w:w="4411" w:type="dxa"/>
            <w:hideMark/>
          </w:tcPr>
          <w:p w14:paraId="56F85E82" w14:textId="77777777" w:rsidR="00F36A7A" w:rsidRPr="00312D84" w:rsidRDefault="00F36A7A" w:rsidP="002C144B">
            <w:pPr>
              <w:spacing w:after="0" w:line="240" w:lineRule="auto"/>
              <w:rPr>
                <w:rFonts w:ascii="Times New Roman" w:eastAsia="Times New Roman" w:hAnsi="Times New Roman" w:cs="Times New Roman"/>
              </w:rPr>
            </w:pPr>
          </w:p>
        </w:tc>
      </w:tr>
      <w:tr w:rsidR="004B4231" w:rsidRPr="00312D84" w14:paraId="4BE82880" w14:textId="77777777" w:rsidTr="004B4231">
        <w:tc>
          <w:tcPr>
            <w:tcW w:w="7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9F0F711" w14:textId="77777777" w:rsidR="004B4231" w:rsidRPr="00312D84" w:rsidRDefault="004B4231" w:rsidP="00637B75">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 </w:t>
            </w:r>
            <w:r w:rsidRPr="00312D84">
              <w:rPr>
                <w:rFonts w:ascii="Times New Roman" w:eastAsia="Times New Roman" w:hAnsi="Times New Roman" w:cs="Times New Roman"/>
                <w:color w:val="2D2D2D"/>
              </w:rPr>
              <w:br/>
              <w:t>п/п</w:t>
            </w:r>
          </w:p>
        </w:tc>
        <w:tc>
          <w:tcPr>
            <w:tcW w:w="47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C430CDB" w14:textId="77777777" w:rsidR="004B4231" w:rsidRPr="00312D84" w:rsidRDefault="004B4231"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Фамилия, имя, отчество </w:t>
            </w:r>
          </w:p>
        </w:tc>
        <w:tc>
          <w:tcPr>
            <w:tcW w:w="44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3512AEA" w14:textId="77777777" w:rsidR="004B4231" w:rsidRPr="00312D84" w:rsidRDefault="004B4231"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Структурное подразделение </w:t>
            </w:r>
          </w:p>
        </w:tc>
      </w:tr>
      <w:tr w:rsidR="00F36A7A" w:rsidRPr="00312D84" w14:paraId="621B6F74" w14:textId="77777777" w:rsidTr="004B4231">
        <w:tc>
          <w:tcPr>
            <w:tcW w:w="7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4669A02" w14:textId="77777777" w:rsidR="00F36A7A" w:rsidRPr="00312D84" w:rsidRDefault="00F36A7A"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1</w:t>
            </w:r>
          </w:p>
        </w:tc>
        <w:tc>
          <w:tcPr>
            <w:tcW w:w="477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F2EFA99" w14:textId="77777777" w:rsidR="00F36A7A" w:rsidRPr="00312D84" w:rsidRDefault="00F36A7A" w:rsidP="002C144B">
            <w:pPr>
              <w:spacing w:after="0" w:line="240" w:lineRule="auto"/>
              <w:rPr>
                <w:rFonts w:ascii="Times New Roman" w:eastAsia="Times New Roman" w:hAnsi="Times New Roman" w:cs="Times New Roman"/>
              </w:rPr>
            </w:pPr>
          </w:p>
        </w:tc>
        <w:tc>
          <w:tcPr>
            <w:tcW w:w="441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8507815" w14:textId="77777777" w:rsidR="00F36A7A" w:rsidRPr="00312D84" w:rsidRDefault="00F36A7A" w:rsidP="002C144B">
            <w:pPr>
              <w:spacing w:after="0" w:line="240" w:lineRule="auto"/>
              <w:rPr>
                <w:rFonts w:ascii="Times New Roman" w:eastAsia="Times New Roman" w:hAnsi="Times New Roman" w:cs="Times New Roman"/>
              </w:rPr>
            </w:pPr>
          </w:p>
        </w:tc>
      </w:tr>
    </w:tbl>
    <w:p w14:paraId="518FAD53" w14:textId="77777777" w:rsidR="00F36A7A" w:rsidRPr="00312D84" w:rsidRDefault="00F36A7A" w:rsidP="002C144B">
      <w:pPr>
        <w:shd w:val="clear" w:color="auto" w:fill="FFFFFF"/>
        <w:spacing w:after="0" w:line="240" w:lineRule="auto"/>
        <w:textAlignment w:val="baseline"/>
        <w:rPr>
          <w:rFonts w:ascii="Times New Roman" w:eastAsia="Times New Roman" w:hAnsi="Times New Roman" w:cs="Times New Roman"/>
          <w:color w:val="2D2D2D"/>
          <w:spacing w:val="2"/>
        </w:rPr>
      </w:pPr>
      <w:r w:rsidRPr="00312D84">
        <w:rPr>
          <w:rFonts w:ascii="Times New Roman" w:eastAsia="Times New Roman" w:hAnsi="Times New Roman" w:cs="Times New Roman"/>
          <w:color w:val="2D2D2D"/>
          <w:spacing w:val="2"/>
        </w:rPr>
        <w:br/>
        <w:t>12. Заключение по результатам данного периодического медицинского осмотра (обследования)</w:t>
      </w:r>
      <w:r w:rsidR="002C144B" w:rsidRPr="00312D84">
        <w:rPr>
          <w:rFonts w:ascii="Times New Roman" w:eastAsia="Times New Roman" w:hAnsi="Times New Roman" w:cs="Times New Roman"/>
          <w:color w:val="2D2D2D"/>
          <w:spacing w:val="2"/>
        </w:rPr>
        <w:t>:</w:t>
      </w:r>
      <w:r w:rsidRPr="00312D84">
        <w:rPr>
          <w:rFonts w:ascii="Times New Roman" w:eastAsia="Times New Roman" w:hAnsi="Times New Roman" w:cs="Times New Roman"/>
          <w:color w:val="2D2D2D"/>
          <w:spacing w:val="2"/>
        </w:rPr>
        <w:br/>
      </w:r>
    </w:p>
    <w:tbl>
      <w:tblPr>
        <w:tblW w:w="0" w:type="auto"/>
        <w:tblCellMar>
          <w:left w:w="0" w:type="dxa"/>
          <w:right w:w="0" w:type="dxa"/>
        </w:tblCellMar>
        <w:tblLook w:val="04A0" w:firstRow="1" w:lastRow="0" w:firstColumn="1" w:lastColumn="0" w:noHBand="0" w:noVBand="1"/>
      </w:tblPr>
      <w:tblGrid>
        <w:gridCol w:w="6098"/>
        <w:gridCol w:w="3696"/>
      </w:tblGrid>
      <w:tr w:rsidR="00F36A7A" w:rsidRPr="00312D84" w14:paraId="6A4B009F" w14:textId="77777777" w:rsidTr="00F36A7A">
        <w:trPr>
          <w:trHeight w:val="15"/>
        </w:trPr>
        <w:tc>
          <w:tcPr>
            <w:tcW w:w="6098" w:type="dxa"/>
            <w:hideMark/>
          </w:tcPr>
          <w:p w14:paraId="0FF9307B" w14:textId="77777777" w:rsidR="00F36A7A" w:rsidRPr="00312D84" w:rsidRDefault="00F36A7A" w:rsidP="002C144B">
            <w:pPr>
              <w:spacing w:after="0" w:line="240" w:lineRule="auto"/>
              <w:rPr>
                <w:rFonts w:ascii="Times New Roman" w:eastAsia="Times New Roman" w:hAnsi="Times New Roman" w:cs="Times New Roman"/>
              </w:rPr>
            </w:pPr>
          </w:p>
        </w:tc>
        <w:tc>
          <w:tcPr>
            <w:tcW w:w="3696" w:type="dxa"/>
            <w:hideMark/>
          </w:tcPr>
          <w:p w14:paraId="65C5A4AA" w14:textId="77777777" w:rsidR="00F36A7A" w:rsidRPr="00312D84" w:rsidRDefault="00F36A7A" w:rsidP="002C144B">
            <w:pPr>
              <w:spacing w:after="0" w:line="240" w:lineRule="auto"/>
              <w:rPr>
                <w:rFonts w:ascii="Times New Roman" w:eastAsia="Times New Roman" w:hAnsi="Times New Roman" w:cs="Times New Roman"/>
              </w:rPr>
            </w:pPr>
          </w:p>
        </w:tc>
      </w:tr>
      <w:tr w:rsidR="00F36A7A" w:rsidRPr="00312D84" w14:paraId="4B3EED50" w14:textId="77777777" w:rsidTr="00F36A7A">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A63BF0F" w14:textId="77777777" w:rsidR="00F36A7A" w:rsidRPr="00312D84" w:rsidRDefault="00F36A7A" w:rsidP="002C144B">
            <w:pPr>
              <w:spacing w:after="0" w:line="240" w:lineRule="auto"/>
              <w:jc w:val="center"/>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Результаты периодического медицинского </w:t>
            </w:r>
            <w:r w:rsidRPr="00312D84">
              <w:rPr>
                <w:rFonts w:ascii="Times New Roman" w:eastAsia="Times New Roman" w:hAnsi="Times New Roman" w:cs="Times New Roman"/>
                <w:color w:val="2D2D2D"/>
              </w:rPr>
              <w:br/>
              <w:t>осмотра (обследования)</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FA5807C" w14:textId="77777777" w:rsidR="00F36A7A" w:rsidRPr="00312D84" w:rsidRDefault="00F36A7A" w:rsidP="002C144B">
            <w:pPr>
              <w:spacing w:after="0" w:line="240" w:lineRule="auto"/>
              <w:jc w:val="center"/>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Всего</w:t>
            </w:r>
          </w:p>
        </w:tc>
      </w:tr>
      <w:tr w:rsidR="00F36A7A" w:rsidRPr="00312D84" w14:paraId="3CDFA9C7" w14:textId="77777777" w:rsidTr="00F36A7A">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822EEDA" w14:textId="77777777" w:rsidR="00F36A7A" w:rsidRPr="00312D84" w:rsidRDefault="00F36A7A"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Численность работников, не имеющих </w:t>
            </w:r>
            <w:r w:rsidR="002C144B" w:rsidRPr="00312D84">
              <w:rPr>
                <w:rFonts w:ascii="Times New Roman" w:eastAsia="Times New Roman" w:hAnsi="Times New Roman" w:cs="Times New Roman"/>
                <w:color w:val="2D2D2D"/>
              </w:rPr>
              <w:t>медицинских</w:t>
            </w:r>
            <w:r w:rsidRPr="00312D84">
              <w:rPr>
                <w:rFonts w:ascii="Times New Roman" w:eastAsia="Times New Roman" w:hAnsi="Times New Roman" w:cs="Times New Roman"/>
                <w:color w:val="2D2D2D"/>
              </w:rPr>
              <w:br/>
              <w:t>противопоказаний к работе </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F320466" w14:textId="77777777" w:rsidR="00F36A7A" w:rsidRPr="00312D84" w:rsidRDefault="00F36A7A" w:rsidP="002C144B">
            <w:pPr>
              <w:spacing w:after="0" w:line="240" w:lineRule="auto"/>
              <w:rPr>
                <w:rFonts w:ascii="Times New Roman" w:eastAsia="Times New Roman" w:hAnsi="Times New Roman" w:cs="Times New Roman"/>
              </w:rPr>
            </w:pPr>
          </w:p>
        </w:tc>
      </w:tr>
      <w:tr w:rsidR="00F36A7A" w:rsidRPr="00312D84" w14:paraId="7C927335" w14:textId="77777777" w:rsidTr="00F36A7A">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B810059" w14:textId="77777777" w:rsidR="00F36A7A" w:rsidRPr="00312D84" w:rsidRDefault="00F36A7A"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Численность работников, имеющих временные </w:t>
            </w:r>
            <w:r w:rsidRPr="00312D84">
              <w:rPr>
                <w:rFonts w:ascii="Times New Roman" w:eastAsia="Times New Roman" w:hAnsi="Times New Roman" w:cs="Times New Roman"/>
                <w:color w:val="2D2D2D"/>
              </w:rPr>
              <w:br/>
              <w:t>медицинские противопоказания к работе </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EF733FE" w14:textId="77777777" w:rsidR="00F36A7A" w:rsidRPr="00312D84" w:rsidRDefault="00F36A7A" w:rsidP="002C144B">
            <w:pPr>
              <w:spacing w:after="0" w:line="240" w:lineRule="auto"/>
              <w:rPr>
                <w:rFonts w:ascii="Times New Roman" w:eastAsia="Times New Roman" w:hAnsi="Times New Roman" w:cs="Times New Roman"/>
              </w:rPr>
            </w:pPr>
          </w:p>
        </w:tc>
      </w:tr>
      <w:tr w:rsidR="00F36A7A" w:rsidRPr="00312D84" w14:paraId="20AD9E96" w14:textId="77777777" w:rsidTr="00F36A7A">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95AB397" w14:textId="77777777" w:rsidR="00F36A7A" w:rsidRPr="00312D84" w:rsidRDefault="00F36A7A"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Численность работников, имеющих постоянные </w:t>
            </w:r>
            <w:r w:rsidRPr="00312D84">
              <w:rPr>
                <w:rFonts w:ascii="Times New Roman" w:eastAsia="Times New Roman" w:hAnsi="Times New Roman" w:cs="Times New Roman"/>
                <w:color w:val="2D2D2D"/>
              </w:rPr>
              <w:br/>
              <w:t>медицинские противопоказания к работе </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7A85ABB" w14:textId="77777777" w:rsidR="00F36A7A" w:rsidRPr="00312D84" w:rsidRDefault="00F36A7A" w:rsidP="002C144B">
            <w:pPr>
              <w:spacing w:after="0" w:line="240" w:lineRule="auto"/>
              <w:rPr>
                <w:rFonts w:ascii="Times New Roman" w:eastAsia="Times New Roman" w:hAnsi="Times New Roman" w:cs="Times New Roman"/>
              </w:rPr>
            </w:pPr>
          </w:p>
        </w:tc>
      </w:tr>
      <w:tr w:rsidR="00F36A7A" w:rsidRPr="00312D84" w14:paraId="359F5724" w14:textId="77777777" w:rsidTr="00F36A7A">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FA9B47D" w14:textId="77777777" w:rsidR="00F36A7A" w:rsidRPr="00312D84" w:rsidRDefault="00F36A7A"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Численность работников, нуждающихся в </w:t>
            </w:r>
            <w:r w:rsidRPr="00312D84">
              <w:rPr>
                <w:rFonts w:ascii="Times New Roman" w:eastAsia="Times New Roman" w:hAnsi="Times New Roman" w:cs="Times New Roman"/>
                <w:color w:val="2D2D2D"/>
              </w:rPr>
              <w:br/>
              <w:t>проведении дополнительного обследования </w:t>
            </w:r>
            <w:r w:rsidRPr="00312D84">
              <w:rPr>
                <w:rFonts w:ascii="Times New Roman" w:eastAsia="Times New Roman" w:hAnsi="Times New Roman" w:cs="Times New Roman"/>
                <w:color w:val="2D2D2D"/>
              </w:rPr>
              <w:br/>
              <w:t>(заключение не дано) </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C7DEAA3" w14:textId="77777777" w:rsidR="00F36A7A" w:rsidRPr="00312D84" w:rsidRDefault="00F36A7A" w:rsidP="002C144B">
            <w:pPr>
              <w:spacing w:after="0" w:line="240" w:lineRule="auto"/>
              <w:rPr>
                <w:rFonts w:ascii="Times New Roman" w:eastAsia="Times New Roman" w:hAnsi="Times New Roman" w:cs="Times New Roman"/>
              </w:rPr>
            </w:pPr>
          </w:p>
        </w:tc>
      </w:tr>
      <w:tr w:rsidR="00F36A7A" w:rsidRPr="00312D84" w14:paraId="0C37E8E3" w14:textId="77777777" w:rsidTr="00F36A7A">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CDED785" w14:textId="77777777" w:rsidR="00F36A7A" w:rsidRPr="00312D84" w:rsidRDefault="00F36A7A"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Численность работников, нуждающихся в </w:t>
            </w:r>
            <w:r w:rsidRPr="00312D84">
              <w:rPr>
                <w:rFonts w:ascii="Times New Roman" w:eastAsia="Times New Roman" w:hAnsi="Times New Roman" w:cs="Times New Roman"/>
                <w:color w:val="2D2D2D"/>
              </w:rPr>
              <w:br/>
              <w:t xml:space="preserve">обследовании в центре </w:t>
            </w:r>
            <w:proofErr w:type="spellStart"/>
            <w:r w:rsidRPr="00312D84">
              <w:rPr>
                <w:rFonts w:ascii="Times New Roman" w:eastAsia="Times New Roman" w:hAnsi="Times New Roman" w:cs="Times New Roman"/>
                <w:color w:val="2D2D2D"/>
              </w:rPr>
              <w:t>профпатологии</w:t>
            </w:r>
            <w:proofErr w:type="spellEnd"/>
            <w:r w:rsidRPr="00312D84">
              <w:rPr>
                <w:rFonts w:ascii="Times New Roman" w:eastAsia="Times New Roman" w:hAnsi="Times New Roman" w:cs="Times New Roman"/>
                <w:color w:val="2D2D2D"/>
              </w:rPr>
              <w:t> </w:t>
            </w:r>
            <w:r w:rsidRPr="00312D84">
              <w:rPr>
                <w:rFonts w:ascii="Times New Roman" w:eastAsia="Times New Roman" w:hAnsi="Times New Roman" w:cs="Times New Roman"/>
                <w:color w:val="2D2D2D"/>
              </w:rPr>
              <w:br/>
              <w:t>(подозрение на профессиональное заболевание, </w:t>
            </w:r>
            <w:r w:rsidRPr="00312D84">
              <w:rPr>
                <w:rFonts w:ascii="Times New Roman" w:eastAsia="Times New Roman" w:hAnsi="Times New Roman" w:cs="Times New Roman"/>
                <w:color w:val="2D2D2D"/>
              </w:rPr>
              <w:br/>
              <w:t>группа риска развития профессионального </w:t>
            </w:r>
            <w:r w:rsidRPr="00312D84">
              <w:rPr>
                <w:rFonts w:ascii="Times New Roman" w:eastAsia="Times New Roman" w:hAnsi="Times New Roman" w:cs="Times New Roman"/>
                <w:color w:val="2D2D2D"/>
              </w:rPr>
              <w:br/>
              <w:t>заболевания) </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BFEE22E" w14:textId="77777777" w:rsidR="00F36A7A" w:rsidRPr="00312D84" w:rsidRDefault="00F36A7A" w:rsidP="002C144B">
            <w:pPr>
              <w:spacing w:after="0" w:line="240" w:lineRule="auto"/>
              <w:rPr>
                <w:rFonts w:ascii="Times New Roman" w:eastAsia="Times New Roman" w:hAnsi="Times New Roman" w:cs="Times New Roman"/>
              </w:rPr>
            </w:pPr>
          </w:p>
        </w:tc>
      </w:tr>
      <w:tr w:rsidR="00F36A7A" w:rsidRPr="00312D84" w14:paraId="1BA5EA8F" w14:textId="77777777" w:rsidTr="00F36A7A">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7EE0EB3" w14:textId="77777777" w:rsidR="00F36A7A" w:rsidRPr="00312D84" w:rsidRDefault="00F36A7A"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Численность работников, нуждающихся в </w:t>
            </w:r>
            <w:r w:rsidRPr="00312D84">
              <w:rPr>
                <w:rFonts w:ascii="Times New Roman" w:eastAsia="Times New Roman" w:hAnsi="Times New Roman" w:cs="Times New Roman"/>
                <w:color w:val="2D2D2D"/>
              </w:rPr>
              <w:br/>
              <w:t>амбулаторном обследовании и лечении </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2B6D8BE" w14:textId="77777777" w:rsidR="00F36A7A" w:rsidRPr="00312D84" w:rsidRDefault="00F36A7A" w:rsidP="002C144B">
            <w:pPr>
              <w:spacing w:after="0" w:line="240" w:lineRule="auto"/>
              <w:rPr>
                <w:rFonts w:ascii="Times New Roman" w:eastAsia="Times New Roman" w:hAnsi="Times New Roman" w:cs="Times New Roman"/>
              </w:rPr>
            </w:pPr>
          </w:p>
        </w:tc>
      </w:tr>
      <w:tr w:rsidR="00F36A7A" w:rsidRPr="00312D84" w14:paraId="6A265FAF" w14:textId="77777777" w:rsidTr="00F36A7A">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7243B41" w14:textId="77777777" w:rsidR="00F36A7A" w:rsidRPr="00312D84" w:rsidRDefault="00F36A7A"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Численность работников, нуждающихся в </w:t>
            </w:r>
            <w:r w:rsidRPr="00312D84">
              <w:rPr>
                <w:rFonts w:ascii="Times New Roman" w:eastAsia="Times New Roman" w:hAnsi="Times New Roman" w:cs="Times New Roman"/>
                <w:color w:val="2D2D2D"/>
              </w:rPr>
              <w:br/>
              <w:t>стационарном обследовании и лечении </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401F525" w14:textId="77777777" w:rsidR="00F36A7A" w:rsidRPr="00312D84" w:rsidRDefault="00F36A7A" w:rsidP="002C144B">
            <w:pPr>
              <w:spacing w:after="0" w:line="240" w:lineRule="auto"/>
              <w:rPr>
                <w:rFonts w:ascii="Times New Roman" w:eastAsia="Times New Roman" w:hAnsi="Times New Roman" w:cs="Times New Roman"/>
              </w:rPr>
            </w:pPr>
          </w:p>
        </w:tc>
      </w:tr>
      <w:tr w:rsidR="00F36A7A" w:rsidRPr="00312D84" w14:paraId="73F1E929" w14:textId="77777777" w:rsidTr="00F36A7A">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D31B535" w14:textId="77777777" w:rsidR="00F36A7A" w:rsidRPr="00312D84" w:rsidRDefault="00F36A7A"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Численность работников, нуждающихся в </w:t>
            </w:r>
            <w:r w:rsidRPr="00312D84">
              <w:rPr>
                <w:rFonts w:ascii="Times New Roman" w:eastAsia="Times New Roman" w:hAnsi="Times New Roman" w:cs="Times New Roman"/>
                <w:color w:val="2D2D2D"/>
              </w:rPr>
              <w:br/>
              <w:t>санаторно-курортном лечении </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7019D07" w14:textId="77777777" w:rsidR="00F36A7A" w:rsidRPr="00312D84" w:rsidRDefault="00F36A7A" w:rsidP="002C144B">
            <w:pPr>
              <w:spacing w:after="0" w:line="240" w:lineRule="auto"/>
              <w:rPr>
                <w:rFonts w:ascii="Times New Roman" w:eastAsia="Times New Roman" w:hAnsi="Times New Roman" w:cs="Times New Roman"/>
              </w:rPr>
            </w:pPr>
          </w:p>
        </w:tc>
      </w:tr>
      <w:tr w:rsidR="00F36A7A" w:rsidRPr="00312D84" w14:paraId="70F6578D" w14:textId="77777777" w:rsidTr="00F36A7A">
        <w:tc>
          <w:tcPr>
            <w:tcW w:w="609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28ABF02" w14:textId="77777777" w:rsidR="00F36A7A" w:rsidRPr="00312D84" w:rsidRDefault="00F36A7A"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Численность работников, нуждающихся в </w:t>
            </w:r>
            <w:r w:rsidRPr="00312D84">
              <w:rPr>
                <w:rFonts w:ascii="Times New Roman" w:eastAsia="Times New Roman" w:hAnsi="Times New Roman" w:cs="Times New Roman"/>
                <w:color w:val="2D2D2D"/>
              </w:rPr>
              <w:br/>
              <w:t>диспансерном наблюдении </w:t>
            </w:r>
          </w:p>
        </w:tc>
        <w:tc>
          <w:tcPr>
            <w:tcW w:w="369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FCE85F8" w14:textId="77777777" w:rsidR="00F36A7A" w:rsidRPr="00312D84" w:rsidRDefault="00F36A7A" w:rsidP="002C144B">
            <w:pPr>
              <w:spacing w:after="0" w:line="240" w:lineRule="auto"/>
              <w:rPr>
                <w:rFonts w:ascii="Times New Roman" w:eastAsia="Times New Roman" w:hAnsi="Times New Roman" w:cs="Times New Roman"/>
              </w:rPr>
            </w:pPr>
          </w:p>
        </w:tc>
      </w:tr>
    </w:tbl>
    <w:p w14:paraId="3589C1F8" w14:textId="77777777" w:rsidR="00F36A7A" w:rsidRPr="00312D84" w:rsidRDefault="00F36A7A" w:rsidP="002C144B">
      <w:pPr>
        <w:shd w:val="clear" w:color="auto" w:fill="FFFFFF"/>
        <w:spacing w:after="0" w:line="240" w:lineRule="auto"/>
        <w:textAlignment w:val="baseline"/>
        <w:rPr>
          <w:rFonts w:ascii="Times New Roman" w:eastAsia="Times New Roman" w:hAnsi="Times New Roman" w:cs="Times New Roman"/>
          <w:color w:val="2D2D2D"/>
          <w:spacing w:val="2"/>
        </w:rPr>
      </w:pPr>
      <w:r w:rsidRPr="00312D84">
        <w:rPr>
          <w:rFonts w:ascii="Times New Roman" w:eastAsia="Times New Roman" w:hAnsi="Times New Roman" w:cs="Times New Roman"/>
          <w:color w:val="2D2D2D"/>
          <w:spacing w:val="2"/>
        </w:rPr>
        <w:br/>
        <w:t xml:space="preserve">13. Список лиц с установленным предварительным диагнозом профессионального заболевания </w:t>
      </w:r>
    </w:p>
    <w:p w14:paraId="00E329C7" w14:textId="77777777" w:rsidR="002C144B" w:rsidRPr="00312D84" w:rsidRDefault="002C144B" w:rsidP="002C144B">
      <w:pPr>
        <w:shd w:val="clear" w:color="auto" w:fill="FFFFFF"/>
        <w:spacing w:after="0" w:line="240" w:lineRule="auto"/>
        <w:textAlignment w:val="baseline"/>
        <w:rPr>
          <w:rFonts w:ascii="Times New Roman" w:eastAsia="Times New Roman" w:hAnsi="Times New Roman" w:cs="Times New Roman"/>
          <w:color w:val="2D2D2D"/>
          <w:spacing w:val="2"/>
        </w:rPr>
      </w:pPr>
    </w:p>
    <w:tbl>
      <w:tblPr>
        <w:tblW w:w="0" w:type="auto"/>
        <w:tblCellMar>
          <w:left w:w="0" w:type="dxa"/>
          <w:right w:w="0" w:type="dxa"/>
        </w:tblCellMar>
        <w:tblLook w:val="04A0" w:firstRow="1" w:lastRow="0" w:firstColumn="1" w:lastColumn="0" w:noHBand="0" w:noVBand="1"/>
      </w:tblPr>
      <w:tblGrid>
        <w:gridCol w:w="731"/>
        <w:gridCol w:w="1801"/>
        <w:gridCol w:w="1087"/>
        <w:gridCol w:w="1465"/>
        <w:gridCol w:w="1287"/>
        <w:gridCol w:w="1652"/>
        <w:gridCol w:w="2181"/>
      </w:tblGrid>
      <w:tr w:rsidR="00F36A7A" w:rsidRPr="00312D84" w14:paraId="2595C155" w14:textId="77777777" w:rsidTr="00F36A7A">
        <w:trPr>
          <w:trHeight w:val="15"/>
        </w:trPr>
        <w:tc>
          <w:tcPr>
            <w:tcW w:w="739" w:type="dxa"/>
            <w:hideMark/>
          </w:tcPr>
          <w:p w14:paraId="25C6733D" w14:textId="77777777" w:rsidR="00F36A7A" w:rsidRPr="00312D84" w:rsidRDefault="00F36A7A" w:rsidP="002C144B">
            <w:pPr>
              <w:spacing w:after="0" w:line="240" w:lineRule="auto"/>
              <w:rPr>
                <w:rFonts w:ascii="Times New Roman" w:eastAsia="Times New Roman" w:hAnsi="Times New Roman" w:cs="Times New Roman"/>
              </w:rPr>
            </w:pPr>
          </w:p>
        </w:tc>
        <w:tc>
          <w:tcPr>
            <w:tcW w:w="1848" w:type="dxa"/>
            <w:hideMark/>
          </w:tcPr>
          <w:p w14:paraId="493FAAA0" w14:textId="77777777" w:rsidR="00F36A7A" w:rsidRPr="00312D84" w:rsidRDefault="00F36A7A" w:rsidP="002C144B">
            <w:pPr>
              <w:spacing w:after="0" w:line="240" w:lineRule="auto"/>
              <w:rPr>
                <w:rFonts w:ascii="Times New Roman" w:eastAsia="Times New Roman" w:hAnsi="Times New Roman" w:cs="Times New Roman"/>
              </w:rPr>
            </w:pPr>
          </w:p>
        </w:tc>
        <w:tc>
          <w:tcPr>
            <w:tcW w:w="1109" w:type="dxa"/>
            <w:hideMark/>
          </w:tcPr>
          <w:p w14:paraId="2A819BB3" w14:textId="77777777" w:rsidR="00F36A7A" w:rsidRPr="00312D84" w:rsidRDefault="00F36A7A" w:rsidP="002C144B">
            <w:pPr>
              <w:spacing w:after="0" w:line="240" w:lineRule="auto"/>
              <w:rPr>
                <w:rFonts w:ascii="Times New Roman" w:eastAsia="Times New Roman" w:hAnsi="Times New Roman" w:cs="Times New Roman"/>
              </w:rPr>
            </w:pPr>
          </w:p>
        </w:tc>
        <w:tc>
          <w:tcPr>
            <w:tcW w:w="1478" w:type="dxa"/>
            <w:hideMark/>
          </w:tcPr>
          <w:p w14:paraId="493EDC79" w14:textId="77777777" w:rsidR="00F36A7A" w:rsidRPr="00312D84" w:rsidRDefault="00F36A7A" w:rsidP="002C144B">
            <w:pPr>
              <w:spacing w:after="0" w:line="240" w:lineRule="auto"/>
              <w:rPr>
                <w:rFonts w:ascii="Times New Roman" w:eastAsia="Times New Roman" w:hAnsi="Times New Roman" w:cs="Times New Roman"/>
              </w:rPr>
            </w:pPr>
          </w:p>
        </w:tc>
        <w:tc>
          <w:tcPr>
            <w:tcW w:w="1294" w:type="dxa"/>
            <w:hideMark/>
          </w:tcPr>
          <w:p w14:paraId="0B9CDB83" w14:textId="77777777" w:rsidR="00F36A7A" w:rsidRPr="00312D84" w:rsidRDefault="00F36A7A" w:rsidP="002C144B">
            <w:pPr>
              <w:spacing w:after="0" w:line="240" w:lineRule="auto"/>
              <w:rPr>
                <w:rFonts w:ascii="Times New Roman" w:eastAsia="Times New Roman" w:hAnsi="Times New Roman" w:cs="Times New Roman"/>
              </w:rPr>
            </w:pPr>
          </w:p>
        </w:tc>
        <w:tc>
          <w:tcPr>
            <w:tcW w:w="1663" w:type="dxa"/>
            <w:hideMark/>
          </w:tcPr>
          <w:p w14:paraId="1B9DE3FE" w14:textId="77777777" w:rsidR="00F36A7A" w:rsidRPr="00312D84" w:rsidRDefault="00F36A7A" w:rsidP="002C144B">
            <w:pPr>
              <w:spacing w:after="0" w:line="240" w:lineRule="auto"/>
              <w:rPr>
                <w:rFonts w:ascii="Times New Roman" w:eastAsia="Times New Roman" w:hAnsi="Times New Roman" w:cs="Times New Roman"/>
              </w:rPr>
            </w:pPr>
          </w:p>
        </w:tc>
        <w:tc>
          <w:tcPr>
            <w:tcW w:w="2218" w:type="dxa"/>
            <w:hideMark/>
          </w:tcPr>
          <w:p w14:paraId="134051FB" w14:textId="77777777" w:rsidR="00F36A7A" w:rsidRPr="00312D84" w:rsidRDefault="00F36A7A" w:rsidP="002C144B">
            <w:pPr>
              <w:spacing w:after="0" w:line="240" w:lineRule="auto"/>
              <w:rPr>
                <w:rFonts w:ascii="Times New Roman" w:eastAsia="Times New Roman" w:hAnsi="Times New Roman" w:cs="Times New Roman"/>
              </w:rPr>
            </w:pPr>
          </w:p>
        </w:tc>
      </w:tr>
      <w:tr w:rsidR="00F36A7A" w:rsidRPr="00312D84" w14:paraId="112BC606" w14:textId="77777777" w:rsidTr="00F36A7A">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D26A7BA" w14:textId="77777777" w:rsidR="00F36A7A" w:rsidRPr="00312D84" w:rsidRDefault="002C144B"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w:t>
            </w:r>
            <w:r w:rsidR="00F36A7A" w:rsidRPr="00312D84">
              <w:rPr>
                <w:rFonts w:ascii="Times New Roman" w:eastAsia="Times New Roman" w:hAnsi="Times New Roman" w:cs="Times New Roman"/>
                <w:color w:val="2D2D2D"/>
              </w:rPr>
              <w:t> </w:t>
            </w:r>
            <w:r w:rsidR="00F36A7A" w:rsidRPr="00312D84">
              <w:rPr>
                <w:rFonts w:ascii="Times New Roman" w:eastAsia="Times New Roman" w:hAnsi="Times New Roman" w:cs="Times New Roman"/>
                <w:color w:val="2D2D2D"/>
              </w:rPr>
              <w:br/>
              <w:t>п/п</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EFD8035" w14:textId="77777777" w:rsidR="00F36A7A" w:rsidRPr="00312D84" w:rsidRDefault="00F36A7A"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Ф.И.О.</w:t>
            </w: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E2C51FC" w14:textId="77777777" w:rsidR="00F36A7A" w:rsidRPr="00312D84" w:rsidRDefault="00F36A7A"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Пол</w:t>
            </w: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5521D7E" w14:textId="77777777" w:rsidR="00F36A7A" w:rsidRPr="00312D84" w:rsidRDefault="00F36A7A"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Дата </w:t>
            </w:r>
            <w:r w:rsidRPr="00312D84">
              <w:rPr>
                <w:rFonts w:ascii="Times New Roman" w:eastAsia="Times New Roman" w:hAnsi="Times New Roman" w:cs="Times New Roman"/>
                <w:color w:val="2D2D2D"/>
              </w:rPr>
              <w:br/>
              <w:t>рождения</w:t>
            </w: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A4248CF" w14:textId="77777777" w:rsidR="00F36A7A" w:rsidRPr="00312D84" w:rsidRDefault="00F36A7A" w:rsidP="002C144B">
            <w:pPr>
              <w:spacing w:after="0" w:line="240" w:lineRule="auto"/>
              <w:textAlignment w:val="baseline"/>
              <w:rPr>
                <w:rFonts w:ascii="Times New Roman" w:eastAsia="Times New Roman" w:hAnsi="Times New Roman" w:cs="Times New Roman"/>
                <w:color w:val="2D2D2D"/>
              </w:rPr>
            </w:pPr>
            <w:proofErr w:type="spellStart"/>
            <w:r w:rsidRPr="00312D84">
              <w:rPr>
                <w:rFonts w:ascii="Times New Roman" w:eastAsia="Times New Roman" w:hAnsi="Times New Roman" w:cs="Times New Roman"/>
                <w:color w:val="2D2D2D"/>
              </w:rPr>
              <w:t>Подраз</w:t>
            </w:r>
            <w:proofErr w:type="spellEnd"/>
            <w:r w:rsidRPr="00312D84">
              <w:rPr>
                <w:rFonts w:ascii="Times New Roman" w:eastAsia="Times New Roman" w:hAnsi="Times New Roman" w:cs="Times New Roman"/>
                <w:color w:val="2D2D2D"/>
              </w:rPr>
              <w:t>- </w:t>
            </w:r>
            <w:r w:rsidRPr="00312D84">
              <w:rPr>
                <w:rFonts w:ascii="Times New Roman" w:eastAsia="Times New Roman" w:hAnsi="Times New Roman" w:cs="Times New Roman"/>
                <w:color w:val="2D2D2D"/>
              </w:rPr>
              <w:br/>
              <w:t>деление </w:t>
            </w:r>
            <w:r w:rsidRPr="00312D84">
              <w:rPr>
                <w:rFonts w:ascii="Times New Roman" w:eastAsia="Times New Roman" w:hAnsi="Times New Roman" w:cs="Times New Roman"/>
                <w:color w:val="2D2D2D"/>
              </w:rPr>
              <w:br/>
            </w:r>
            <w:proofErr w:type="spellStart"/>
            <w:r w:rsidRPr="00312D84">
              <w:rPr>
                <w:rFonts w:ascii="Times New Roman" w:eastAsia="Times New Roman" w:hAnsi="Times New Roman" w:cs="Times New Roman"/>
                <w:color w:val="2D2D2D"/>
              </w:rPr>
              <w:t>предпри</w:t>
            </w:r>
            <w:proofErr w:type="spellEnd"/>
            <w:r w:rsidRPr="00312D84">
              <w:rPr>
                <w:rFonts w:ascii="Times New Roman" w:eastAsia="Times New Roman" w:hAnsi="Times New Roman" w:cs="Times New Roman"/>
                <w:color w:val="2D2D2D"/>
              </w:rPr>
              <w:t>-</w:t>
            </w:r>
            <w:r w:rsidRPr="00312D84">
              <w:rPr>
                <w:rFonts w:ascii="Times New Roman" w:eastAsia="Times New Roman" w:hAnsi="Times New Roman" w:cs="Times New Roman"/>
                <w:color w:val="2D2D2D"/>
              </w:rPr>
              <w:br/>
            </w:r>
            <w:proofErr w:type="spellStart"/>
            <w:r w:rsidRPr="00312D84">
              <w:rPr>
                <w:rFonts w:ascii="Times New Roman" w:eastAsia="Times New Roman" w:hAnsi="Times New Roman" w:cs="Times New Roman"/>
                <w:color w:val="2D2D2D"/>
              </w:rPr>
              <w:t>ятия</w:t>
            </w:r>
            <w:proofErr w:type="spellEnd"/>
            <w:r w:rsidRPr="00312D84">
              <w:rPr>
                <w:rFonts w:ascii="Times New Roman" w:eastAsia="Times New Roman" w:hAnsi="Times New Roman" w:cs="Times New Roman"/>
                <w:color w:val="2D2D2D"/>
              </w:rPr>
              <w:t> </w:t>
            </w: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BF00577" w14:textId="77777777" w:rsidR="00F36A7A" w:rsidRPr="00312D84" w:rsidRDefault="00F36A7A"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Профессия, </w:t>
            </w:r>
            <w:r w:rsidRPr="00312D84">
              <w:rPr>
                <w:rFonts w:ascii="Times New Roman" w:eastAsia="Times New Roman" w:hAnsi="Times New Roman" w:cs="Times New Roman"/>
                <w:color w:val="2D2D2D"/>
              </w:rPr>
              <w:br/>
              <w:t>должность</w:t>
            </w: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20E7F05" w14:textId="77777777" w:rsidR="00F36A7A" w:rsidRPr="00312D84" w:rsidRDefault="00F36A7A"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Вредные и (или) </w:t>
            </w:r>
            <w:r w:rsidRPr="00312D84">
              <w:rPr>
                <w:rFonts w:ascii="Times New Roman" w:eastAsia="Times New Roman" w:hAnsi="Times New Roman" w:cs="Times New Roman"/>
                <w:color w:val="2D2D2D"/>
              </w:rPr>
              <w:br/>
              <w:t>опасные вещества</w:t>
            </w:r>
            <w:r w:rsidRPr="00312D84">
              <w:rPr>
                <w:rFonts w:ascii="Times New Roman" w:eastAsia="Times New Roman" w:hAnsi="Times New Roman" w:cs="Times New Roman"/>
                <w:color w:val="2D2D2D"/>
              </w:rPr>
              <w:br/>
              <w:t xml:space="preserve">и </w:t>
            </w:r>
            <w:proofErr w:type="spellStart"/>
            <w:r w:rsidRPr="00312D84">
              <w:rPr>
                <w:rFonts w:ascii="Times New Roman" w:eastAsia="Times New Roman" w:hAnsi="Times New Roman" w:cs="Times New Roman"/>
                <w:color w:val="2D2D2D"/>
              </w:rPr>
              <w:t>производст</w:t>
            </w:r>
            <w:proofErr w:type="spellEnd"/>
            <w:r w:rsidRPr="00312D84">
              <w:rPr>
                <w:rFonts w:ascii="Times New Roman" w:eastAsia="Times New Roman" w:hAnsi="Times New Roman" w:cs="Times New Roman"/>
                <w:color w:val="2D2D2D"/>
              </w:rPr>
              <w:t>- </w:t>
            </w:r>
            <w:r w:rsidRPr="00312D84">
              <w:rPr>
                <w:rFonts w:ascii="Times New Roman" w:eastAsia="Times New Roman" w:hAnsi="Times New Roman" w:cs="Times New Roman"/>
                <w:color w:val="2D2D2D"/>
              </w:rPr>
              <w:br/>
              <w:t>венные факторы </w:t>
            </w:r>
          </w:p>
        </w:tc>
      </w:tr>
      <w:tr w:rsidR="00F36A7A" w:rsidRPr="00312D84" w14:paraId="7C1F362D" w14:textId="77777777" w:rsidTr="00F36A7A">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7589A89" w14:textId="77777777" w:rsidR="00F36A7A" w:rsidRPr="00312D84" w:rsidRDefault="00F36A7A"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1</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D2D691C" w14:textId="77777777" w:rsidR="00F36A7A" w:rsidRPr="00312D84" w:rsidRDefault="00F36A7A" w:rsidP="002C144B">
            <w:pPr>
              <w:spacing w:after="0" w:line="240" w:lineRule="auto"/>
              <w:rPr>
                <w:rFonts w:ascii="Times New Roman" w:eastAsia="Times New Roman" w:hAnsi="Times New Roman" w:cs="Times New Roman"/>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226543A" w14:textId="77777777" w:rsidR="00F36A7A" w:rsidRPr="00312D84" w:rsidRDefault="00F36A7A" w:rsidP="002C144B">
            <w:pPr>
              <w:spacing w:after="0" w:line="240" w:lineRule="auto"/>
              <w:rPr>
                <w:rFonts w:ascii="Times New Roman" w:eastAsia="Times New Roman" w:hAnsi="Times New Roman" w:cs="Times New Roman"/>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37A150E" w14:textId="77777777" w:rsidR="00F36A7A" w:rsidRPr="00312D84" w:rsidRDefault="00F36A7A" w:rsidP="002C144B">
            <w:pPr>
              <w:spacing w:after="0" w:line="240" w:lineRule="auto"/>
              <w:rPr>
                <w:rFonts w:ascii="Times New Roman" w:eastAsia="Times New Roman" w:hAnsi="Times New Roman" w:cs="Times New Roman"/>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D8687B7" w14:textId="77777777" w:rsidR="00F36A7A" w:rsidRPr="00312D84" w:rsidRDefault="00F36A7A" w:rsidP="002C144B">
            <w:pPr>
              <w:spacing w:after="0" w:line="240" w:lineRule="auto"/>
              <w:rPr>
                <w:rFonts w:ascii="Times New Roman" w:eastAsia="Times New Roman" w:hAnsi="Times New Roman" w:cs="Times New Roman"/>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D1131D9" w14:textId="77777777" w:rsidR="00F36A7A" w:rsidRPr="00312D84" w:rsidRDefault="00F36A7A" w:rsidP="002C144B">
            <w:pPr>
              <w:spacing w:after="0" w:line="240" w:lineRule="auto"/>
              <w:rPr>
                <w:rFonts w:ascii="Times New Roman" w:eastAsia="Times New Roman" w:hAnsi="Times New Roman" w:cs="Times New Roman"/>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7B23EC8" w14:textId="77777777" w:rsidR="00F36A7A" w:rsidRPr="00312D84" w:rsidRDefault="00F36A7A" w:rsidP="002C144B">
            <w:pPr>
              <w:spacing w:after="0" w:line="240" w:lineRule="auto"/>
              <w:rPr>
                <w:rFonts w:ascii="Times New Roman" w:eastAsia="Times New Roman" w:hAnsi="Times New Roman" w:cs="Times New Roman"/>
              </w:rPr>
            </w:pPr>
          </w:p>
        </w:tc>
      </w:tr>
      <w:tr w:rsidR="00F36A7A" w:rsidRPr="00312D84" w14:paraId="7F6074E3" w14:textId="77777777" w:rsidTr="00F36A7A">
        <w:tc>
          <w:tcPr>
            <w:tcW w:w="73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46E4D0A" w14:textId="77777777" w:rsidR="00F36A7A" w:rsidRPr="00312D84" w:rsidRDefault="00F36A7A"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2</w:t>
            </w:r>
          </w:p>
        </w:tc>
        <w:tc>
          <w:tcPr>
            <w:tcW w:w="184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68E59AB" w14:textId="77777777" w:rsidR="00F36A7A" w:rsidRPr="00312D84" w:rsidRDefault="00F36A7A" w:rsidP="002C144B">
            <w:pPr>
              <w:spacing w:after="0" w:line="240" w:lineRule="auto"/>
              <w:rPr>
                <w:rFonts w:ascii="Times New Roman" w:eastAsia="Times New Roman" w:hAnsi="Times New Roman" w:cs="Times New Roman"/>
              </w:rPr>
            </w:pPr>
          </w:p>
        </w:tc>
        <w:tc>
          <w:tcPr>
            <w:tcW w:w="11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E12B137" w14:textId="77777777" w:rsidR="00F36A7A" w:rsidRPr="00312D84" w:rsidRDefault="00F36A7A" w:rsidP="002C144B">
            <w:pPr>
              <w:spacing w:after="0" w:line="240" w:lineRule="auto"/>
              <w:rPr>
                <w:rFonts w:ascii="Times New Roman" w:eastAsia="Times New Roman" w:hAnsi="Times New Roman" w:cs="Times New Roman"/>
              </w:rPr>
            </w:pPr>
          </w:p>
        </w:tc>
        <w:tc>
          <w:tcPr>
            <w:tcW w:w="147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E255861" w14:textId="77777777" w:rsidR="00F36A7A" w:rsidRPr="00312D84" w:rsidRDefault="00F36A7A" w:rsidP="002C144B">
            <w:pPr>
              <w:spacing w:after="0" w:line="240" w:lineRule="auto"/>
              <w:rPr>
                <w:rFonts w:ascii="Times New Roman" w:eastAsia="Times New Roman" w:hAnsi="Times New Roman" w:cs="Times New Roman"/>
              </w:rPr>
            </w:pPr>
          </w:p>
        </w:tc>
        <w:tc>
          <w:tcPr>
            <w:tcW w:w="129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9BC736E" w14:textId="77777777" w:rsidR="00F36A7A" w:rsidRPr="00312D84" w:rsidRDefault="00F36A7A" w:rsidP="002C144B">
            <w:pPr>
              <w:spacing w:after="0" w:line="240" w:lineRule="auto"/>
              <w:rPr>
                <w:rFonts w:ascii="Times New Roman" w:eastAsia="Times New Roman" w:hAnsi="Times New Roman" w:cs="Times New Roman"/>
              </w:rPr>
            </w:pPr>
          </w:p>
        </w:tc>
        <w:tc>
          <w:tcPr>
            <w:tcW w:w="166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DA515E8" w14:textId="77777777" w:rsidR="00F36A7A" w:rsidRPr="00312D84" w:rsidRDefault="00F36A7A" w:rsidP="002C144B">
            <w:pPr>
              <w:spacing w:after="0" w:line="240" w:lineRule="auto"/>
              <w:rPr>
                <w:rFonts w:ascii="Times New Roman" w:eastAsia="Times New Roman" w:hAnsi="Times New Roman" w:cs="Times New Roman"/>
              </w:rPr>
            </w:pPr>
          </w:p>
        </w:tc>
        <w:tc>
          <w:tcPr>
            <w:tcW w:w="22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146420C" w14:textId="77777777" w:rsidR="00F36A7A" w:rsidRPr="00312D84" w:rsidRDefault="00F36A7A" w:rsidP="002C144B">
            <w:pPr>
              <w:spacing w:after="0" w:line="240" w:lineRule="auto"/>
              <w:rPr>
                <w:rFonts w:ascii="Times New Roman" w:eastAsia="Times New Roman" w:hAnsi="Times New Roman" w:cs="Times New Roman"/>
              </w:rPr>
            </w:pPr>
          </w:p>
        </w:tc>
      </w:tr>
    </w:tbl>
    <w:p w14:paraId="327120F4" w14:textId="77777777" w:rsidR="00F36A7A" w:rsidRPr="00312D84" w:rsidRDefault="00F36A7A" w:rsidP="002C144B">
      <w:pPr>
        <w:shd w:val="clear" w:color="auto" w:fill="FFFFFF"/>
        <w:spacing w:after="0" w:line="240" w:lineRule="auto"/>
        <w:textAlignment w:val="baseline"/>
        <w:rPr>
          <w:rFonts w:ascii="Times New Roman" w:eastAsia="Times New Roman" w:hAnsi="Times New Roman" w:cs="Times New Roman"/>
          <w:color w:val="2D2D2D"/>
          <w:spacing w:val="2"/>
        </w:rPr>
      </w:pPr>
      <w:r w:rsidRPr="00312D84">
        <w:rPr>
          <w:rFonts w:ascii="Times New Roman" w:eastAsia="Times New Roman" w:hAnsi="Times New Roman" w:cs="Times New Roman"/>
          <w:color w:val="2D2D2D"/>
          <w:spacing w:val="2"/>
        </w:rPr>
        <w:br/>
        <w:t xml:space="preserve">14. </w:t>
      </w:r>
      <w:r w:rsidR="002C144B" w:rsidRPr="00312D84">
        <w:rPr>
          <w:rFonts w:ascii="Times New Roman" w:eastAsia="Times New Roman" w:hAnsi="Times New Roman" w:cs="Times New Roman"/>
          <w:color w:val="2D2D2D"/>
          <w:spacing w:val="2"/>
        </w:rPr>
        <w:t>Перечень</w:t>
      </w:r>
      <w:r w:rsidRPr="00312D84">
        <w:rPr>
          <w:rFonts w:ascii="Times New Roman" w:eastAsia="Times New Roman" w:hAnsi="Times New Roman" w:cs="Times New Roman"/>
          <w:color w:val="2D2D2D"/>
          <w:spacing w:val="2"/>
        </w:rPr>
        <w:t xml:space="preserve"> впервые </w:t>
      </w:r>
      <w:r w:rsidR="002C144B" w:rsidRPr="00312D84">
        <w:rPr>
          <w:rFonts w:ascii="Times New Roman" w:eastAsia="Times New Roman" w:hAnsi="Times New Roman" w:cs="Times New Roman"/>
          <w:color w:val="2D2D2D"/>
          <w:spacing w:val="2"/>
        </w:rPr>
        <w:t>установленных</w:t>
      </w:r>
      <w:r w:rsidRPr="00312D84">
        <w:rPr>
          <w:rFonts w:ascii="Times New Roman" w:eastAsia="Times New Roman" w:hAnsi="Times New Roman" w:cs="Times New Roman"/>
          <w:color w:val="2D2D2D"/>
          <w:spacing w:val="2"/>
        </w:rPr>
        <w:t xml:space="preserve"> хронических соматических заболеваний:</w:t>
      </w:r>
      <w:r w:rsidRPr="00312D84">
        <w:rPr>
          <w:rFonts w:ascii="Times New Roman" w:eastAsia="Times New Roman" w:hAnsi="Times New Roman" w:cs="Times New Roman"/>
          <w:color w:val="2D2D2D"/>
          <w:spacing w:val="2"/>
        </w:rPr>
        <w:br/>
      </w:r>
    </w:p>
    <w:tbl>
      <w:tblPr>
        <w:tblW w:w="0" w:type="auto"/>
        <w:tblCellMar>
          <w:left w:w="0" w:type="dxa"/>
          <w:right w:w="0" w:type="dxa"/>
        </w:tblCellMar>
        <w:tblLook w:val="04A0" w:firstRow="1" w:lastRow="0" w:firstColumn="1" w:lastColumn="0" w:noHBand="0" w:noVBand="1"/>
      </w:tblPr>
      <w:tblGrid>
        <w:gridCol w:w="737"/>
        <w:gridCol w:w="5875"/>
        <w:gridCol w:w="3309"/>
      </w:tblGrid>
      <w:tr w:rsidR="00F36A7A" w:rsidRPr="00312D84" w14:paraId="1A24E787" w14:textId="77777777" w:rsidTr="004B4231">
        <w:trPr>
          <w:trHeight w:val="15"/>
        </w:trPr>
        <w:tc>
          <w:tcPr>
            <w:tcW w:w="737" w:type="dxa"/>
            <w:hideMark/>
          </w:tcPr>
          <w:p w14:paraId="3909F2A7" w14:textId="77777777" w:rsidR="00F36A7A" w:rsidRPr="00312D84" w:rsidRDefault="00F36A7A" w:rsidP="002C144B">
            <w:pPr>
              <w:spacing w:after="0" w:line="240" w:lineRule="auto"/>
              <w:rPr>
                <w:rFonts w:ascii="Times New Roman" w:eastAsia="Times New Roman" w:hAnsi="Times New Roman" w:cs="Times New Roman"/>
              </w:rPr>
            </w:pPr>
          </w:p>
        </w:tc>
        <w:tc>
          <w:tcPr>
            <w:tcW w:w="5875" w:type="dxa"/>
            <w:hideMark/>
          </w:tcPr>
          <w:p w14:paraId="4DAECB7B" w14:textId="77777777" w:rsidR="00F36A7A" w:rsidRPr="00312D84" w:rsidRDefault="00F36A7A" w:rsidP="002C144B">
            <w:pPr>
              <w:spacing w:after="0" w:line="240" w:lineRule="auto"/>
              <w:rPr>
                <w:rFonts w:ascii="Times New Roman" w:eastAsia="Times New Roman" w:hAnsi="Times New Roman" w:cs="Times New Roman"/>
              </w:rPr>
            </w:pPr>
          </w:p>
        </w:tc>
        <w:tc>
          <w:tcPr>
            <w:tcW w:w="3309" w:type="dxa"/>
            <w:hideMark/>
          </w:tcPr>
          <w:p w14:paraId="45C10D38" w14:textId="77777777" w:rsidR="00F36A7A" w:rsidRPr="00312D84" w:rsidRDefault="00F36A7A" w:rsidP="002C144B">
            <w:pPr>
              <w:spacing w:after="0" w:line="240" w:lineRule="auto"/>
              <w:rPr>
                <w:rFonts w:ascii="Times New Roman" w:eastAsia="Times New Roman" w:hAnsi="Times New Roman" w:cs="Times New Roman"/>
              </w:rPr>
            </w:pPr>
          </w:p>
        </w:tc>
      </w:tr>
      <w:tr w:rsidR="004B4231" w:rsidRPr="00312D84" w14:paraId="54063106" w14:textId="77777777" w:rsidTr="004B4231">
        <w:tc>
          <w:tcPr>
            <w:tcW w:w="7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4D2D2C7" w14:textId="77777777" w:rsidR="004B4231" w:rsidRPr="00312D84" w:rsidRDefault="004B4231" w:rsidP="00637B75">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 </w:t>
            </w:r>
            <w:r w:rsidRPr="00312D84">
              <w:rPr>
                <w:rFonts w:ascii="Times New Roman" w:eastAsia="Times New Roman" w:hAnsi="Times New Roman" w:cs="Times New Roman"/>
                <w:color w:val="2D2D2D"/>
              </w:rPr>
              <w:br/>
              <w:t>п/п</w:t>
            </w:r>
          </w:p>
        </w:tc>
        <w:tc>
          <w:tcPr>
            <w:tcW w:w="58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6ECE0A0" w14:textId="77777777" w:rsidR="004B4231" w:rsidRPr="00312D84" w:rsidRDefault="004B4231"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Класс заболевания по МКБ-10 </w:t>
            </w:r>
          </w:p>
        </w:tc>
        <w:tc>
          <w:tcPr>
            <w:tcW w:w="33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8724D23" w14:textId="77777777" w:rsidR="004B4231" w:rsidRPr="00312D84" w:rsidRDefault="004B4231"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Кол-во работников </w:t>
            </w:r>
            <w:r w:rsidRPr="00312D84">
              <w:rPr>
                <w:rFonts w:ascii="Times New Roman" w:eastAsia="Times New Roman" w:hAnsi="Times New Roman" w:cs="Times New Roman"/>
                <w:color w:val="2D2D2D"/>
              </w:rPr>
              <w:br/>
              <w:t>(всего) </w:t>
            </w:r>
          </w:p>
        </w:tc>
      </w:tr>
      <w:tr w:rsidR="00F36A7A" w:rsidRPr="00312D84" w14:paraId="56466CCF" w14:textId="77777777" w:rsidTr="004B4231">
        <w:tc>
          <w:tcPr>
            <w:tcW w:w="7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C939005" w14:textId="77777777" w:rsidR="00F36A7A" w:rsidRPr="00312D84" w:rsidRDefault="00F36A7A"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1</w:t>
            </w:r>
          </w:p>
        </w:tc>
        <w:tc>
          <w:tcPr>
            <w:tcW w:w="58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408C551" w14:textId="77777777" w:rsidR="00F36A7A" w:rsidRPr="00312D84" w:rsidRDefault="00F36A7A" w:rsidP="002C144B">
            <w:pPr>
              <w:spacing w:after="0" w:line="240" w:lineRule="auto"/>
              <w:rPr>
                <w:rFonts w:ascii="Times New Roman" w:eastAsia="Times New Roman" w:hAnsi="Times New Roman" w:cs="Times New Roman"/>
              </w:rPr>
            </w:pPr>
          </w:p>
        </w:tc>
        <w:tc>
          <w:tcPr>
            <w:tcW w:w="33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F86826D" w14:textId="77777777" w:rsidR="00F36A7A" w:rsidRPr="00312D84" w:rsidRDefault="00F36A7A" w:rsidP="002C144B">
            <w:pPr>
              <w:spacing w:after="0" w:line="240" w:lineRule="auto"/>
              <w:rPr>
                <w:rFonts w:ascii="Times New Roman" w:eastAsia="Times New Roman" w:hAnsi="Times New Roman" w:cs="Times New Roman"/>
              </w:rPr>
            </w:pPr>
          </w:p>
        </w:tc>
      </w:tr>
      <w:tr w:rsidR="00F36A7A" w:rsidRPr="00312D84" w14:paraId="74824EBD" w14:textId="77777777" w:rsidTr="004B4231">
        <w:tc>
          <w:tcPr>
            <w:tcW w:w="7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6C9198A" w14:textId="77777777" w:rsidR="00F36A7A" w:rsidRPr="00312D84" w:rsidRDefault="00F36A7A"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2</w:t>
            </w:r>
          </w:p>
        </w:tc>
        <w:tc>
          <w:tcPr>
            <w:tcW w:w="58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BE5A2E4" w14:textId="77777777" w:rsidR="00F36A7A" w:rsidRPr="00312D84" w:rsidRDefault="00F36A7A" w:rsidP="002C144B">
            <w:pPr>
              <w:spacing w:after="0" w:line="240" w:lineRule="auto"/>
              <w:rPr>
                <w:rFonts w:ascii="Times New Roman" w:eastAsia="Times New Roman" w:hAnsi="Times New Roman" w:cs="Times New Roman"/>
              </w:rPr>
            </w:pPr>
          </w:p>
        </w:tc>
        <w:tc>
          <w:tcPr>
            <w:tcW w:w="33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3A6E3EA" w14:textId="77777777" w:rsidR="00F36A7A" w:rsidRPr="00312D84" w:rsidRDefault="00F36A7A" w:rsidP="002C144B">
            <w:pPr>
              <w:spacing w:after="0" w:line="240" w:lineRule="auto"/>
              <w:rPr>
                <w:rFonts w:ascii="Times New Roman" w:eastAsia="Times New Roman" w:hAnsi="Times New Roman" w:cs="Times New Roman"/>
              </w:rPr>
            </w:pPr>
          </w:p>
        </w:tc>
      </w:tr>
    </w:tbl>
    <w:p w14:paraId="4613947B" w14:textId="77777777" w:rsidR="00F36A7A" w:rsidRPr="00312D84" w:rsidRDefault="00F36A7A" w:rsidP="002C144B">
      <w:pPr>
        <w:shd w:val="clear" w:color="auto" w:fill="FFFFFF"/>
        <w:spacing w:after="0" w:line="240" w:lineRule="auto"/>
        <w:textAlignment w:val="baseline"/>
        <w:rPr>
          <w:rFonts w:ascii="Times New Roman" w:eastAsia="Times New Roman" w:hAnsi="Times New Roman" w:cs="Times New Roman"/>
          <w:color w:val="2D2D2D"/>
          <w:spacing w:val="2"/>
        </w:rPr>
      </w:pPr>
      <w:r w:rsidRPr="00312D84">
        <w:rPr>
          <w:rFonts w:ascii="Times New Roman" w:eastAsia="Times New Roman" w:hAnsi="Times New Roman" w:cs="Times New Roman"/>
          <w:color w:val="2D2D2D"/>
          <w:spacing w:val="2"/>
        </w:rPr>
        <w:br/>
        <w:t xml:space="preserve">15. </w:t>
      </w:r>
      <w:r w:rsidR="002C144B" w:rsidRPr="00312D84">
        <w:rPr>
          <w:rFonts w:ascii="Times New Roman" w:eastAsia="Times New Roman" w:hAnsi="Times New Roman" w:cs="Times New Roman"/>
          <w:color w:val="2D2D2D"/>
          <w:spacing w:val="2"/>
        </w:rPr>
        <w:t xml:space="preserve">Перечень впервые установленных </w:t>
      </w:r>
      <w:r w:rsidRPr="00312D84">
        <w:rPr>
          <w:rFonts w:ascii="Times New Roman" w:eastAsia="Times New Roman" w:hAnsi="Times New Roman" w:cs="Times New Roman"/>
          <w:color w:val="2D2D2D"/>
          <w:spacing w:val="2"/>
        </w:rPr>
        <w:t>профессиональных заболеваний:</w:t>
      </w:r>
      <w:r w:rsidRPr="00312D84">
        <w:rPr>
          <w:rFonts w:ascii="Times New Roman" w:eastAsia="Times New Roman" w:hAnsi="Times New Roman" w:cs="Times New Roman"/>
          <w:color w:val="2D2D2D"/>
          <w:spacing w:val="2"/>
        </w:rPr>
        <w:br/>
      </w:r>
    </w:p>
    <w:tbl>
      <w:tblPr>
        <w:tblW w:w="0" w:type="auto"/>
        <w:tblCellMar>
          <w:left w:w="0" w:type="dxa"/>
          <w:right w:w="0" w:type="dxa"/>
        </w:tblCellMar>
        <w:tblLook w:val="04A0" w:firstRow="1" w:lastRow="0" w:firstColumn="1" w:lastColumn="0" w:noHBand="0" w:noVBand="1"/>
      </w:tblPr>
      <w:tblGrid>
        <w:gridCol w:w="737"/>
        <w:gridCol w:w="5875"/>
        <w:gridCol w:w="3309"/>
      </w:tblGrid>
      <w:tr w:rsidR="00F36A7A" w:rsidRPr="00312D84" w14:paraId="79DF51B3" w14:textId="77777777" w:rsidTr="004B4231">
        <w:trPr>
          <w:trHeight w:val="15"/>
        </w:trPr>
        <w:tc>
          <w:tcPr>
            <w:tcW w:w="737" w:type="dxa"/>
            <w:hideMark/>
          </w:tcPr>
          <w:p w14:paraId="78341B35" w14:textId="77777777" w:rsidR="00F36A7A" w:rsidRPr="00312D84" w:rsidRDefault="00F36A7A" w:rsidP="002C144B">
            <w:pPr>
              <w:spacing w:after="0" w:line="240" w:lineRule="auto"/>
              <w:rPr>
                <w:rFonts w:ascii="Times New Roman" w:eastAsia="Times New Roman" w:hAnsi="Times New Roman" w:cs="Times New Roman"/>
              </w:rPr>
            </w:pPr>
          </w:p>
        </w:tc>
        <w:tc>
          <w:tcPr>
            <w:tcW w:w="5875" w:type="dxa"/>
            <w:hideMark/>
          </w:tcPr>
          <w:p w14:paraId="0204A902" w14:textId="77777777" w:rsidR="00F36A7A" w:rsidRPr="00312D84" w:rsidRDefault="00F36A7A" w:rsidP="002C144B">
            <w:pPr>
              <w:spacing w:after="0" w:line="240" w:lineRule="auto"/>
              <w:rPr>
                <w:rFonts w:ascii="Times New Roman" w:eastAsia="Times New Roman" w:hAnsi="Times New Roman" w:cs="Times New Roman"/>
              </w:rPr>
            </w:pPr>
          </w:p>
        </w:tc>
        <w:tc>
          <w:tcPr>
            <w:tcW w:w="3309" w:type="dxa"/>
            <w:hideMark/>
          </w:tcPr>
          <w:p w14:paraId="07D462CF" w14:textId="77777777" w:rsidR="00F36A7A" w:rsidRPr="00312D84" w:rsidRDefault="00F36A7A" w:rsidP="002C144B">
            <w:pPr>
              <w:spacing w:after="0" w:line="240" w:lineRule="auto"/>
              <w:rPr>
                <w:rFonts w:ascii="Times New Roman" w:eastAsia="Times New Roman" w:hAnsi="Times New Roman" w:cs="Times New Roman"/>
              </w:rPr>
            </w:pPr>
          </w:p>
        </w:tc>
      </w:tr>
      <w:tr w:rsidR="004B4231" w:rsidRPr="00312D84" w14:paraId="5F2C896F" w14:textId="77777777" w:rsidTr="004B4231">
        <w:tc>
          <w:tcPr>
            <w:tcW w:w="7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74E4133" w14:textId="77777777" w:rsidR="004B4231" w:rsidRPr="00312D84" w:rsidRDefault="004B4231" w:rsidP="00637B75">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 </w:t>
            </w:r>
            <w:r w:rsidRPr="00312D84">
              <w:rPr>
                <w:rFonts w:ascii="Times New Roman" w:eastAsia="Times New Roman" w:hAnsi="Times New Roman" w:cs="Times New Roman"/>
                <w:color w:val="2D2D2D"/>
              </w:rPr>
              <w:br/>
              <w:t>п/п</w:t>
            </w:r>
          </w:p>
        </w:tc>
        <w:tc>
          <w:tcPr>
            <w:tcW w:w="58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027EB8F" w14:textId="77777777" w:rsidR="004B4231" w:rsidRPr="00312D84" w:rsidRDefault="004B4231"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Класс заболевания по МКБ-10 </w:t>
            </w:r>
          </w:p>
        </w:tc>
        <w:tc>
          <w:tcPr>
            <w:tcW w:w="33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684C954" w14:textId="77777777" w:rsidR="004B4231" w:rsidRPr="00312D84" w:rsidRDefault="004B4231"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Кол-во работников </w:t>
            </w:r>
            <w:r w:rsidRPr="00312D84">
              <w:rPr>
                <w:rFonts w:ascii="Times New Roman" w:eastAsia="Times New Roman" w:hAnsi="Times New Roman" w:cs="Times New Roman"/>
                <w:color w:val="2D2D2D"/>
              </w:rPr>
              <w:br/>
              <w:t>(всего) </w:t>
            </w:r>
          </w:p>
        </w:tc>
      </w:tr>
      <w:tr w:rsidR="00F36A7A" w:rsidRPr="00312D84" w14:paraId="0B658217" w14:textId="77777777" w:rsidTr="004B4231">
        <w:tc>
          <w:tcPr>
            <w:tcW w:w="7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AA15325" w14:textId="77777777" w:rsidR="00F36A7A" w:rsidRPr="00312D84" w:rsidRDefault="00F36A7A"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1</w:t>
            </w:r>
          </w:p>
        </w:tc>
        <w:tc>
          <w:tcPr>
            <w:tcW w:w="58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9FF9AE5" w14:textId="77777777" w:rsidR="00F36A7A" w:rsidRPr="00312D84" w:rsidRDefault="00F36A7A" w:rsidP="002C144B">
            <w:pPr>
              <w:spacing w:after="0" w:line="240" w:lineRule="auto"/>
              <w:rPr>
                <w:rFonts w:ascii="Times New Roman" w:eastAsia="Times New Roman" w:hAnsi="Times New Roman" w:cs="Times New Roman"/>
              </w:rPr>
            </w:pPr>
          </w:p>
        </w:tc>
        <w:tc>
          <w:tcPr>
            <w:tcW w:w="33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DE5FE9C" w14:textId="77777777" w:rsidR="00F36A7A" w:rsidRPr="00312D84" w:rsidRDefault="00F36A7A" w:rsidP="002C144B">
            <w:pPr>
              <w:spacing w:after="0" w:line="240" w:lineRule="auto"/>
              <w:rPr>
                <w:rFonts w:ascii="Times New Roman" w:eastAsia="Times New Roman" w:hAnsi="Times New Roman" w:cs="Times New Roman"/>
              </w:rPr>
            </w:pPr>
          </w:p>
        </w:tc>
      </w:tr>
      <w:tr w:rsidR="00F36A7A" w:rsidRPr="00312D84" w14:paraId="69F89965" w14:textId="77777777" w:rsidTr="004B4231">
        <w:tc>
          <w:tcPr>
            <w:tcW w:w="7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03C508C" w14:textId="77777777" w:rsidR="00F36A7A" w:rsidRPr="00312D84" w:rsidRDefault="00F36A7A"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lastRenderedPageBreak/>
              <w:t>2</w:t>
            </w:r>
          </w:p>
        </w:tc>
        <w:tc>
          <w:tcPr>
            <w:tcW w:w="587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4EADA6F" w14:textId="77777777" w:rsidR="00F36A7A" w:rsidRPr="00312D84" w:rsidRDefault="00F36A7A" w:rsidP="002C144B">
            <w:pPr>
              <w:spacing w:after="0" w:line="240" w:lineRule="auto"/>
              <w:rPr>
                <w:rFonts w:ascii="Times New Roman" w:eastAsia="Times New Roman" w:hAnsi="Times New Roman" w:cs="Times New Roman"/>
              </w:rPr>
            </w:pPr>
          </w:p>
        </w:tc>
        <w:tc>
          <w:tcPr>
            <w:tcW w:w="3309"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0CAAA6B" w14:textId="77777777" w:rsidR="00F36A7A" w:rsidRPr="00312D84" w:rsidRDefault="00F36A7A" w:rsidP="002C144B">
            <w:pPr>
              <w:spacing w:after="0" w:line="240" w:lineRule="auto"/>
              <w:rPr>
                <w:rFonts w:ascii="Times New Roman" w:eastAsia="Times New Roman" w:hAnsi="Times New Roman" w:cs="Times New Roman"/>
              </w:rPr>
            </w:pPr>
          </w:p>
        </w:tc>
      </w:tr>
    </w:tbl>
    <w:p w14:paraId="01219F52" w14:textId="77777777" w:rsidR="00F36A7A" w:rsidRPr="00312D84" w:rsidRDefault="00F36A7A" w:rsidP="002C144B">
      <w:pPr>
        <w:shd w:val="clear" w:color="auto" w:fill="FFFFFF"/>
        <w:spacing w:after="0" w:line="240" w:lineRule="auto"/>
        <w:textAlignment w:val="baseline"/>
        <w:rPr>
          <w:rFonts w:ascii="Times New Roman" w:eastAsia="Times New Roman" w:hAnsi="Times New Roman" w:cs="Times New Roman"/>
          <w:color w:val="2D2D2D"/>
          <w:spacing w:val="2"/>
        </w:rPr>
      </w:pPr>
      <w:r w:rsidRPr="00312D84">
        <w:rPr>
          <w:rFonts w:ascii="Times New Roman" w:eastAsia="Times New Roman" w:hAnsi="Times New Roman" w:cs="Times New Roman"/>
          <w:color w:val="2D2D2D"/>
          <w:spacing w:val="2"/>
        </w:rPr>
        <w:br/>
        <w:t>16. Результаты выполнения рекомендаций предыдущего заключительного акта от "____" __________ 20___ г. по результатам проведенного периодического медицинского осмотра (обследования) работников:</w:t>
      </w:r>
      <w:r w:rsidRPr="00312D84">
        <w:rPr>
          <w:rFonts w:ascii="Times New Roman" w:eastAsia="Times New Roman" w:hAnsi="Times New Roman" w:cs="Times New Roman"/>
          <w:color w:val="2D2D2D"/>
          <w:spacing w:val="2"/>
        </w:rPr>
        <w:br/>
      </w:r>
    </w:p>
    <w:tbl>
      <w:tblPr>
        <w:tblW w:w="0" w:type="auto"/>
        <w:tblCellMar>
          <w:left w:w="0" w:type="dxa"/>
          <w:right w:w="0" w:type="dxa"/>
        </w:tblCellMar>
        <w:tblLook w:val="04A0" w:firstRow="1" w:lastRow="0" w:firstColumn="1" w:lastColumn="0" w:noHBand="0" w:noVBand="1"/>
      </w:tblPr>
      <w:tblGrid>
        <w:gridCol w:w="723"/>
        <w:gridCol w:w="4265"/>
        <w:gridCol w:w="1641"/>
        <w:gridCol w:w="1646"/>
        <w:gridCol w:w="1646"/>
      </w:tblGrid>
      <w:tr w:rsidR="00F36A7A" w:rsidRPr="00312D84" w14:paraId="08CC9AAE" w14:textId="77777777" w:rsidTr="004B4231">
        <w:trPr>
          <w:trHeight w:val="15"/>
        </w:trPr>
        <w:tc>
          <w:tcPr>
            <w:tcW w:w="723" w:type="dxa"/>
            <w:hideMark/>
          </w:tcPr>
          <w:p w14:paraId="01E9C849" w14:textId="77777777" w:rsidR="00F36A7A" w:rsidRPr="00312D84" w:rsidRDefault="00F36A7A" w:rsidP="002C144B">
            <w:pPr>
              <w:spacing w:after="0" w:line="240" w:lineRule="auto"/>
              <w:rPr>
                <w:rFonts w:ascii="Times New Roman" w:eastAsia="Times New Roman" w:hAnsi="Times New Roman" w:cs="Times New Roman"/>
              </w:rPr>
            </w:pPr>
          </w:p>
        </w:tc>
        <w:tc>
          <w:tcPr>
            <w:tcW w:w="4265" w:type="dxa"/>
            <w:hideMark/>
          </w:tcPr>
          <w:p w14:paraId="00B5548B" w14:textId="77777777" w:rsidR="00F36A7A" w:rsidRPr="00312D84" w:rsidRDefault="00F36A7A" w:rsidP="002C144B">
            <w:pPr>
              <w:spacing w:after="0" w:line="240" w:lineRule="auto"/>
              <w:rPr>
                <w:rFonts w:ascii="Times New Roman" w:eastAsia="Times New Roman" w:hAnsi="Times New Roman" w:cs="Times New Roman"/>
              </w:rPr>
            </w:pPr>
          </w:p>
        </w:tc>
        <w:tc>
          <w:tcPr>
            <w:tcW w:w="1641" w:type="dxa"/>
            <w:hideMark/>
          </w:tcPr>
          <w:p w14:paraId="47790410" w14:textId="77777777" w:rsidR="00F36A7A" w:rsidRPr="00312D84" w:rsidRDefault="00F36A7A" w:rsidP="002C144B">
            <w:pPr>
              <w:spacing w:after="0" w:line="240" w:lineRule="auto"/>
              <w:rPr>
                <w:rFonts w:ascii="Times New Roman" w:eastAsia="Times New Roman" w:hAnsi="Times New Roman" w:cs="Times New Roman"/>
              </w:rPr>
            </w:pPr>
          </w:p>
        </w:tc>
        <w:tc>
          <w:tcPr>
            <w:tcW w:w="1646" w:type="dxa"/>
            <w:hideMark/>
          </w:tcPr>
          <w:p w14:paraId="089DC7C8" w14:textId="77777777" w:rsidR="00F36A7A" w:rsidRPr="00312D84" w:rsidRDefault="00F36A7A" w:rsidP="002C144B">
            <w:pPr>
              <w:spacing w:after="0" w:line="240" w:lineRule="auto"/>
              <w:rPr>
                <w:rFonts w:ascii="Times New Roman" w:eastAsia="Times New Roman" w:hAnsi="Times New Roman" w:cs="Times New Roman"/>
              </w:rPr>
            </w:pPr>
          </w:p>
        </w:tc>
        <w:tc>
          <w:tcPr>
            <w:tcW w:w="1646" w:type="dxa"/>
            <w:hideMark/>
          </w:tcPr>
          <w:p w14:paraId="2805FD21" w14:textId="77777777" w:rsidR="00F36A7A" w:rsidRPr="00312D84" w:rsidRDefault="00F36A7A" w:rsidP="002C144B">
            <w:pPr>
              <w:spacing w:after="0" w:line="240" w:lineRule="auto"/>
              <w:rPr>
                <w:rFonts w:ascii="Times New Roman" w:eastAsia="Times New Roman" w:hAnsi="Times New Roman" w:cs="Times New Roman"/>
              </w:rPr>
            </w:pPr>
          </w:p>
        </w:tc>
      </w:tr>
      <w:tr w:rsidR="004B4231" w:rsidRPr="00312D84" w14:paraId="719CBAC8" w14:textId="77777777" w:rsidTr="004B4231">
        <w:tc>
          <w:tcPr>
            <w:tcW w:w="7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C56C7D3" w14:textId="77777777" w:rsidR="004B4231" w:rsidRPr="00312D84" w:rsidRDefault="004B4231" w:rsidP="00637B75">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 </w:t>
            </w:r>
            <w:r w:rsidRPr="00312D84">
              <w:rPr>
                <w:rFonts w:ascii="Times New Roman" w:eastAsia="Times New Roman" w:hAnsi="Times New Roman" w:cs="Times New Roman"/>
                <w:color w:val="2D2D2D"/>
              </w:rPr>
              <w:br/>
              <w:t>п/п</w:t>
            </w:r>
          </w:p>
        </w:tc>
        <w:tc>
          <w:tcPr>
            <w:tcW w:w="42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83CAF7D" w14:textId="77777777" w:rsidR="004B4231" w:rsidRPr="00312D84" w:rsidRDefault="004B4231"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Мероприятия </w:t>
            </w:r>
          </w:p>
        </w:tc>
        <w:tc>
          <w:tcPr>
            <w:tcW w:w="16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B250CF9" w14:textId="77777777" w:rsidR="004B4231" w:rsidRPr="00312D84" w:rsidRDefault="004B4231"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Подлежало</w:t>
            </w:r>
          </w:p>
        </w:tc>
        <w:tc>
          <w:tcPr>
            <w:tcW w:w="16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76FA000" w14:textId="77777777" w:rsidR="004B4231" w:rsidRPr="00312D84" w:rsidRDefault="004B4231"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Выполнено </w:t>
            </w:r>
            <w:r w:rsidRPr="00312D84">
              <w:rPr>
                <w:rFonts w:ascii="Times New Roman" w:eastAsia="Times New Roman" w:hAnsi="Times New Roman" w:cs="Times New Roman"/>
                <w:color w:val="2D2D2D"/>
              </w:rPr>
              <w:br/>
            </w:r>
            <w:proofErr w:type="spellStart"/>
            <w:r w:rsidRPr="00312D84">
              <w:rPr>
                <w:rFonts w:ascii="Times New Roman" w:eastAsia="Times New Roman" w:hAnsi="Times New Roman" w:cs="Times New Roman"/>
                <w:color w:val="2D2D2D"/>
              </w:rPr>
              <w:t>абс</w:t>
            </w:r>
            <w:proofErr w:type="spellEnd"/>
            <w:r w:rsidRPr="00312D84">
              <w:rPr>
                <w:rFonts w:ascii="Times New Roman" w:eastAsia="Times New Roman" w:hAnsi="Times New Roman" w:cs="Times New Roman"/>
                <w:color w:val="2D2D2D"/>
              </w:rPr>
              <w:t>. </w:t>
            </w:r>
          </w:p>
        </w:tc>
        <w:tc>
          <w:tcPr>
            <w:tcW w:w="16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059D712" w14:textId="77777777" w:rsidR="004B4231" w:rsidRPr="00312D84" w:rsidRDefault="004B4231"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Выполнено </w:t>
            </w:r>
            <w:r w:rsidRPr="00312D84">
              <w:rPr>
                <w:rFonts w:ascii="Times New Roman" w:eastAsia="Times New Roman" w:hAnsi="Times New Roman" w:cs="Times New Roman"/>
                <w:color w:val="2D2D2D"/>
              </w:rPr>
              <w:br/>
              <w:t>в % </w:t>
            </w:r>
          </w:p>
        </w:tc>
      </w:tr>
      <w:tr w:rsidR="00F36A7A" w:rsidRPr="00312D84" w14:paraId="5A227017" w14:textId="77777777" w:rsidTr="004B4231">
        <w:tc>
          <w:tcPr>
            <w:tcW w:w="7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4B6846B" w14:textId="77777777" w:rsidR="00F36A7A" w:rsidRPr="00312D84" w:rsidRDefault="00F36A7A"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1</w:t>
            </w:r>
          </w:p>
        </w:tc>
        <w:tc>
          <w:tcPr>
            <w:tcW w:w="42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902B6CB" w14:textId="77777777" w:rsidR="00F36A7A" w:rsidRPr="00312D84" w:rsidRDefault="00F36A7A"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Обследование в центре </w:t>
            </w:r>
            <w:r w:rsidRPr="00312D84">
              <w:rPr>
                <w:rFonts w:ascii="Times New Roman" w:eastAsia="Times New Roman" w:hAnsi="Times New Roman" w:cs="Times New Roman"/>
                <w:color w:val="2D2D2D"/>
              </w:rPr>
              <w:br/>
            </w:r>
            <w:proofErr w:type="spellStart"/>
            <w:r w:rsidRPr="00312D84">
              <w:rPr>
                <w:rFonts w:ascii="Times New Roman" w:eastAsia="Times New Roman" w:hAnsi="Times New Roman" w:cs="Times New Roman"/>
                <w:color w:val="2D2D2D"/>
              </w:rPr>
              <w:t>профпатологии</w:t>
            </w:r>
            <w:proofErr w:type="spellEnd"/>
            <w:r w:rsidRPr="00312D84">
              <w:rPr>
                <w:rFonts w:ascii="Times New Roman" w:eastAsia="Times New Roman" w:hAnsi="Times New Roman" w:cs="Times New Roman"/>
                <w:color w:val="2D2D2D"/>
              </w:rPr>
              <w:t> </w:t>
            </w:r>
          </w:p>
        </w:tc>
        <w:tc>
          <w:tcPr>
            <w:tcW w:w="16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82B4CE2" w14:textId="77777777" w:rsidR="00F36A7A" w:rsidRPr="00312D84" w:rsidRDefault="00F36A7A" w:rsidP="002C144B">
            <w:pPr>
              <w:spacing w:after="0" w:line="240" w:lineRule="auto"/>
              <w:rPr>
                <w:rFonts w:ascii="Times New Roman" w:eastAsia="Times New Roman" w:hAnsi="Times New Roman" w:cs="Times New Roman"/>
              </w:rPr>
            </w:pPr>
          </w:p>
        </w:tc>
        <w:tc>
          <w:tcPr>
            <w:tcW w:w="16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0314A5A" w14:textId="77777777" w:rsidR="00F36A7A" w:rsidRPr="00312D84" w:rsidRDefault="00F36A7A" w:rsidP="002C144B">
            <w:pPr>
              <w:spacing w:after="0" w:line="240" w:lineRule="auto"/>
              <w:rPr>
                <w:rFonts w:ascii="Times New Roman" w:eastAsia="Times New Roman" w:hAnsi="Times New Roman" w:cs="Times New Roman"/>
              </w:rPr>
            </w:pPr>
          </w:p>
        </w:tc>
        <w:tc>
          <w:tcPr>
            <w:tcW w:w="16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DFE26C7" w14:textId="77777777" w:rsidR="00F36A7A" w:rsidRPr="00312D84" w:rsidRDefault="00F36A7A" w:rsidP="002C144B">
            <w:pPr>
              <w:spacing w:after="0" w:line="240" w:lineRule="auto"/>
              <w:rPr>
                <w:rFonts w:ascii="Times New Roman" w:eastAsia="Times New Roman" w:hAnsi="Times New Roman" w:cs="Times New Roman"/>
              </w:rPr>
            </w:pPr>
          </w:p>
        </w:tc>
      </w:tr>
      <w:tr w:rsidR="00F36A7A" w:rsidRPr="00312D84" w14:paraId="1E865113" w14:textId="77777777" w:rsidTr="004B4231">
        <w:tc>
          <w:tcPr>
            <w:tcW w:w="7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6330D5A" w14:textId="77777777" w:rsidR="00F36A7A" w:rsidRPr="00312D84" w:rsidRDefault="00F36A7A"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2</w:t>
            </w:r>
          </w:p>
        </w:tc>
        <w:tc>
          <w:tcPr>
            <w:tcW w:w="42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F941E39" w14:textId="77777777" w:rsidR="00F36A7A" w:rsidRPr="00312D84" w:rsidRDefault="00F36A7A"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Дообследование </w:t>
            </w:r>
          </w:p>
        </w:tc>
        <w:tc>
          <w:tcPr>
            <w:tcW w:w="16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058332C" w14:textId="77777777" w:rsidR="00F36A7A" w:rsidRPr="00312D84" w:rsidRDefault="00F36A7A" w:rsidP="002C144B">
            <w:pPr>
              <w:spacing w:after="0" w:line="240" w:lineRule="auto"/>
              <w:rPr>
                <w:rFonts w:ascii="Times New Roman" w:eastAsia="Times New Roman" w:hAnsi="Times New Roman" w:cs="Times New Roman"/>
              </w:rPr>
            </w:pPr>
          </w:p>
        </w:tc>
        <w:tc>
          <w:tcPr>
            <w:tcW w:w="16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2AFD6E2" w14:textId="77777777" w:rsidR="00F36A7A" w:rsidRPr="00312D84" w:rsidRDefault="00F36A7A" w:rsidP="002C144B">
            <w:pPr>
              <w:spacing w:after="0" w:line="240" w:lineRule="auto"/>
              <w:rPr>
                <w:rFonts w:ascii="Times New Roman" w:eastAsia="Times New Roman" w:hAnsi="Times New Roman" w:cs="Times New Roman"/>
              </w:rPr>
            </w:pPr>
          </w:p>
        </w:tc>
        <w:tc>
          <w:tcPr>
            <w:tcW w:w="16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ED362E9" w14:textId="77777777" w:rsidR="00F36A7A" w:rsidRPr="00312D84" w:rsidRDefault="00F36A7A" w:rsidP="002C144B">
            <w:pPr>
              <w:spacing w:after="0" w:line="240" w:lineRule="auto"/>
              <w:rPr>
                <w:rFonts w:ascii="Times New Roman" w:eastAsia="Times New Roman" w:hAnsi="Times New Roman" w:cs="Times New Roman"/>
              </w:rPr>
            </w:pPr>
          </w:p>
        </w:tc>
      </w:tr>
      <w:tr w:rsidR="00F36A7A" w:rsidRPr="00312D84" w14:paraId="2AA0A6B5" w14:textId="77777777" w:rsidTr="004B4231">
        <w:tc>
          <w:tcPr>
            <w:tcW w:w="7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1E103DF" w14:textId="77777777" w:rsidR="00F36A7A" w:rsidRPr="00312D84" w:rsidRDefault="00F36A7A"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3</w:t>
            </w:r>
          </w:p>
        </w:tc>
        <w:tc>
          <w:tcPr>
            <w:tcW w:w="42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05E3DCE" w14:textId="77777777" w:rsidR="00F36A7A" w:rsidRPr="00312D84" w:rsidRDefault="00F36A7A"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Лечение и обследование </w:t>
            </w:r>
            <w:r w:rsidRPr="00312D84">
              <w:rPr>
                <w:rFonts w:ascii="Times New Roman" w:eastAsia="Times New Roman" w:hAnsi="Times New Roman" w:cs="Times New Roman"/>
                <w:color w:val="2D2D2D"/>
              </w:rPr>
              <w:br/>
              <w:t>амбулаторное </w:t>
            </w:r>
          </w:p>
        </w:tc>
        <w:tc>
          <w:tcPr>
            <w:tcW w:w="16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A75DFBA" w14:textId="77777777" w:rsidR="00F36A7A" w:rsidRPr="00312D84" w:rsidRDefault="00F36A7A" w:rsidP="002C144B">
            <w:pPr>
              <w:spacing w:after="0" w:line="240" w:lineRule="auto"/>
              <w:rPr>
                <w:rFonts w:ascii="Times New Roman" w:eastAsia="Times New Roman" w:hAnsi="Times New Roman" w:cs="Times New Roman"/>
              </w:rPr>
            </w:pPr>
          </w:p>
        </w:tc>
        <w:tc>
          <w:tcPr>
            <w:tcW w:w="16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714BEE2" w14:textId="77777777" w:rsidR="00F36A7A" w:rsidRPr="00312D84" w:rsidRDefault="00F36A7A" w:rsidP="002C144B">
            <w:pPr>
              <w:spacing w:after="0" w:line="240" w:lineRule="auto"/>
              <w:rPr>
                <w:rFonts w:ascii="Times New Roman" w:eastAsia="Times New Roman" w:hAnsi="Times New Roman" w:cs="Times New Roman"/>
              </w:rPr>
            </w:pPr>
          </w:p>
        </w:tc>
        <w:tc>
          <w:tcPr>
            <w:tcW w:w="16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1EBB58C" w14:textId="77777777" w:rsidR="00F36A7A" w:rsidRPr="00312D84" w:rsidRDefault="00F36A7A" w:rsidP="002C144B">
            <w:pPr>
              <w:spacing w:after="0" w:line="240" w:lineRule="auto"/>
              <w:rPr>
                <w:rFonts w:ascii="Times New Roman" w:eastAsia="Times New Roman" w:hAnsi="Times New Roman" w:cs="Times New Roman"/>
              </w:rPr>
            </w:pPr>
          </w:p>
        </w:tc>
      </w:tr>
      <w:tr w:rsidR="00F36A7A" w:rsidRPr="00312D84" w14:paraId="5C8879C9" w14:textId="77777777" w:rsidTr="004B4231">
        <w:tc>
          <w:tcPr>
            <w:tcW w:w="7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0284857" w14:textId="77777777" w:rsidR="00F36A7A" w:rsidRPr="00312D84" w:rsidRDefault="00F36A7A"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4</w:t>
            </w:r>
          </w:p>
        </w:tc>
        <w:tc>
          <w:tcPr>
            <w:tcW w:w="42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46C2299" w14:textId="77777777" w:rsidR="00F36A7A" w:rsidRPr="00312D84" w:rsidRDefault="00F36A7A"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Лечение и обследование </w:t>
            </w:r>
            <w:r w:rsidRPr="00312D84">
              <w:rPr>
                <w:rFonts w:ascii="Times New Roman" w:eastAsia="Times New Roman" w:hAnsi="Times New Roman" w:cs="Times New Roman"/>
                <w:color w:val="2D2D2D"/>
              </w:rPr>
              <w:br/>
              <w:t>стационарное </w:t>
            </w:r>
          </w:p>
        </w:tc>
        <w:tc>
          <w:tcPr>
            <w:tcW w:w="16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3781E20" w14:textId="77777777" w:rsidR="00F36A7A" w:rsidRPr="00312D84" w:rsidRDefault="00F36A7A" w:rsidP="002C144B">
            <w:pPr>
              <w:spacing w:after="0" w:line="240" w:lineRule="auto"/>
              <w:rPr>
                <w:rFonts w:ascii="Times New Roman" w:eastAsia="Times New Roman" w:hAnsi="Times New Roman" w:cs="Times New Roman"/>
              </w:rPr>
            </w:pPr>
          </w:p>
        </w:tc>
        <w:tc>
          <w:tcPr>
            <w:tcW w:w="16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2288399" w14:textId="77777777" w:rsidR="00F36A7A" w:rsidRPr="00312D84" w:rsidRDefault="00F36A7A" w:rsidP="002C144B">
            <w:pPr>
              <w:spacing w:after="0" w:line="240" w:lineRule="auto"/>
              <w:rPr>
                <w:rFonts w:ascii="Times New Roman" w:eastAsia="Times New Roman" w:hAnsi="Times New Roman" w:cs="Times New Roman"/>
              </w:rPr>
            </w:pPr>
          </w:p>
        </w:tc>
        <w:tc>
          <w:tcPr>
            <w:tcW w:w="16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74D537C" w14:textId="77777777" w:rsidR="00F36A7A" w:rsidRPr="00312D84" w:rsidRDefault="00F36A7A" w:rsidP="002C144B">
            <w:pPr>
              <w:spacing w:after="0" w:line="240" w:lineRule="auto"/>
              <w:rPr>
                <w:rFonts w:ascii="Times New Roman" w:eastAsia="Times New Roman" w:hAnsi="Times New Roman" w:cs="Times New Roman"/>
              </w:rPr>
            </w:pPr>
          </w:p>
        </w:tc>
      </w:tr>
      <w:tr w:rsidR="00F36A7A" w:rsidRPr="00312D84" w14:paraId="2D1441E6" w14:textId="77777777" w:rsidTr="004B4231">
        <w:tc>
          <w:tcPr>
            <w:tcW w:w="7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AB507A1" w14:textId="77777777" w:rsidR="00F36A7A" w:rsidRPr="00312D84" w:rsidRDefault="00F36A7A"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5</w:t>
            </w:r>
          </w:p>
        </w:tc>
        <w:tc>
          <w:tcPr>
            <w:tcW w:w="42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DF2B61C" w14:textId="77777777" w:rsidR="00F36A7A" w:rsidRPr="00312D84" w:rsidRDefault="00F36A7A"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Санаторно-курортное лечение </w:t>
            </w:r>
          </w:p>
        </w:tc>
        <w:tc>
          <w:tcPr>
            <w:tcW w:w="16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3410526" w14:textId="77777777" w:rsidR="00F36A7A" w:rsidRPr="00312D84" w:rsidRDefault="00F36A7A" w:rsidP="002C144B">
            <w:pPr>
              <w:spacing w:after="0" w:line="240" w:lineRule="auto"/>
              <w:rPr>
                <w:rFonts w:ascii="Times New Roman" w:eastAsia="Times New Roman" w:hAnsi="Times New Roman" w:cs="Times New Roman"/>
              </w:rPr>
            </w:pPr>
          </w:p>
        </w:tc>
        <w:tc>
          <w:tcPr>
            <w:tcW w:w="16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06F4663" w14:textId="77777777" w:rsidR="00F36A7A" w:rsidRPr="00312D84" w:rsidRDefault="00F36A7A" w:rsidP="002C144B">
            <w:pPr>
              <w:spacing w:after="0" w:line="240" w:lineRule="auto"/>
              <w:rPr>
                <w:rFonts w:ascii="Times New Roman" w:eastAsia="Times New Roman" w:hAnsi="Times New Roman" w:cs="Times New Roman"/>
              </w:rPr>
            </w:pPr>
          </w:p>
        </w:tc>
        <w:tc>
          <w:tcPr>
            <w:tcW w:w="16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7EC3E06" w14:textId="77777777" w:rsidR="00F36A7A" w:rsidRPr="00312D84" w:rsidRDefault="00F36A7A" w:rsidP="002C144B">
            <w:pPr>
              <w:spacing w:after="0" w:line="240" w:lineRule="auto"/>
              <w:rPr>
                <w:rFonts w:ascii="Times New Roman" w:eastAsia="Times New Roman" w:hAnsi="Times New Roman" w:cs="Times New Roman"/>
              </w:rPr>
            </w:pPr>
          </w:p>
        </w:tc>
      </w:tr>
      <w:tr w:rsidR="00F36A7A" w:rsidRPr="00312D84" w14:paraId="7D6E46A4" w14:textId="77777777" w:rsidTr="004B4231">
        <w:tc>
          <w:tcPr>
            <w:tcW w:w="7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D30E699" w14:textId="77777777" w:rsidR="00F36A7A" w:rsidRPr="00312D84" w:rsidRDefault="00F36A7A"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6</w:t>
            </w:r>
          </w:p>
        </w:tc>
        <w:tc>
          <w:tcPr>
            <w:tcW w:w="42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80B77D0" w14:textId="77777777" w:rsidR="00F36A7A" w:rsidRPr="00312D84" w:rsidRDefault="00F36A7A"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Диетпитание </w:t>
            </w:r>
          </w:p>
        </w:tc>
        <w:tc>
          <w:tcPr>
            <w:tcW w:w="16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B0046B2" w14:textId="77777777" w:rsidR="00F36A7A" w:rsidRPr="00312D84" w:rsidRDefault="00F36A7A" w:rsidP="002C144B">
            <w:pPr>
              <w:spacing w:after="0" w:line="240" w:lineRule="auto"/>
              <w:rPr>
                <w:rFonts w:ascii="Times New Roman" w:eastAsia="Times New Roman" w:hAnsi="Times New Roman" w:cs="Times New Roman"/>
              </w:rPr>
            </w:pPr>
          </w:p>
        </w:tc>
        <w:tc>
          <w:tcPr>
            <w:tcW w:w="16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4A4F639" w14:textId="77777777" w:rsidR="00F36A7A" w:rsidRPr="00312D84" w:rsidRDefault="00F36A7A" w:rsidP="002C144B">
            <w:pPr>
              <w:spacing w:after="0" w:line="240" w:lineRule="auto"/>
              <w:rPr>
                <w:rFonts w:ascii="Times New Roman" w:eastAsia="Times New Roman" w:hAnsi="Times New Roman" w:cs="Times New Roman"/>
              </w:rPr>
            </w:pPr>
          </w:p>
        </w:tc>
        <w:tc>
          <w:tcPr>
            <w:tcW w:w="16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786E790" w14:textId="77777777" w:rsidR="00F36A7A" w:rsidRPr="00312D84" w:rsidRDefault="00F36A7A" w:rsidP="002C144B">
            <w:pPr>
              <w:spacing w:after="0" w:line="240" w:lineRule="auto"/>
              <w:rPr>
                <w:rFonts w:ascii="Times New Roman" w:eastAsia="Times New Roman" w:hAnsi="Times New Roman" w:cs="Times New Roman"/>
              </w:rPr>
            </w:pPr>
          </w:p>
        </w:tc>
      </w:tr>
      <w:tr w:rsidR="00F36A7A" w:rsidRPr="00312D84" w14:paraId="3EE7DE46" w14:textId="77777777" w:rsidTr="004B4231">
        <w:tc>
          <w:tcPr>
            <w:tcW w:w="7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A98FEC9" w14:textId="77777777" w:rsidR="00F36A7A" w:rsidRPr="00312D84" w:rsidRDefault="00F36A7A"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7</w:t>
            </w:r>
          </w:p>
        </w:tc>
        <w:tc>
          <w:tcPr>
            <w:tcW w:w="42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A732C94" w14:textId="77777777" w:rsidR="00F36A7A" w:rsidRPr="00312D84" w:rsidRDefault="00F36A7A"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Взято на диспансерное наблюдение</w:t>
            </w:r>
          </w:p>
        </w:tc>
        <w:tc>
          <w:tcPr>
            <w:tcW w:w="16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F81EF27" w14:textId="77777777" w:rsidR="00F36A7A" w:rsidRPr="00312D84" w:rsidRDefault="00F36A7A" w:rsidP="002C144B">
            <w:pPr>
              <w:spacing w:after="0" w:line="240" w:lineRule="auto"/>
              <w:rPr>
                <w:rFonts w:ascii="Times New Roman" w:eastAsia="Times New Roman" w:hAnsi="Times New Roman" w:cs="Times New Roman"/>
              </w:rPr>
            </w:pPr>
          </w:p>
        </w:tc>
        <w:tc>
          <w:tcPr>
            <w:tcW w:w="16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6C06649" w14:textId="77777777" w:rsidR="00F36A7A" w:rsidRPr="00312D84" w:rsidRDefault="00F36A7A" w:rsidP="002C144B">
            <w:pPr>
              <w:spacing w:after="0" w:line="240" w:lineRule="auto"/>
              <w:rPr>
                <w:rFonts w:ascii="Times New Roman" w:eastAsia="Times New Roman" w:hAnsi="Times New Roman" w:cs="Times New Roman"/>
              </w:rPr>
            </w:pPr>
          </w:p>
        </w:tc>
        <w:tc>
          <w:tcPr>
            <w:tcW w:w="16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E20E46C" w14:textId="77777777" w:rsidR="00F36A7A" w:rsidRPr="00312D84" w:rsidRDefault="00F36A7A" w:rsidP="002C144B">
            <w:pPr>
              <w:spacing w:after="0" w:line="240" w:lineRule="auto"/>
              <w:rPr>
                <w:rFonts w:ascii="Times New Roman" w:eastAsia="Times New Roman" w:hAnsi="Times New Roman" w:cs="Times New Roman"/>
              </w:rPr>
            </w:pPr>
          </w:p>
        </w:tc>
      </w:tr>
      <w:tr w:rsidR="00F36A7A" w:rsidRPr="00312D84" w14:paraId="64421192" w14:textId="77777777" w:rsidTr="004B4231">
        <w:tc>
          <w:tcPr>
            <w:tcW w:w="7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046F181" w14:textId="77777777" w:rsidR="00F36A7A" w:rsidRPr="00312D84" w:rsidRDefault="00F36A7A"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8</w:t>
            </w:r>
          </w:p>
        </w:tc>
        <w:tc>
          <w:tcPr>
            <w:tcW w:w="42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CABC60B" w14:textId="77777777" w:rsidR="00F36A7A" w:rsidRPr="00312D84" w:rsidRDefault="00F36A7A"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Направлено на медико-социальную </w:t>
            </w:r>
            <w:r w:rsidRPr="00312D84">
              <w:rPr>
                <w:rFonts w:ascii="Times New Roman" w:eastAsia="Times New Roman" w:hAnsi="Times New Roman" w:cs="Times New Roman"/>
                <w:color w:val="2D2D2D"/>
              </w:rPr>
              <w:br/>
              <w:t>экспертизу </w:t>
            </w:r>
          </w:p>
        </w:tc>
        <w:tc>
          <w:tcPr>
            <w:tcW w:w="16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4D96838" w14:textId="77777777" w:rsidR="00F36A7A" w:rsidRPr="00312D84" w:rsidRDefault="00F36A7A" w:rsidP="002C144B">
            <w:pPr>
              <w:spacing w:after="0" w:line="240" w:lineRule="auto"/>
              <w:rPr>
                <w:rFonts w:ascii="Times New Roman" w:eastAsia="Times New Roman" w:hAnsi="Times New Roman" w:cs="Times New Roman"/>
              </w:rPr>
            </w:pPr>
          </w:p>
        </w:tc>
        <w:tc>
          <w:tcPr>
            <w:tcW w:w="16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37FE61E" w14:textId="77777777" w:rsidR="00F36A7A" w:rsidRPr="00312D84" w:rsidRDefault="00F36A7A" w:rsidP="002C144B">
            <w:pPr>
              <w:spacing w:after="0" w:line="240" w:lineRule="auto"/>
              <w:rPr>
                <w:rFonts w:ascii="Times New Roman" w:eastAsia="Times New Roman" w:hAnsi="Times New Roman" w:cs="Times New Roman"/>
              </w:rPr>
            </w:pPr>
          </w:p>
        </w:tc>
        <w:tc>
          <w:tcPr>
            <w:tcW w:w="16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CABC218" w14:textId="77777777" w:rsidR="00F36A7A" w:rsidRPr="00312D84" w:rsidRDefault="00F36A7A" w:rsidP="002C144B">
            <w:pPr>
              <w:spacing w:after="0" w:line="240" w:lineRule="auto"/>
              <w:rPr>
                <w:rFonts w:ascii="Times New Roman" w:eastAsia="Times New Roman" w:hAnsi="Times New Roman" w:cs="Times New Roman"/>
              </w:rPr>
            </w:pPr>
          </w:p>
        </w:tc>
      </w:tr>
      <w:tr w:rsidR="00F36A7A" w:rsidRPr="00312D84" w14:paraId="2B33616C" w14:textId="77777777" w:rsidTr="004B4231">
        <w:tc>
          <w:tcPr>
            <w:tcW w:w="7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5A8FBCF" w14:textId="77777777" w:rsidR="00F36A7A" w:rsidRPr="00312D84" w:rsidRDefault="00F36A7A"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9</w:t>
            </w:r>
          </w:p>
        </w:tc>
        <w:tc>
          <w:tcPr>
            <w:tcW w:w="42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ED11202" w14:textId="77777777" w:rsidR="00F36A7A" w:rsidRPr="00312D84" w:rsidRDefault="00F36A7A"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Трудоустроено работников, </w:t>
            </w:r>
            <w:r w:rsidRPr="00312D84">
              <w:rPr>
                <w:rFonts w:ascii="Times New Roman" w:eastAsia="Times New Roman" w:hAnsi="Times New Roman" w:cs="Times New Roman"/>
                <w:color w:val="2D2D2D"/>
              </w:rPr>
              <w:br/>
              <w:t>имеющих постоянные медицинские </w:t>
            </w:r>
            <w:r w:rsidRPr="00312D84">
              <w:rPr>
                <w:rFonts w:ascii="Times New Roman" w:eastAsia="Times New Roman" w:hAnsi="Times New Roman" w:cs="Times New Roman"/>
                <w:color w:val="2D2D2D"/>
              </w:rPr>
              <w:br/>
              <w:t>противопоказания </w:t>
            </w:r>
          </w:p>
        </w:tc>
        <w:tc>
          <w:tcPr>
            <w:tcW w:w="16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5ACC073" w14:textId="77777777" w:rsidR="00F36A7A" w:rsidRPr="00312D84" w:rsidRDefault="00F36A7A" w:rsidP="002C144B">
            <w:pPr>
              <w:spacing w:after="0" w:line="240" w:lineRule="auto"/>
              <w:rPr>
                <w:rFonts w:ascii="Times New Roman" w:eastAsia="Times New Roman" w:hAnsi="Times New Roman" w:cs="Times New Roman"/>
              </w:rPr>
            </w:pPr>
          </w:p>
        </w:tc>
        <w:tc>
          <w:tcPr>
            <w:tcW w:w="16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F5FE0EF" w14:textId="77777777" w:rsidR="00F36A7A" w:rsidRPr="00312D84" w:rsidRDefault="00F36A7A" w:rsidP="002C144B">
            <w:pPr>
              <w:spacing w:after="0" w:line="240" w:lineRule="auto"/>
              <w:rPr>
                <w:rFonts w:ascii="Times New Roman" w:eastAsia="Times New Roman" w:hAnsi="Times New Roman" w:cs="Times New Roman"/>
              </w:rPr>
            </w:pPr>
          </w:p>
        </w:tc>
        <w:tc>
          <w:tcPr>
            <w:tcW w:w="16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C44EC8A" w14:textId="77777777" w:rsidR="00F36A7A" w:rsidRPr="00312D84" w:rsidRDefault="00F36A7A" w:rsidP="002C144B">
            <w:pPr>
              <w:spacing w:after="0" w:line="240" w:lineRule="auto"/>
              <w:rPr>
                <w:rFonts w:ascii="Times New Roman" w:eastAsia="Times New Roman" w:hAnsi="Times New Roman" w:cs="Times New Roman"/>
              </w:rPr>
            </w:pPr>
          </w:p>
        </w:tc>
      </w:tr>
      <w:tr w:rsidR="00F36A7A" w:rsidRPr="00312D84" w14:paraId="2F28E26F" w14:textId="77777777" w:rsidTr="004B4231">
        <w:tc>
          <w:tcPr>
            <w:tcW w:w="723"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D2D264D" w14:textId="77777777" w:rsidR="00F36A7A" w:rsidRPr="00312D84" w:rsidRDefault="00F36A7A"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10</w:t>
            </w:r>
          </w:p>
        </w:tc>
        <w:tc>
          <w:tcPr>
            <w:tcW w:w="426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8234F68" w14:textId="77777777" w:rsidR="00F36A7A" w:rsidRPr="00312D84" w:rsidRDefault="00F36A7A"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Выполнение санитарно- </w:t>
            </w:r>
            <w:r w:rsidRPr="00312D84">
              <w:rPr>
                <w:rFonts w:ascii="Times New Roman" w:eastAsia="Times New Roman" w:hAnsi="Times New Roman" w:cs="Times New Roman"/>
                <w:color w:val="2D2D2D"/>
              </w:rPr>
              <w:br/>
              <w:t>профилактических мероприятий </w:t>
            </w:r>
          </w:p>
        </w:tc>
        <w:tc>
          <w:tcPr>
            <w:tcW w:w="16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DAA374C" w14:textId="77777777" w:rsidR="00F36A7A" w:rsidRPr="00312D84" w:rsidRDefault="00F36A7A" w:rsidP="002C144B">
            <w:pPr>
              <w:spacing w:after="0" w:line="240" w:lineRule="auto"/>
              <w:rPr>
                <w:rFonts w:ascii="Times New Roman" w:eastAsia="Times New Roman" w:hAnsi="Times New Roman" w:cs="Times New Roman"/>
              </w:rPr>
            </w:pPr>
          </w:p>
        </w:tc>
        <w:tc>
          <w:tcPr>
            <w:tcW w:w="16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6185BD2" w14:textId="77777777" w:rsidR="00F36A7A" w:rsidRPr="00312D84" w:rsidRDefault="00F36A7A" w:rsidP="002C144B">
            <w:pPr>
              <w:spacing w:after="0" w:line="240" w:lineRule="auto"/>
              <w:rPr>
                <w:rFonts w:ascii="Times New Roman" w:eastAsia="Times New Roman" w:hAnsi="Times New Roman" w:cs="Times New Roman"/>
              </w:rPr>
            </w:pPr>
          </w:p>
        </w:tc>
        <w:tc>
          <w:tcPr>
            <w:tcW w:w="164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F87287B" w14:textId="77777777" w:rsidR="00F36A7A" w:rsidRPr="00312D84" w:rsidRDefault="00F36A7A" w:rsidP="002C144B">
            <w:pPr>
              <w:spacing w:after="0" w:line="240" w:lineRule="auto"/>
              <w:rPr>
                <w:rFonts w:ascii="Times New Roman" w:eastAsia="Times New Roman" w:hAnsi="Times New Roman" w:cs="Times New Roman"/>
              </w:rPr>
            </w:pPr>
          </w:p>
        </w:tc>
      </w:tr>
    </w:tbl>
    <w:p w14:paraId="4E837798" w14:textId="77777777" w:rsidR="00F36A7A" w:rsidRPr="00312D84" w:rsidRDefault="002C144B" w:rsidP="002C144B">
      <w:pPr>
        <w:shd w:val="clear" w:color="auto" w:fill="FFFFFF"/>
        <w:spacing w:after="0" w:line="240" w:lineRule="auto"/>
        <w:textAlignment w:val="baseline"/>
        <w:rPr>
          <w:rFonts w:ascii="Times New Roman" w:eastAsia="Times New Roman" w:hAnsi="Times New Roman" w:cs="Times New Roman"/>
          <w:color w:val="2D2D2D"/>
          <w:spacing w:val="2"/>
        </w:rPr>
      </w:pPr>
      <w:r w:rsidRPr="00312D84">
        <w:rPr>
          <w:rFonts w:ascii="Times New Roman" w:eastAsia="Times New Roman" w:hAnsi="Times New Roman" w:cs="Times New Roman"/>
          <w:color w:val="2D2D2D"/>
          <w:spacing w:val="2"/>
        </w:rPr>
        <w:br/>
        <w:t>17. Рекомендации работодателю по реализации комплекса оздоровительных мероприятий:</w:t>
      </w:r>
    </w:p>
    <w:p w14:paraId="248FCFB2" w14:textId="77777777" w:rsidR="002C144B" w:rsidRPr="00312D84" w:rsidRDefault="002C144B" w:rsidP="002C144B">
      <w:pPr>
        <w:shd w:val="clear" w:color="auto" w:fill="FFFFFF"/>
        <w:spacing w:after="0" w:line="240" w:lineRule="auto"/>
        <w:textAlignment w:val="baseline"/>
        <w:rPr>
          <w:rFonts w:ascii="Times New Roman" w:eastAsia="Times New Roman" w:hAnsi="Times New Roman" w:cs="Times New Roman"/>
          <w:color w:val="2D2D2D"/>
          <w:spacing w:val="2"/>
        </w:rPr>
      </w:pPr>
    </w:p>
    <w:tbl>
      <w:tblPr>
        <w:tblW w:w="0" w:type="auto"/>
        <w:tblCellMar>
          <w:left w:w="0" w:type="dxa"/>
          <w:right w:w="0" w:type="dxa"/>
        </w:tblCellMar>
        <w:tblLook w:val="04A0" w:firstRow="1" w:lastRow="0" w:firstColumn="1" w:lastColumn="0" w:noHBand="0" w:noVBand="1"/>
      </w:tblPr>
      <w:tblGrid>
        <w:gridCol w:w="737"/>
        <w:gridCol w:w="5510"/>
        <w:gridCol w:w="3674"/>
      </w:tblGrid>
      <w:tr w:rsidR="00F36A7A" w:rsidRPr="00312D84" w14:paraId="07063010" w14:textId="77777777" w:rsidTr="004B4231">
        <w:trPr>
          <w:trHeight w:val="15"/>
        </w:trPr>
        <w:tc>
          <w:tcPr>
            <w:tcW w:w="737" w:type="dxa"/>
            <w:hideMark/>
          </w:tcPr>
          <w:p w14:paraId="3C1FB276" w14:textId="77777777" w:rsidR="00F36A7A" w:rsidRPr="00312D84" w:rsidRDefault="00F36A7A" w:rsidP="002C144B">
            <w:pPr>
              <w:spacing w:after="0" w:line="240" w:lineRule="auto"/>
              <w:rPr>
                <w:rFonts w:ascii="Times New Roman" w:eastAsia="Times New Roman" w:hAnsi="Times New Roman" w:cs="Times New Roman"/>
              </w:rPr>
            </w:pPr>
          </w:p>
        </w:tc>
        <w:tc>
          <w:tcPr>
            <w:tcW w:w="5510" w:type="dxa"/>
            <w:hideMark/>
          </w:tcPr>
          <w:p w14:paraId="270E27B2" w14:textId="77777777" w:rsidR="00F36A7A" w:rsidRPr="00312D84" w:rsidRDefault="00F36A7A" w:rsidP="002C144B">
            <w:pPr>
              <w:spacing w:after="0" w:line="240" w:lineRule="auto"/>
              <w:rPr>
                <w:rFonts w:ascii="Times New Roman" w:eastAsia="Times New Roman" w:hAnsi="Times New Roman" w:cs="Times New Roman"/>
              </w:rPr>
            </w:pPr>
          </w:p>
        </w:tc>
        <w:tc>
          <w:tcPr>
            <w:tcW w:w="3674" w:type="dxa"/>
            <w:hideMark/>
          </w:tcPr>
          <w:p w14:paraId="65158E6F" w14:textId="77777777" w:rsidR="00F36A7A" w:rsidRPr="00312D84" w:rsidRDefault="00F36A7A" w:rsidP="002C144B">
            <w:pPr>
              <w:spacing w:after="0" w:line="240" w:lineRule="auto"/>
              <w:rPr>
                <w:rFonts w:ascii="Times New Roman" w:eastAsia="Times New Roman" w:hAnsi="Times New Roman" w:cs="Times New Roman"/>
              </w:rPr>
            </w:pPr>
          </w:p>
        </w:tc>
      </w:tr>
      <w:tr w:rsidR="004B4231" w:rsidRPr="00312D84" w14:paraId="6C87B537" w14:textId="77777777" w:rsidTr="004B4231">
        <w:tc>
          <w:tcPr>
            <w:tcW w:w="7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36E9355" w14:textId="77777777" w:rsidR="004B4231" w:rsidRPr="00312D84" w:rsidRDefault="004B4231" w:rsidP="00637B75">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 </w:t>
            </w:r>
            <w:r w:rsidRPr="00312D84">
              <w:rPr>
                <w:rFonts w:ascii="Times New Roman" w:eastAsia="Times New Roman" w:hAnsi="Times New Roman" w:cs="Times New Roman"/>
                <w:color w:val="2D2D2D"/>
              </w:rPr>
              <w:br/>
              <w:t>п/п</w:t>
            </w:r>
          </w:p>
        </w:tc>
        <w:tc>
          <w:tcPr>
            <w:tcW w:w="55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416DC3A" w14:textId="77777777" w:rsidR="004B4231" w:rsidRPr="00312D84" w:rsidRDefault="004B4231"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Санитарно-профилактические мероприятия</w:t>
            </w:r>
          </w:p>
        </w:tc>
        <w:tc>
          <w:tcPr>
            <w:tcW w:w="36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C0B6753" w14:textId="77777777" w:rsidR="004B4231" w:rsidRPr="00312D84" w:rsidRDefault="004B4231"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Срок исполнения </w:t>
            </w:r>
          </w:p>
        </w:tc>
      </w:tr>
      <w:tr w:rsidR="00F36A7A" w:rsidRPr="00312D84" w14:paraId="45DA3410" w14:textId="77777777" w:rsidTr="004B4231">
        <w:tc>
          <w:tcPr>
            <w:tcW w:w="7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2D3FE58F" w14:textId="77777777" w:rsidR="00F36A7A" w:rsidRPr="00312D84" w:rsidRDefault="00F36A7A"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1</w:t>
            </w:r>
          </w:p>
        </w:tc>
        <w:tc>
          <w:tcPr>
            <w:tcW w:w="55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7566C0E" w14:textId="77777777" w:rsidR="00F36A7A" w:rsidRPr="00312D84" w:rsidRDefault="00F36A7A" w:rsidP="002C144B">
            <w:pPr>
              <w:spacing w:after="0" w:line="240" w:lineRule="auto"/>
              <w:rPr>
                <w:rFonts w:ascii="Times New Roman" w:eastAsia="Times New Roman" w:hAnsi="Times New Roman" w:cs="Times New Roman"/>
              </w:rPr>
            </w:pPr>
          </w:p>
        </w:tc>
        <w:tc>
          <w:tcPr>
            <w:tcW w:w="36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197C050B" w14:textId="77777777" w:rsidR="00F36A7A" w:rsidRPr="00312D84" w:rsidRDefault="00F36A7A" w:rsidP="002C144B">
            <w:pPr>
              <w:spacing w:after="0" w:line="240" w:lineRule="auto"/>
              <w:rPr>
                <w:rFonts w:ascii="Times New Roman" w:eastAsia="Times New Roman" w:hAnsi="Times New Roman" w:cs="Times New Roman"/>
              </w:rPr>
            </w:pPr>
          </w:p>
        </w:tc>
      </w:tr>
      <w:tr w:rsidR="00F36A7A" w:rsidRPr="00312D84" w14:paraId="229359B7" w14:textId="77777777" w:rsidTr="004B4231">
        <w:tc>
          <w:tcPr>
            <w:tcW w:w="7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5F0C2513" w14:textId="77777777" w:rsidR="00F36A7A" w:rsidRPr="00312D84" w:rsidRDefault="00F36A7A"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2</w:t>
            </w:r>
          </w:p>
        </w:tc>
        <w:tc>
          <w:tcPr>
            <w:tcW w:w="55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FF72CE1" w14:textId="77777777" w:rsidR="00F36A7A" w:rsidRPr="00312D84" w:rsidRDefault="00F36A7A" w:rsidP="002C144B">
            <w:pPr>
              <w:spacing w:after="0" w:line="240" w:lineRule="auto"/>
              <w:rPr>
                <w:rFonts w:ascii="Times New Roman" w:eastAsia="Times New Roman" w:hAnsi="Times New Roman" w:cs="Times New Roman"/>
              </w:rPr>
            </w:pPr>
          </w:p>
        </w:tc>
        <w:tc>
          <w:tcPr>
            <w:tcW w:w="36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881B1EA" w14:textId="77777777" w:rsidR="00F36A7A" w:rsidRPr="00312D84" w:rsidRDefault="00F36A7A" w:rsidP="002C144B">
            <w:pPr>
              <w:spacing w:after="0" w:line="240" w:lineRule="auto"/>
              <w:rPr>
                <w:rFonts w:ascii="Times New Roman" w:eastAsia="Times New Roman" w:hAnsi="Times New Roman" w:cs="Times New Roman"/>
              </w:rPr>
            </w:pPr>
          </w:p>
        </w:tc>
      </w:tr>
      <w:tr w:rsidR="00F36A7A" w:rsidRPr="00312D84" w14:paraId="0CE5C8DA" w14:textId="77777777" w:rsidTr="004B4231">
        <w:tc>
          <w:tcPr>
            <w:tcW w:w="7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09E59721" w14:textId="77777777" w:rsidR="00F36A7A" w:rsidRPr="00312D84" w:rsidRDefault="00F36A7A"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3</w:t>
            </w:r>
          </w:p>
        </w:tc>
        <w:tc>
          <w:tcPr>
            <w:tcW w:w="55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7E371B4" w14:textId="77777777" w:rsidR="00F36A7A" w:rsidRPr="00312D84" w:rsidRDefault="00F36A7A" w:rsidP="002C144B">
            <w:pPr>
              <w:spacing w:after="0" w:line="240" w:lineRule="auto"/>
              <w:rPr>
                <w:rFonts w:ascii="Times New Roman" w:eastAsia="Times New Roman" w:hAnsi="Times New Roman" w:cs="Times New Roman"/>
              </w:rPr>
            </w:pPr>
          </w:p>
        </w:tc>
        <w:tc>
          <w:tcPr>
            <w:tcW w:w="36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7B8DE060" w14:textId="77777777" w:rsidR="00F36A7A" w:rsidRPr="00312D84" w:rsidRDefault="00F36A7A" w:rsidP="002C144B">
            <w:pPr>
              <w:spacing w:after="0" w:line="240" w:lineRule="auto"/>
              <w:rPr>
                <w:rFonts w:ascii="Times New Roman" w:eastAsia="Times New Roman" w:hAnsi="Times New Roman" w:cs="Times New Roman"/>
              </w:rPr>
            </w:pPr>
          </w:p>
        </w:tc>
      </w:tr>
      <w:tr w:rsidR="00F36A7A" w:rsidRPr="00312D84" w14:paraId="64466570" w14:textId="77777777" w:rsidTr="004B4231">
        <w:tc>
          <w:tcPr>
            <w:tcW w:w="73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6656FDFA" w14:textId="77777777" w:rsidR="00F36A7A" w:rsidRPr="00312D84" w:rsidRDefault="00F36A7A" w:rsidP="002C144B">
            <w:pPr>
              <w:spacing w:after="0" w:line="240" w:lineRule="auto"/>
              <w:textAlignment w:val="baseline"/>
              <w:rPr>
                <w:rFonts w:ascii="Times New Roman" w:eastAsia="Times New Roman" w:hAnsi="Times New Roman" w:cs="Times New Roman"/>
                <w:color w:val="2D2D2D"/>
              </w:rPr>
            </w:pPr>
            <w:r w:rsidRPr="00312D84">
              <w:rPr>
                <w:rFonts w:ascii="Times New Roman" w:eastAsia="Times New Roman" w:hAnsi="Times New Roman" w:cs="Times New Roman"/>
                <w:color w:val="2D2D2D"/>
              </w:rPr>
              <w:t>4</w:t>
            </w:r>
          </w:p>
        </w:tc>
        <w:tc>
          <w:tcPr>
            <w:tcW w:w="551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325A5529" w14:textId="77777777" w:rsidR="00F36A7A" w:rsidRPr="00312D84" w:rsidRDefault="00F36A7A" w:rsidP="002C144B">
            <w:pPr>
              <w:spacing w:after="0" w:line="240" w:lineRule="auto"/>
              <w:rPr>
                <w:rFonts w:ascii="Times New Roman" w:eastAsia="Times New Roman" w:hAnsi="Times New Roman" w:cs="Times New Roman"/>
              </w:rPr>
            </w:pPr>
          </w:p>
        </w:tc>
        <w:tc>
          <w:tcPr>
            <w:tcW w:w="367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14:paraId="4E81CA9A" w14:textId="77777777" w:rsidR="00F36A7A" w:rsidRPr="00312D84" w:rsidRDefault="00F36A7A" w:rsidP="002C144B">
            <w:pPr>
              <w:spacing w:after="0" w:line="240" w:lineRule="auto"/>
              <w:rPr>
                <w:rFonts w:ascii="Times New Roman" w:eastAsia="Times New Roman" w:hAnsi="Times New Roman" w:cs="Times New Roman"/>
              </w:rPr>
            </w:pPr>
          </w:p>
        </w:tc>
      </w:tr>
    </w:tbl>
    <w:p w14:paraId="7BAE5E50" w14:textId="77777777" w:rsidR="00A90128" w:rsidRDefault="00A90128" w:rsidP="00A90128">
      <w:pPr>
        <w:spacing w:after="0"/>
        <w:rPr>
          <w:rFonts w:ascii="Times New Roman" w:hAnsi="Times New Roman" w:cs="Times New Roman"/>
        </w:rPr>
      </w:pPr>
    </w:p>
    <w:p w14:paraId="6B652117" w14:textId="77777777" w:rsidR="00F36A7A" w:rsidRPr="00312D84" w:rsidRDefault="00F36A7A" w:rsidP="00A90128">
      <w:pPr>
        <w:spacing w:after="0"/>
        <w:rPr>
          <w:rFonts w:ascii="Times New Roman" w:hAnsi="Times New Roman" w:cs="Times New Roman"/>
        </w:rPr>
      </w:pPr>
      <w:r w:rsidRPr="00312D84">
        <w:rPr>
          <w:rFonts w:ascii="Times New Roman" w:hAnsi="Times New Roman" w:cs="Times New Roman"/>
        </w:rPr>
        <w:t>Председатель</w:t>
      </w:r>
    </w:p>
    <w:p w14:paraId="21B35D47" w14:textId="77777777" w:rsidR="00F36A7A" w:rsidRPr="00312D84" w:rsidRDefault="00F36A7A" w:rsidP="00A90128">
      <w:pPr>
        <w:spacing w:after="0"/>
        <w:rPr>
          <w:rFonts w:ascii="Times New Roman" w:hAnsi="Times New Roman" w:cs="Times New Roman"/>
        </w:rPr>
      </w:pPr>
      <w:r w:rsidRPr="00312D84">
        <w:rPr>
          <w:rFonts w:ascii="Times New Roman" w:hAnsi="Times New Roman" w:cs="Times New Roman"/>
        </w:rPr>
        <w:t xml:space="preserve">врачебной </w:t>
      </w:r>
      <w:proofErr w:type="gramStart"/>
      <w:r w:rsidRPr="00312D84">
        <w:rPr>
          <w:rFonts w:ascii="Times New Roman" w:hAnsi="Times New Roman" w:cs="Times New Roman"/>
        </w:rPr>
        <w:t>комиссии:_</w:t>
      </w:r>
      <w:proofErr w:type="gramEnd"/>
      <w:r w:rsidRPr="00312D84">
        <w:rPr>
          <w:rFonts w:ascii="Times New Roman" w:hAnsi="Times New Roman" w:cs="Times New Roman"/>
        </w:rPr>
        <w:t>____________________________ ___________                  М.П.</w:t>
      </w:r>
    </w:p>
    <w:p w14:paraId="790E3240" w14:textId="77777777" w:rsidR="00F36A7A" w:rsidRPr="00312D84" w:rsidRDefault="00F36A7A" w:rsidP="00A90128">
      <w:pPr>
        <w:spacing w:after="0"/>
        <w:rPr>
          <w:rFonts w:ascii="Times New Roman" w:hAnsi="Times New Roman" w:cs="Times New Roman"/>
        </w:rPr>
      </w:pPr>
      <w:r w:rsidRPr="00312D84">
        <w:rPr>
          <w:rFonts w:ascii="Times New Roman" w:hAnsi="Times New Roman" w:cs="Times New Roman"/>
        </w:rPr>
        <w:t>                                 </w:t>
      </w:r>
      <w:r w:rsidR="002C144B" w:rsidRPr="00312D84">
        <w:rPr>
          <w:rFonts w:ascii="Times New Roman" w:hAnsi="Times New Roman" w:cs="Times New Roman"/>
        </w:rPr>
        <w:t xml:space="preserve">            </w:t>
      </w:r>
      <w:r w:rsidRPr="00312D84">
        <w:rPr>
          <w:rFonts w:ascii="Times New Roman" w:hAnsi="Times New Roman" w:cs="Times New Roman"/>
        </w:rPr>
        <w:t xml:space="preserve"> (Ф.И.О., </w:t>
      </w:r>
      <w:proofErr w:type="gramStart"/>
      <w:r w:rsidRPr="00312D84">
        <w:rPr>
          <w:rFonts w:ascii="Times New Roman" w:hAnsi="Times New Roman" w:cs="Times New Roman"/>
        </w:rPr>
        <w:t>должность)</w:t>
      </w:r>
      <w:r w:rsidR="002C144B" w:rsidRPr="00312D84">
        <w:rPr>
          <w:rFonts w:ascii="Times New Roman" w:hAnsi="Times New Roman" w:cs="Times New Roman"/>
        </w:rPr>
        <w:t>   </w:t>
      </w:r>
      <w:proofErr w:type="gramEnd"/>
      <w:r w:rsidR="002C144B" w:rsidRPr="00312D84">
        <w:rPr>
          <w:rFonts w:ascii="Times New Roman" w:hAnsi="Times New Roman" w:cs="Times New Roman"/>
        </w:rPr>
        <w:t>              </w:t>
      </w:r>
      <w:r w:rsidRPr="00312D84">
        <w:rPr>
          <w:rFonts w:ascii="Times New Roman" w:hAnsi="Times New Roman" w:cs="Times New Roman"/>
        </w:rPr>
        <w:t>(подпись)</w:t>
      </w:r>
    </w:p>
    <w:p w14:paraId="30AAA9B4" w14:textId="77777777" w:rsidR="00F36A7A" w:rsidRPr="00312D84" w:rsidRDefault="00F36A7A" w:rsidP="00A90128">
      <w:pPr>
        <w:spacing w:after="0"/>
        <w:rPr>
          <w:rFonts w:ascii="Times New Roman" w:hAnsi="Times New Roman" w:cs="Times New Roman"/>
        </w:rPr>
      </w:pPr>
      <w:r w:rsidRPr="00312D84">
        <w:rPr>
          <w:rFonts w:ascii="Times New Roman" w:hAnsi="Times New Roman" w:cs="Times New Roman"/>
        </w:rPr>
        <w:t> </w:t>
      </w:r>
    </w:p>
    <w:p w14:paraId="1E3D19F6" w14:textId="77777777" w:rsidR="00F36A7A" w:rsidRPr="00312D84" w:rsidRDefault="00F36A7A" w:rsidP="00A90128">
      <w:pPr>
        <w:spacing w:after="0"/>
        <w:rPr>
          <w:rFonts w:ascii="Times New Roman" w:hAnsi="Times New Roman" w:cs="Times New Roman"/>
        </w:rPr>
      </w:pPr>
      <w:r w:rsidRPr="00312D84">
        <w:rPr>
          <w:rFonts w:ascii="Times New Roman" w:hAnsi="Times New Roman" w:cs="Times New Roman"/>
        </w:rPr>
        <w:t xml:space="preserve"> С заключительным актом </w:t>
      </w:r>
      <w:proofErr w:type="gramStart"/>
      <w:r w:rsidRPr="00312D84">
        <w:rPr>
          <w:rFonts w:ascii="Times New Roman" w:hAnsi="Times New Roman" w:cs="Times New Roman"/>
        </w:rPr>
        <w:t>ознакомлен:_</w:t>
      </w:r>
      <w:proofErr w:type="gramEnd"/>
      <w:r w:rsidRPr="00312D84">
        <w:rPr>
          <w:rFonts w:ascii="Times New Roman" w:hAnsi="Times New Roman" w:cs="Times New Roman"/>
        </w:rPr>
        <w:t>____________</w:t>
      </w:r>
      <w:r w:rsidR="002C144B" w:rsidRPr="00312D84">
        <w:rPr>
          <w:rFonts w:ascii="Times New Roman" w:hAnsi="Times New Roman" w:cs="Times New Roman"/>
        </w:rPr>
        <w:t>_____  ________________</w:t>
      </w:r>
    </w:p>
    <w:p w14:paraId="2919B55B" w14:textId="77777777" w:rsidR="002C144B" w:rsidRPr="00312D84" w:rsidRDefault="002C144B" w:rsidP="00A90128">
      <w:pPr>
        <w:spacing w:after="0"/>
        <w:rPr>
          <w:rFonts w:ascii="Times New Roman" w:hAnsi="Times New Roman" w:cs="Times New Roman"/>
        </w:rPr>
      </w:pPr>
      <w:r w:rsidRPr="00312D84">
        <w:rPr>
          <w:rFonts w:ascii="Times New Roman" w:hAnsi="Times New Roman" w:cs="Times New Roman"/>
        </w:rPr>
        <w:t xml:space="preserve">                                                                </w:t>
      </w:r>
      <w:r w:rsidR="00F36A7A" w:rsidRPr="00312D84">
        <w:rPr>
          <w:rFonts w:ascii="Times New Roman" w:hAnsi="Times New Roman" w:cs="Times New Roman"/>
        </w:rPr>
        <w:t> </w:t>
      </w:r>
      <w:r w:rsidRPr="00312D84">
        <w:rPr>
          <w:rFonts w:ascii="Times New Roman" w:hAnsi="Times New Roman" w:cs="Times New Roman"/>
        </w:rPr>
        <w:t xml:space="preserve">(Ф.И.О., </w:t>
      </w:r>
      <w:proofErr w:type="gramStart"/>
      <w:r w:rsidRPr="00312D84">
        <w:rPr>
          <w:rFonts w:ascii="Times New Roman" w:hAnsi="Times New Roman" w:cs="Times New Roman"/>
        </w:rPr>
        <w:t>должность)   </w:t>
      </w:r>
      <w:proofErr w:type="gramEnd"/>
      <w:r w:rsidRPr="00312D84">
        <w:rPr>
          <w:rFonts w:ascii="Times New Roman" w:hAnsi="Times New Roman" w:cs="Times New Roman"/>
        </w:rPr>
        <w:t>      (подпись)</w:t>
      </w:r>
    </w:p>
    <w:p w14:paraId="5A4F265E" w14:textId="77777777" w:rsidR="002C144B" w:rsidRPr="00312D84" w:rsidRDefault="002C144B" w:rsidP="00A90128">
      <w:pPr>
        <w:spacing w:after="0"/>
        <w:rPr>
          <w:rFonts w:ascii="Times New Roman" w:hAnsi="Times New Roman" w:cs="Times New Roman"/>
        </w:rPr>
      </w:pPr>
    </w:p>
    <w:p w14:paraId="297FDAD6" w14:textId="77777777" w:rsidR="00F36A7A" w:rsidRPr="00312D84" w:rsidRDefault="00F36A7A" w:rsidP="00A90128">
      <w:pPr>
        <w:spacing w:after="0"/>
        <w:rPr>
          <w:rFonts w:ascii="Times New Roman" w:hAnsi="Times New Roman" w:cs="Times New Roman"/>
        </w:rPr>
      </w:pPr>
      <w:r w:rsidRPr="00312D84">
        <w:rPr>
          <w:rFonts w:ascii="Times New Roman" w:hAnsi="Times New Roman" w:cs="Times New Roman"/>
        </w:rPr>
        <w:t> Руководитель организации (предприятия) ______________________                __________</w:t>
      </w:r>
    </w:p>
    <w:p w14:paraId="28FB12CB" w14:textId="77777777" w:rsidR="00F36A7A" w:rsidRPr="00312D84" w:rsidRDefault="00F36A7A" w:rsidP="00A90128">
      <w:pPr>
        <w:spacing w:after="0"/>
        <w:rPr>
          <w:rFonts w:ascii="Times New Roman" w:hAnsi="Times New Roman" w:cs="Times New Roman"/>
        </w:rPr>
      </w:pPr>
      <w:r w:rsidRPr="00312D84">
        <w:rPr>
          <w:rFonts w:ascii="Times New Roman" w:hAnsi="Times New Roman" w:cs="Times New Roman"/>
        </w:rPr>
        <w:t>                                                                      </w:t>
      </w:r>
      <w:r w:rsidR="002C144B" w:rsidRPr="00312D84">
        <w:rPr>
          <w:rFonts w:ascii="Times New Roman" w:hAnsi="Times New Roman" w:cs="Times New Roman"/>
        </w:rPr>
        <w:t xml:space="preserve">              </w:t>
      </w:r>
      <w:r w:rsidRPr="00312D84">
        <w:rPr>
          <w:rFonts w:ascii="Times New Roman" w:hAnsi="Times New Roman" w:cs="Times New Roman"/>
        </w:rPr>
        <w:t>   (Ф.И.О.)                               </w:t>
      </w:r>
      <w:r w:rsidR="002C144B" w:rsidRPr="00312D84">
        <w:rPr>
          <w:rFonts w:ascii="Times New Roman" w:hAnsi="Times New Roman" w:cs="Times New Roman"/>
        </w:rPr>
        <w:t> </w:t>
      </w:r>
      <w:r w:rsidRPr="00312D84">
        <w:rPr>
          <w:rFonts w:ascii="Times New Roman" w:hAnsi="Times New Roman" w:cs="Times New Roman"/>
        </w:rPr>
        <w:t>  (подпись)</w:t>
      </w:r>
    </w:p>
    <w:p w14:paraId="430CC16C" w14:textId="77777777" w:rsidR="00340165" w:rsidRDefault="00340165" w:rsidP="00A90128">
      <w:pPr>
        <w:spacing w:after="0"/>
        <w:rPr>
          <w:rFonts w:ascii="Times New Roman" w:hAnsi="Times New Roman" w:cs="Times New Roman"/>
        </w:rPr>
      </w:pPr>
      <w:r>
        <w:rPr>
          <w:rFonts w:ascii="Times New Roman" w:hAnsi="Times New Roman" w:cs="Times New Roman"/>
        </w:rPr>
        <w:t> </w:t>
      </w:r>
    </w:p>
    <w:p w14:paraId="5B65379B" w14:textId="77777777" w:rsidR="00A90128" w:rsidRDefault="00F36A7A" w:rsidP="00340165">
      <w:pPr>
        <w:rPr>
          <w:rFonts w:ascii="Times New Roman" w:hAnsi="Times New Roman" w:cs="Times New Roman"/>
        </w:rPr>
      </w:pPr>
      <w:r w:rsidRPr="00312D84">
        <w:rPr>
          <w:rFonts w:ascii="Times New Roman" w:hAnsi="Times New Roman" w:cs="Times New Roman"/>
        </w:rPr>
        <w:t>М.П.                                                                   «_____»________________20_____г.</w:t>
      </w:r>
    </w:p>
    <w:p w14:paraId="55131A50" w14:textId="77777777" w:rsidR="005D5E04" w:rsidRDefault="005D5E04" w:rsidP="005D5E04">
      <w:pPr>
        <w:ind w:left="7788" w:firstLine="708"/>
        <w:rPr>
          <w:rFonts w:ascii="Times New Roman" w:eastAsia="Times New Roman" w:hAnsi="Times New Roman" w:cs="Times New Roman"/>
        </w:rPr>
        <w:sectPr w:rsidR="005D5E04" w:rsidSect="00A90128">
          <w:pgSz w:w="11906" w:h="16838" w:code="9"/>
          <w:pgMar w:top="709" w:right="851" w:bottom="851" w:left="851" w:header="680" w:footer="680" w:gutter="0"/>
          <w:cols w:space="708"/>
          <w:docGrid w:linePitch="360"/>
        </w:sectPr>
      </w:pPr>
    </w:p>
    <w:p w14:paraId="58E54335" w14:textId="77777777" w:rsidR="007D65DF" w:rsidRPr="008900C9" w:rsidRDefault="007D65DF" w:rsidP="005D5E04">
      <w:pPr>
        <w:spacing w:after="0"/>
        <w:ind w:left="7788" w:firstLine="708"/>
        <w:jc w:val="right"/>
        <w:rPr>
          <w:rFonts w:ascii="Times New Roman" w:hAnsi="Times New Roman" w:cs="Times New Roman"/>
        </w:rPr>
      </w:pPr>
      <w:r w:rsidRPr="008900C9">
        <w:rPr>
          <w:rFonts w:ascii="Times New Roman" w:eastAsia="Times New Roman" w:hAnsi="Times New Roman" w:cs="Times New Roman"/>
        </w:rPr>
        <w:lastRenderedPageBreak/>
        <w:t xml:space="preserve">Приложение № </w:t>
      </w:r>
      <w:r w:rsidR="000B7B38">
        <w:rPr>
          <w:rFonts w:ascii="Times New Roman" w:eastAsia="Times New Roman" w:hAnsi="Times New Roman" w:cs="Times New Roman"/>
        </w:rPr>
        <w:t>9</w:t>
      </w:r>
    </w:p>
    <w:p w14:paraId="6E50216B" w14:textId="77777777" w:rsidR="007D65DF" w:rsidRDefault="007D65DF" w:rsidP="005D5E04">
      <w:pPr>
        <w:spacing w:after="0"/>
        <w:ind w:left="5040"/>
        <w:jc w:val="right"/>
        <w:rPr>
          <w:rFonts w:ascii="Times New Roman" w:eastAsia="Times New Roman" w:hAnsi="Times New Roman" w:cs="Times New Roman"/>
        </w:rPr>
      </w:pPr>
      <w:r w:rsidRPr="008900C9">
        <w:rPr>
          <w:rFonts w:ascii="Times New Roman" w:eastAsia="Times New Roman" w:hAnsi="Times New Roman" w:cs="Times New Roman"/>
        </w:rPr>
        <w:t>к Техническому заданию</w:t>
      </w:r>
    </w:p>
    <w:p w14:paraId="131EE58F" w14:textId="77777777" w:rsidR="00F4586C" w:rsidRDefault="00F4586C" w:rsidP="00F4586C">
      <w:pPr>
        <w:spacing w:after="0"/>
        <w:ind w:left="7164" w:firstLine="624"/>
        <w:jc w:val="center"/>
        <w:rPr>
          <w:rFonts w:ascii="Times New Roman" w:eastAsia="Times New Roman" w:hAnsi="Times New Roman" w:cs="Times New Roman"/>
        </w:rPr>
      </w:pPr>
    </w:p>
    <w:p w14:paraId="235950C7" w14:textId="77777777" w:rsidR="00F4586C" w:rsidRDefault="005D5E04" w:rsidP="00F4586C">
      <w:pPr>
        <w:spacing w:after="0"/>
        <w:ind w:left="7164" w:firstLine="624"/>
        <w:jc w:val="center"/>
        <w:rPr>
          <w:rFonts w:ascii="Times New Roman" w:eastAsia="Times New Roman" w:hAnsi="Times New Roman" w:cs="Times New Roman"/>
        </w:rPr>
      </w:pPr>
      <w:r>
        <w:rPr>
          <w:rFonts w:ascii="Times New Roman" w:eastAsia="Times New Roman" w:hAnsi="Times New Roman" w:cs="Times New Roman"/>
        </w:rPr>
        <w:t xml:space="preserve">                                                                                       </w:t>
      </w:r>
      <w:r w:rsidR="00F4586C">
        <w:rPr>
          <w:rFonts w:ascii="Times New Roman" w:eastAsia="Times New Roman" w:hAnsi="Times New Roman" w:cs="Times New Roman"/>
        </w:rPr>
        <w:t>(ФОРМА)</w:t>
      </w:r>
    </w:p>
    <w:p w14:paraId="347CB41E" w14:textId="77777777" w:rsidR="004C7FBD" w:rsidRDefault="004C7FBD" w:rsidP="00F4586C">
      <w:pPr>
        <w:spacing w:after="0"/>
        <w:ind w:left="7164" w:firstLine="624"/>
        <w:jc w:val="center"/>
        <w:rPr>
          <w:rFonts w:ascii="Times New Roman" w:eastAsia="Times New Roman" w:hAnsi="Times New Roman" w:cs="Times New Roman"/>
        </w:rPr>
      </w:pPr>
    </w:p>
    <w:p w14:paraId="2F16A3DD" w14:textId="77777777" w:rsidR="004C7FBD" w:rsidRPr="00312D84" w:rsidRDefault="004C7FBD" w:rsidP="00F4586C">
      <w:pPr>
        <w:spacing w:after="0"/>
        <w:ind w:left="7164" w:firstLine="624"/>
        <w:jc w:val="center"/>
        <w:rPr>
          <w:rFonts w:ascii="Times New Roman" w:hAnsi="Times New Roman" w:cs="Times New Roman"/>
        </w:rPr>
      </w:pPr>
    </w:p>
    <w:p w14:paraId="12991B45" w14:textId="77777777" w:rsidR="00F4586C" w:rsidRDefault="005D5E04" w:rsidP="007D65DF">
      <w:pPr>
        <w:jc w:val="center"/>
        <w:rPr>
          <w:rFonts w:ascii="Times New Roman" w:hAnsi="Times New Roman" w:cs="Times New Roman"/>
          <w:b/>
          <w:color w:val="000000"/>
        </w:rPr>
      </w:pPr>
      <w:proofErr w:type="spellStart"/>
      <w:r>
        <w:rPr>
          <w:rFonts w:ascii="Times New Roman" w:hAnsi="Times New Roman" w:cs="Times New Roman"/>
          <w:b/>
          <w:color w:val="000000"/>
        </w:rPr>
        <w:t>Пофамильный</w:t>
      </w:r>
      <w:proofErr w:type="spellEnd"/>
      <w:r>
        <w:rPr>
          <w:rFonts w:ascii="Times New Roman" w:hAnsi="Times New Roman" w:cs="Times New Roman"/>
          <w:b/>
          <w:color w:val="000000"/>
        </w:rPr>
        <w:t xml:space="preserve"> Акт сверки по медицинскому осмотр</w:t>
      </w:r>
      <w:r w:rsidR="000E726F">
        <w:rPr>
          <w:rFonts w:ascii="Times New Roman" w:hAnsi="Times New Roman" w:cs="Times New Roman"/>
          <w:b/>
          <w:color w:val="000000"/>
        </w:rPr>
        <w:t>у</w:t>
      </w:r>
      <w:r>
        <w:rPr>
          <w:rFonts w:ascii="Times New Roman" w:hAnsi="Times New Roman" w:cs="Times New Roman"/>
          <w:b/>
          <w:color w:val="000000"/>
        </w:rPr>
        <w:t xml:space="preserve"> за __________ </w:t>
      </w:r>
      <w:r w:rsidR="000E726F">
        <w:rPr>
          <w:rFonts w:ascii="Times New Roman" w:hAnsi="Times New Roman" w:cs="Times New Roman"/>
          <w:b/>
          <w:color w:val="000000"/>
        </w:rPr>
        <w:t>20</w:t>
      </w:r>
      <w:r w:rsidR="005877DB">
        <w:rPr>
          <w:rFonts w:ascii="Times New Roman" w:hAnsi="Times New Roman" w:cs="Times New Roman"/>
          <w:b/>
          <w:color w:val="000000"/>
        </w:rPr>
        <w:t>__</w:t>
      </w:r>
      <w:r w:rsidR="000E726F">
        <w:rPr>
          <w:rFonts w:ascii="Times New Roman" w:hAnsi="Times New Roman" w:cs="Times New Roman"/>
          <w:b/>
          <w:color w:val="000000"/>
        </w:rPr>
        <w:t xml:space="preserve">_ год </w:t>
      </w:r>
      <w:r>
        <w:rPr>
          <w:rFonts w:ascii="Times New Roman" w:hAnsi="Times New Roman" w:cs="Times New Roman"/>
          <w:b/>
          <w:color w:val="000000"/>
        </w:rPr>
        <w:t>АО «Сочи-Парк</w:t>
      </w:r>
      <w:r w:rsidR="004C7FBD">
        <w:rPr>
          <w:rFonts w:ascii="Times New Roman" w:hAnsi="Times New Roman" w:cs="Times New Roman"/>
          <w:b/>
          <w:color w:val="000000"/>
        </w:rPr>
        <w:t>» (периодический/предварительный)</w:t>
      </w:r>
    </w:p>
    <w:tbl>
      <w:tblPr>
        <w:tblStyle w:val="a6"/>
        <w:tblW w:w="15451" w:type="dxa"/>
        <w:tblInd w:w="-147" w:type="dxa"/>
        <w:tblLayout w:type="fixed"/>
        <w:tblCellMar>
          <w:left w:w="28" w:type="dxa"/>
          <w:right w:w="28" w:type="dxa"/>
        </w:tblCellMar>
        <w:tblLook w:val="04A0" w:firstRow="1" w:lastRow="0" w:firstColumn="1" w:lastColumn="0" w:noHBand="0" w:noVBand="1"/>
      </w:tblPr>
      <w:tblGrid>
        <w:gridCol w:w="380"/>
        <w:gridCol w:w="896"/>
        <w:gridCol w:w="567"/>
        <w:gridCol w:w="709"/>
        <w:gridCol w:w="851"/>
        <w:gridCol w:w="425"/>
        <w:gridCol w:w="425"/>
        <w:gridCol w:w="284"/>
        <w:gridCol w:w="567"/>
        <w:gridCol w:w="567"/>
        <w:gridCol w:w="283"/>
        <w:gridCol w:w="567"/>
        <w:gridCol w:w="567"/>
        <w:gridCol w:w="284"/>
        <w:gridCol w:w="283"/>
        <w:gridCol w:w="284"/>
        <w:gridCol w:w="283"/>
        <w:gridCol w:w="284"/>
        <w:gridCol w:w="283"/>
        <w:gridCol w:w="284"/>
        <w:gridCol w:w="283"/>
        <w:gridCol w:w="284"/>
        <w:gridCol w:w="283"/>
        <w:gridCol w:w="284"/>
        <w:gridCol w:w="283"/>
        <w:gridCol w:w="284"/>
        <w:gridCol w:w="283"/>
        <w:gridCol w:w="567"/>
        <w:gridCol w:w="284"/>
        <w:gridCol w:w="567"/>
        <w:gridCol w:w="567"/>
        <w:gridCol w:w="283"/>
        <w:gridCol w:w="284"/>
        <w:gridCol w:w="283"/>
        <w:gridCol w:w="284"/>
        <w:gridCol w:w="283"/>
        <w:gridCol w:w="284"/>
        <w:gridCol w:w="708"/>
      </w:tblGrid>
      <w:tr w:rsidR="006549E4" w:rsidRPr="004C7FBD" w14:paraId="0B842ABB" w14:textId="77777777" w:rsidTr="0025196D">
        <w:trPr>
          <w:trHeight w:val="2460"/>
        </w:trPr>
        <w:tc>
          <w:tcPr>
            <w:tcW w:w="380" w:type="dxa"/>
            <w:noWrap/>
            <w:tcMar>
              <w:left w:w="28" w:type="dxa"/>
              <w:right w:w="28" w:type="dxa"/>
            </w:tcMar>
            <w:hideMark/>
          </w:tcPr>
          <w:p w14:paraId="16B7F292"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w:t>
            </w:r>
          </w:p>
        </w:tc>
        <w:tc>
          <w:tcPr>
            <w:tcW w:w="896" w:type="dxa"/>
            <w:tcMar>
              <w:left w:w="28" w:type="dxa"/>
              <w:right w:w="28" w:type="dxa"/>
            </w:tcMar>
            <w:hideMark/>
          </w:tcPr>
          <w:p w14:paraId="29E18FFA"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ФИО (полное)</w:t>
            </w:r>
          </w:p>
        </w:tc>
        <w:tc>
          <w:tcPr>
            <w:tcW w:w="567" w:type="dxa"/>
          </w:tcPr>
          <w:p w14:paraId="14DEEE7C" w14:textId="30CF7C35" w:rsidR="006549E4" w:rsidRPr="004C7FBD" w:rsidRDefault="006549E4">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Пол (м/ж)</w:t>
            </w:r>
          </w:p>
        </w:tc>
        <w:tc>
          <w:tcPr>
            <w:tcW w:w="709" w:type="dxa"/>
          </w:tcPr>
          <w:p w14:paraId="5CD0BEBC" w14:textId="4E99DC87" w:rsidR="006549E4" w:rsidRPr="004C7FBD" w:rsidRDefault="006549E4">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Дата рождения</w:t>
            </w:r>
          </w:p>
        </w:tc>
        <w:tc>
          <w:tcPr>
            <w:tcW w:w="851" w:type="dxa"/>
            <w:tcMar>
              <w:left w:w="28" w:type="dxa"/>
              <w:right w:w="28" w:type="dxa"/>
            </w:tcMar>
            <w:hideMark/>
          </w:tcPr>
          <w:p w14:paraId="4D5D217E" w14:textId="5FDA829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должность</w:t>
            </w:r>
          </w:p>
        </w:tc>
        <w:tc>
          <w:tcPr>
            <w:tcW w:w="425" w:type="dxa"/>
            <w:textDirection w:val="btLr"/>
          </w:tcPr>
          <w:p w14:paraId="39A9374C" w14:textId="6C5D4124" w:rsidR="006549E4" w:rsidRPr="004C7FBD" w:rsidRDefault="006549E4">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Пункт вредные факторы</w:t>
            </w:r>
          </w:p>
        </w:tc>
        <w:tc>
          <w:tcPr>
            <w:tcW w:w="425" w:type="dxa"/>
            <w:textDirection w:val="btLr"/>
          </w:tcPr>
          <w:p w14:paraId="38C145F6" w14:textId="6BC20F98" w:rsidR="006549E4" w:rsidRPr="004C7FBD" w:rsidRDefault="006549E4">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Пункт виды работ</w:t>
            </w:r>
          </w:p>
        </w:tc>
        <w:tc>
          <w:tcPr>
            <w:tcW w:w="284" w:type="dxa"/>
            <w:tcMar>
              <w:left w:w="28" w:type="dxa"/>
              <w:right w:w="28" w:type="dxa"/>
            </w:tcMar>
            <w:textDirection w:val="btLr"/>
            <w:hideMark/>
          </w:tcPr>
          <w:p w14:paraId="08DAB70B" w14:textId="6EEA9775"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Дерматовенеролог</w:t>
            </w:r>
          </w:p>
        </w:tc>
        <w:tc>
          <w:tcPr>
            <w:tcW w:w="567" w:type="dxa"/>
            <w:tcMar>
              <w:left w:w="28" w:type="dxa"/>
              <w:right w:w="28" w:type="dxa"/>
            </w:tcMar>
            <w:textDirection w:val="btLr"/>
            <w:hideMark/>
          </w:tcPr>
          <w:p w14:paraId="0637B971"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Забор и исследование крови на сифилис</w:t>
            </w:r>
          </w:p>
        </w:tc>
        <w:tc>
          <w:tcPr>
            <w:tcW w:w="567" w:type="dxa"/>
            <w:tcMar>
              <w:left w:w="28" w:type="dxa"/>
              <w:right w:w="28" w:type="dxa"/>
            </w:tcMar>
            <w:textDirection w:val="btLr"/>
            <w:hideMark/>
          </w:tcPr>
          <w:p w14:paraId="22D1EA69"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xml:space="preserve">Забор и исследование </w:t>
            </w:r>
            <w:proofErr w:type="gramStart"/>
            <w:r w:rsidRPr="004C7FBD">
              <w:rPr>
                <w:rFonts w:ascii="Times New Roman" w:hAnsi="Times New Roman" w:cs="Times New Roman"/>
                <w:b/>
                <w:color w:val="000000"/>
                <w:sz w:val="20"/>
                <w:szCs w:val="20"/>
              </w:rPr>
              <w:t>мазка  на</w:t>
            </w:r>
            <w:proofErr w:type="gramEnd"/>
            <w:r w:rsidRPr="004C7FBD">
              <w:rPr>
                <w:rFonts w:ascii="Times New Roman" w:hAnsi="Times New Roman" w:cs="Times New Roman"/>
                <w:b/>
                <w:color w:val="000000"/>
                <w:sz w:val="20"/>
                <w:szCs w:val="20"/>
              </w:rPr>
              <w:t xml:space="preserve"> гонорею</w:t>
            </w:r>
          </w:p>
        </w:tc>
        <w:tc>
          <w:tcPr>
            <w:tcW w:w="283" w:type="dxa"/>
            <w:tcMar>
              <w:left w:w="28" w:type="dxa"/>
              <w:right w:w="28" w:type="dxa"/>
            </w:tcMar>
            <w:textDirection w:val="btLr"/>
            <w:hideMark/>
          </w:tcPr>
          <w:p w14:paraId="6A1A871F"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Гинеколог</w:t>
            </w:r>
          </w:p>
        </w:tc>
        <w:tc>
          <w:tcPr>
            <w:tcW w:w="567" w:type="dxa"/>
            <w:tcMar>
              <w:left w:w="28" w:type="dxa"/>
              <w:right w:w="28" w:type="dxa"/>
            </w:tcMar>
            <w:textDirection w:val="btLr"/>
            <w:hideMark/>
          </w:tcPr>
          <w:p w14:paraId="16BEAD52"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Забор и исследование мазка на флору</w:t>
            </w:r>
          </w:p>
        </w:tc>
        <w:tc>
          <w:tcPr>
            <w:tcW w:w="567" w:type="dxa"/>
            <w:tcMar>
              <w:left w:w="28" w:type="dxa"/>
              <w:right w:w="28" w:type="dxa"/>
            </w:tcMar>
            <w:textDirection w:val="btLr"/>
            <w:hideMark/>
          </w:tcPr>
          <w:p w14:paraId="2C0BDC56" w14:textId="088FD74C"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xml:space="preserve">Забор и исследование мазка на </w:t>
            </w:r>
            <w:r>
              <w:rPr>
                <w:rFonts w:ascii="Times New Roman" w:hAnsi="Times New Roman" w:cs="Times New Roman"/>
                <w:b/>
                <w:color w:val="000000"/>
                <w:sz w:val="20"/>
                <w:szCs w:val="20"/>
              </w:rPr>
              <w:t>ц</w:t>
            </w:r>
            <w:r w:rsidRPr="004C7FBD">
              <w:rPr>
                <w:rFonts w:ascii="Times New Roman" w:hAnsi="Times New Roman" w:cs="Times New Roman"/>
                <w:b/>
                <w:color w:val="000000"/>
                <w:sz w:val="20"/>
                <w:szCs w:val="20"/>
              </w:rPr>
              <w:t>итолог</w:t>
            </w:r>
            <w:r>
              <w:rPr>
                <w:rFonts w:ascii="Times New Roman" w:hAnsi="Times New Roman" w:cs="Times New Roman"/>
                <w:b/>
                <w:color w:val="000000"/>
                <w:sz w:val="20"/>
                <w:szCs w:val="20"/>
              </w:rPr>
              <w:t>и</w:t>
            </w:r>
            <w:r w:rsidRPr="004C7FBD">
              <w:rPr>
                <w:rFonts w:ascii="Times New Roman" w:hAnsi="Times New Roman" w:cs="Times New Roman"/>
                <w:b/>
                <w:color w:val="000000"/>
                <w:sz w:val="20"/>
                <w:szCs w:val="20"/>
              </w:rPr>
              <w:t>ю</w:t>
            </w:r>
          </w:p>
        </w:tc>
        <w:tc>
          <w:tcPr>
            <w:tcW w:w="284" w:type="dxa"/>
            <w:shd w:val="clear" w:color="auto" w:fill="auto"/>
            <w:textDirection w:val="btLr"/>
          </w:tcPr>
          <w:p w14:paraId="33D05807" w14:textId="7DDF07BA" w:rsidR="006549E4" w:rsidRDefault="006549E4">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Невролог</w:t>
            </w:r>
          </w:p>
        </w:tc>
        <w:tc>
          <w:tcPr>
            <w:tcW w:w="283" w:type="dxa"/>
            <w:shd w:val="clear" w:color="auto" w:fill="auto"/>
            <w:tcMar>
              <w:left w:w="28" w:type="dxa"/>
              <w:right w:w="28" w:type="dxa"/>
            </w:tcMar>
            <w:textDirection w:val="btLr"/>
            <w:hideMark/>
          </w:tcPr>
          <w:p w14:paraId="5E1095E6" w14:textId="3A04C0DE" w:rsidR="006549E4" w:rsidRPr="004C7FBD" w:rsidRDefault="006549E4">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ИВА</w:t>
            </w:r>
          </w:p>
        </w:tc>
        <w:tc>
          <w:tcPr>
            <w:tcW w:w="284" w:type="dxa"/>
            <w:shd w:val="clear" w:color="auto" w:fill="auto"/>
            <w:tcMar>
              <w:left w:w="28" w:type="dxa"/>
              <w:right w:w="28" w:type="dxa"/>
            </w:tcMar>
            <w:textDirection w:val="btLr"/>
            <w:hideMark/>
          </w:tcPr>
          <w:p w14:paraId="3D537D69" w14:textId="5F625970" w:rsidR="006549E4" w:rsidRPr="004C7FBD" w:rsidRDefault="006549E4">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Аудиометрия</w:t>
            </w:r>
          </w:p>
        </w:tc>
        <w:tc>
          <w:tcPr>
            <w:tcW w:w="283" w:type="dxa"/>
            <w:shd w:val="clear" w:color="auto" w:fill="auto"/>
            <w:tcMar>
              <w:left w:w="28" w:type="dxa"/>
              <w:right w:w="28" w:type="dxa"/>
            </w:tcMar>
            <w:textDirection w:val="btLr"/>
            <w:hideMark/>
          </w:tcPr>
          <w:p w14:paraId="46FEEB5A" w14:textId="254F22D2" w:rsidR="006549E4" w:rsidRPr="004C7FBD" w:rsidRDefault="006549E4">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Хирург</w:t>
            </w:r>
          </w:p>
        </w:tc>
        <w:tc>
          <w:tcPr>
            <w:tcW w:w="284" w:type="dxa"/>
            <w:shd w:val="clear" w:color="auto" w:fill="auto"/>
            <w:tcMar>
              <w:left w:w="28" w:type="dxa"/>
              <w:right w:w="28" w:type="dxa"/>
            </w:tcMar>
            <w:textDirection w:val="btLr"/>
            <w:hideMark/>
          </w:tcPr>
          <w:p w14:paraId="3C97BD1A" w14:textId="0180B158" w:rsidR="006549E4" w:rsidRPr="004C7FBD" w:rsidRDefault="006549E4">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Офтальмолог</w:t>
            </w:r>
          </w:p>
        </w:tc>
        <w:tc>
          <w:tcPr>
            <w:tcW w:w="283" w:type="dxa"/>
            <w:shd w:val="clear" w:color="auto" w:fill="auto"/>
            <w:tcMar>
              <w:left w:w="28" w:type="dxa"/>
              <w:right w:w="28" w:type="dxa"/>
            </w:tcMar>
            <w:textDirection w:val="btLr"/>
            <w:hideMark/>
          </w:tcPr>
          <w:p w14:paraId="243E6D62" w14:textId="17EDE51E" w:rsidR="006549E4" w:rsidRPr="004C7FBD" w:rsidRDefault="006549E4">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Стоматолог</w:t>
            </w:r>
          </w:p>
        </w:tc>
        <w:tc>
          <w:tcPr>
            <w:tcW w:w="284" w:type="dxa"/>
            <w:shd w:val="clear" w:color="auto" w:fill="auto"/>
            <w:tcMar>
              <w:left w:w="28" w:type="dxa"/>
              <w:right w:w="28" w:type="dxa"/>
            </w:tcMar>
            <w:textDirection w:val="btLr"/>
            <w:hideMark/>
          </w:tcPr>
          <w:p w14:paraId="09F70167" w14:textId="5EE9F6A6" w:rsidR="006549E4" w:rsidRPr="004C7FBD" w:rsidRDefault="006549E4">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ЛОР</w:t>
            </w:r>
          </w:p>
        </w:tc>
        <w:tc>
          <w:tcPr>
            <w:tcW w:w="283" w:type="dxa"/>
            <w:shd w:val="clear" w:color="auto" w:fill="auto"/>
            <w:tcMar>
              <w:left w:w="28" w:type="dxa"/>
              <w:right w:w="28" w:type="dxa"/>
            </w:tcMar>
            <w:textDirection w:val="btLr"/>
            <w:hideMark/>
          </w:tcPr>
          <w:p w14:paraId="63FD73C1" w14:textId="6BC06A2C" w:rsidR="006549E4" w:rsidRPr="004C7FBD" w:rsidRDefault="006549E4">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Нарколог</w:t>
            </w:r>
          </w:p>
        </w:tc>
        <w:tc>
          <w:tcPr>
            <w:tcW w:w="284" w:type="dxa"/>
            <w:shd w:val="clear" w:color="auto" w:fill="auto"/>
            <w:tcMar>
              <w:left w:w="28" w:type="dxa"/>
              <w:right w:w="28" w:type="dxa"/>
            </w:tcMar>
            <w:textDirection w:val="btLr"/>
            <w:hideMark/>
          </w:tcPr>
          <w:p w14:paraId="0D4E9AD1" w14:textId="5F97D440" w:rsidR="006549E4" w:rsidRPr="004C7FBD" w:rsidRDefault="006549E4">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Психиатр</w:t>
            </w:r>
          </w:p>
        </w:tc>
        <w:tc>
          <w:tcPr>
            <w:tcW w:w="283" w:type="dxa"/>
            <w:tcMar>
              <w:left w:w="28" w:type="dxa"/>
              <w:right w:w="28" w:type="dxa"/>
            </w:tcMar>
            <w:textDirection w:val="btLr"/>
            <w:hideMark/>
          </w:tcPr>
          <w:p w14:paraId="1B960664" w14:textId="3860BF02" w:rsidR="006549E4" w:rsidRPr="004C7FBD" w:rsidRDefault="006549E4">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Терапевт</w:t>
            </w:r>
          </w:p>
        </w:tc>
        <w:tc>
          <w:tcPr>
            <w:tcW w:w="284" w:type="dxa"/>
            <w:textDirection w:val="btLr"/>
          </w:tcPr>
          <w:p w14:paraId="0E453740" w14:textId="1F97E49E" w:rsidR="006549E4" w:rsidRPr="004C7FBD" w:rsidRDefault="006549E4">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Б/Х</w:t>
            </w:r>
          </w:p>
        </w:tc>
        <w:tc>
          <w:tcPr>
            <w:tcW w:w="283" w:type="dxa"/>
            <w:tcMar>
              <w:left w:w="28" w:type="dxa"/>
              <w:right w:w="28" w:type="dxa"/>
            </w:tcMar>
            <w:textDirection w:val="btLr"/>
            <w:hideMark/>
          </w:tcPr>
          <w:p w14:paraId="657FE239" w14:textId="28EC59FE"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ОАК</w:t>
            </w:r>
          </w:p>
        </w:tc>
        <w:tc>
          <w:tcPr>
            <w:tcW w:w="284" w:type="dxa"/>
            <w:tcMar>
              <w:left w:w="28" w:type="dxa"/>
              <w:right w:w="28" w:type="dxa"/>
            </w:tcMar>
            <w:textDirection w:val="btLr"/>
            <w:hideMark/>
          </w:tcPr>
          <w:p w14:paraId="761691E0"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ОАМ</w:t>
            </w:r>
          </w:p>
        </w:tc>
        <w:tc>
          <w:tcPr>
            <w:tcW w:w="283" w:type="dxa"/>
            <w:tcMar>
              <w:left w:w="28" w:type="dxa"/>
              <w:right w:w="28" w:type="dxa"/>
            </w:tcMar>
            <w:textDirection w:val="btLr"/>
            <w:hideMark/>
          </w:tcPr>
          <w:p w14:paraId="5AE7312A"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ЭКГ</w:t>
            </w:r>
          </w:p>
        </w:tc>
        <w:tc>
          <w:tcPr>
            <w:tcW w:w="567" w:type="dxa"/>
            <w:tcMar>
              <w:left w:w="28" w:type="dxa"/>
              <w:right w:w="28" w:type="dxa"/>
            </w:tcMar>
            <w:textDirection w:val="btLr"/>
            <w:hideMark/>
          </w:tcPr>
          <w:p w14:paraId="7255FC96" w14:textId="2F95912C" w:rsidR="006549E4" w:rsidRPr="004C7FBD" w:rsidRDefault="006549E4">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А</w:t>
            </w:r>
            <w:r w:rsidRPr="004C7FBD">
              <w:rPr>
                <w:rFonts w:ascii="Times New Roman" w:hAnsi="Times New Roman" w:cs="Times New Roman"/>
                <w:b/>
                <w:color w:val="000000"/>
                <w:sz w:val="20"/>
                <w:szCs w:val="20"/>
              </w:rPr>
              <w:t>нализ на кишечную группу</w:t>
            </w:r>
          </w:p>
        </w:tc>
        <w:tc>
          <w:tcPr>
            <w:tcW w:w="284" w:type="dxa"/>
            <w:tcMar>
              <w:left w:w="28" w:type="dxa"/>
              <w:right w:w="28" w:type="dxa"/>
            </w:tcMar>
            <w:textDirection w:val="btLr"/>
            <w:hideMark/>
          </w:tcPr>
          <w:p w14:paraId="67C7E8A5" w14:textId="1EEC7EAC" w:rsidR="006549E4" w:rsidRPr="004C7FBD" w:rsidRDefault="006549E4">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К</w:t>
            </w:r>
            <w:r w:rsidRPr="004C7FBD">
              <w:rPr>
                <w:rFonts w:ascii="Times New Roman" w:hAnsi="Times New Roman" w:cs="Times New Roman"/>
                <w:b/>
                <w:color w:val="000000"/>
                <w:sz w:val="20"/>
                <w:szCs w:val="20"/>
              </w:rPr>
              <w:t>ровь на брюшной тиф</w:t>
            </w:r>
          </w:p>
        </w:tc>
        <w:tc>
          <w:tcPr>
            <w:tcW w:w="567" w:type="dxa"/>
            <w:tcMar>
              <w:left w:w="28" w:type="dxa"/>
              <w:right w:w="28" w:type="dxa"/>
            </w:tcMar>
            <w:textDirection w:val="btLr"/>
            <w:hideMark/>
          </w:tcPr>
          <w:p w14:paraId="7B350058" w14:textId="72152A5B" w:rsidR="006549E4" w:rsidRPr="004C7FBD" w:rsidRDefault="006549E4">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А</w:t>
            </w:r>
            <w:r w:rsidRPr="004C7FBD">
              <w:rPr>
                <w:rFonts w:ascii="Times New Roman" w:hAnsi="Times New Roman" w:cs="Times New Roman"/>
                <w:b/>
                <w:color w:val="000000"/>
                <w:sz w:val="20"/>
                <w:szCs w:val="20"/>
              </w:rPr>
              <w:t>нализ на патогенный стафилококк</w:t>
            </w:r>
          </w:p>
        </w:tc>
        <w:tc>
          <w:tcPr>
            <w:tcW w:w="567" w:type="dxa"/>
            <w:tcMar>
              <w:left w:w="28" w:type="dxa"/>
              <w:right w:w="28" w:type="dxa"/>
            </w:tcMar>
            <w:textDirection w:val="btLr"/>
            <w:hideMark/>
          </w:tcPr>
          <w:p w14:paraId="3B5B1A38" w14:textId="759BE26B"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Анализ на яйца гельминтов</w:t>
            </w:r>
          </w:p>
        </w:tc>
        <w:tc>
          <w:tcPr>
            <w:tcW w:w="283" w:type="dxa"/>
            <w:tcMar>
              <w:left w:w="28" w:type="dxa"/>
              <w:right w:w="28" w:type="dxa"/>
            </w:tcMar>
            <w:textDirection w:val="btLr"/>
            <w:hideMark/>
          </w:tcPr>
          <w:p w14:paraId="31099FB3"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Флюорография</w:t>
            </w:r>
          </w:p>
        </w:tc>
        <w:tc>
          <w:tcPr>
            <w:tcW w:w="284" w:type="dxa"/>
            <w:textDirection w:val="btLr"/>
          </w:tcPr>
          <w:p w14:paraId="5B78713A" w14:textId="162279CD" w:rsidR="006549E4" w:rsidRDefault="006549E4">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УЗИ малого таза</w:t>
            </w:r>
          </w:p>
        </w:tc>
        <w:tc>
          <w:tcPr>
            <w:tcW w:w="283" w:type="dxa"/>
            <w:tcMar>
              <w:left w:w="28" w:type="dxa"/>
              <w:right w:w="28" w:type="dxa"/>
            </w:tcMar>
            <w:textDirection w:val="btLr"/>
            <w:hideMark/>
          </w:tcPr>
          <w:p w14:paraId="59406932" w14:textId="186373E6" w:rsidR="006549E4" w:rsidRPr="004C7FBD" w:rsidRDefault="006549E4">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Маммография</w:t>
            </w:r>
          </w:p>
        </w:tc>
        <w:tc>
          <w:tcPr>
            <w:tcW w:w="284" w:type="dxa"/>
            <w:tcMar>
              <w:left w:w="28" w:type="dxa"/>
              <w:right w:w="28" w:type="dxa"/>
            </w:tcMar>
            <w:textDirection w:val="btLr"/>
            <w:hideMark/>
          </w:tcPr>
          <w:p w14:paraId="171094D5" w14:textId="371DC435" w:rsidR="006549E4" w:rsidRPr="004C7FBD" w:rsidRDefault="006549E4">
            <w:pPr>
              <w:jc w:val="center"/>
              <w:rPr>
                <w:rFonts w:ascii="Times New Roman" w:hAnsi="Times New Roman" w:cs="Times New Roman"/>
                <w:b/>
                <w:color w:val="000000"/>
                <w:sz w:val="20"/>
                <w:szCs w:val="20"/>
              </w:rPr>
            </w:pPr>
            <w:r w:rsidRPr="006549E4">
              <w:rPr>
                <w:rFonts w:ascii="Times New Roman" w:hAnsi="Times New Roman" w:cs="Times New Roman"/>
                <w:b/>
                <w:color w:val="000000"/>
                <w:sz w:val="20"/>
                <w:szCs w:val="20"/>
              </w:rPr>
              <w:t>Внутриглазное давление</w:t>
            </w:r>
          </w:p>
        </w:tc>
        <w:tc>
          <w:tcPr>
            <w:tcW w:w="283" w:type="dxa"/>
            <w:tcMar>
              <w:left w:w="28" w:type="dxa"/>
              <w:right w:w="28" w:type="dxa"/>
            </w:tcMar>
            <w:textDirection w:val="btLr"/>
            <w:hideMark/>
          </w:tcPr>
          <w:p w14:paraId="722A77E8" w14:textId="586C3433" w:rsidR="006549E4" w:rsidRPr="004C7FBD" w:rsidRDefault="006549E4">
            <w:pPr>
              <w:jc w:val="center"/>
              <w:rPr>
                <w:rFonts w:ascii="Times New Roman" w:hAnsi="Times New Roman" w:cs="Times New Roman"/>
                <w:b/>
                <w:color w:val="000000"/>
                <w:sz w:val="20"/>
                <w:szCs w:val="20"/>
              </w:rPr>
            </w:pPr>
            <w:r>
              <w:rPr>
                <w:rFonts w:ascii="Times New Roman" w:hAnsi="Times New Roman" w:cs="Times New Roman"/>
                <w:b/>
                <w:color w:val="000000"/>
                <w:sz w:val="20"/>
                <w:szCs w:val="20"/>
              </w:rPr>
              <w:t>УЗИ б/п</w:t>
            </w:r>
          </w:p>
        </w:tc>
        <w:tc>
          <w:tcPr>
            <w:tcW w:w="284" w:type="dxa"/>
            <w:tcMar>
              <w:left w:w="28" w:type="dxa"/>
              <w:right w:w="28" w:type="dxa"/>
            </w:tcMar>
            <w:textDirection w:val="btLr"/>
            <w:hideMark/>
          </w:tcPr>
          <w:p w14:paraId="6246F8E3" w14:textId="26622705" w:rsidR="006549E4" w:rsidRPr="004C7FBD" w:rsidRDefault="006549E4">
            <w:pPr>
              <w:jc w:val="center"/>
              <w:rPr>
                <w:rFonts w:ascii="Times New Roman" w:hAnsi="Times New Roman" w:cs="Times New Roman"/>
                <w:b/>
                <w:color w:val="000000"/>
                <w:sz w:val="20"/>
                <w:szCs w:val="20"/>
              </w:rPr>
            </w:pPr>
            <w:proofErr w:type="spellStart"/>
            <w:r w:rsidRPr="004C7FBD">
              <w:rPr>
                <w:rFonts w:ascii="Times New Roman" w:hAnsi="Times New Roman" w:cs="Times New Roman"/>
                <w:b/>
                <w:color w:val="000000"/>
                <w:sz w:val="20"/>
                <w:szCs w:val="20"/>
              </w:rPr>
              <w:t>Профпатолог</w:t>
            </w:r>
            <w:proofErr w:type="spellEnd"/>
          </w:p>
        </w:tc>
        <w:tc>
          <w:tcPr>
            <w:tcW w:w="708" w:type="dxa"/>
            <w:noWrap/>
            <w:tcMar>
              <w:left w:w="28" w:type="dxa"/>
              <w:right w:w="28" w:type="dxa"/>
            </w:tcMar>
            <w:hideMark/>
          </w:tcPr>
          <w:p w14:paraId="57C7152C"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сумма</w:t>
            </w:r>
          </w:p>
        </w:tc>
      </w:tr>
      <w:tr w:rsidR="006549E4" w:rsidRPr="004C7FBD" w14:paraId="318386B9" w14:textId="77777777" w:rsidTr="0025196D">
        <w:trPr>
          <w:trHeight w:val="582"/>
        </w:trPr>
        <w:tc>
          <w:tcPr>
            <w:tcW w:w="380" w:type="dxa"/>
            <w:noWrap/>
            <w:tcMar>
              <w:left w:w="28" w:type="dxa"/>
              <w:right w:w="28" w:type="dxa"/>
            </w:tcMar>
            <w:hideMark/>
          </w:tcPr>
          <w:p w14:paraId="6867F111"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896" w:type="dxa"/>
            <w:tcMar>
              <w:left w:w="28" w:type="dxa"/>
              <w:right w:w="28" w:type="dxa"/>
            </w:tcMar>
            <w:hideMark/>
          </w:tcPr>
          <w:p w14:paraId="76980EA9"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567" w:type="dxa"/>
          </w:tcPr>
          <w:p w14:paraId="29090885" w14:textId="77777777" w:rsidR="006549E4" w:rsidRPr="004C7FBD" w:rsidRDefault="006549E4">
            <w:pPr>
              <w:jc w:val="center"/>
              <w:rPr>
                <w:rFonts w:ascii="Times New Roman" w:hAnsi="Times New Roman" w:cs="Times New Roman"/>
                <w:b/>
                <w:color w:val="000000"/>
                <w:sz w:val="20"/>
                <w:szCs w:val="20"/>
              </w:rPr>
            </w:pPr>
          </w:p>
        </w:tc>
        <w:tc>
          <w:tcPr>
            <w:tcW w:w="709" w:type="dxa"/>
          </w:tcPr>
          <w:p w14:paraId="4EC343FB" w14:textId="77777777" w:rsidR="006549E4" w:rsidRPr="004C7FBD" w:rsidRDefault="006549E4">
            <w:pPr>
              <w:jc w:val="center"/>
              <w:rPr>
                <w:rFonts w:ascii="Times New Roman" w:hAnsi="Times New Roman" w:cs="Times New Roman"/>
                <w:b/>
                <w:color w:val="000000"/>
                <w:sz w:val="20"/>
                <w:szCs w:val="20"/>
              </w:rPr>
            </w:pPr>
          </w:p>
        </w:tc>
        <w:tc>
          <w:tcPr>
            <w:tcW w:w="851" w:type="dxa"/>
            <w:tcMar>
              <w:left w:w="28" w:type="dxa"/>
              <w:right w:w="28" w:type="dxa"/>
            </w:tcMar>
            <w:hideMark/>
          </w:tcPr>
          <w:p w14:paraId="42776267" w14:textId="4F321101"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425" w:type="dxa"/>
          </w:tcPr>
          <w:p w14:paraId="48AAE2DD" w14:textId="77777777" w:rsidR="006549E4" w:rsidRPr="004C7FBD" w:rsidRDefault="006549E4">
            <w:pPr>
              <w:jc w:val="center"/>
              <w:rPr>
                <w:rFonts w:ascii="Times New Roman" w:hAnsi="Times New Roman" w:cs="Times New Roman"/>
                <w:b/>
                <w:color w:val="000000"/>
                <w:sz w:val="20"/>
                <w:szCs w:val="20"/>
              </w:rPr>
            </w:pPr>
          </w:p>
        </w:tc>
        <w:tc>
          <w:tcPr>
            <w:tcW w:w="425" w:type="dxa"/>
          </w:tcPr>
          <w:p w14:paraId="16270023" w14:textId="77777777" w:rsidR="006549E4" w:rsidRPr="004C7FBD" w:rsidRDefault="006549E4">
            <w:pPr>
              <w:jc w:val="center"/>
              <w:rPr>
                <w:rFonts w:ascii="Times New Roman" w:hAnsi="Times New Roman" w:cs="Times New Roman"/>
                <w:b/>
                <w:color w:val="000000"/>
                <w:sz w:val="20"/>
                <w:szCs w:val="20"/>
              </w:rPr>
            </w:pPr>
          </w:p>
        </w:tc>
        <w:tc>
          <w:tcPr>
            <w:tcW w:w="284" w:type="dxa"/>
            <w:tcMar>
              <w:left w:w="28" w:type="dxa"/>
              <w:right w:w="28" w:type="dxa"/>
            </w:tcMar>
            <w:hideMark/>
          </w:tcPr>
          <w:p w14:paraId="7906F0BE" w14:textId="69A5BBEA"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567" w:type="dxa"/>
            <w:tcMar>
              <w:left w:w="28" w:type="dxa"/>
              <w:right w:w="28" w:type="dxa"/>
            </w:tcMar>
            <w:hideMark/>
          </w:tcPr>
          <w:p w14:paraId="53C52A2A" w14:textId="77777777" w:rsidR="006549E4" w:rsidRPr="004C7FBD" w:rsidRDefault="006549E4">
            <w:pPr>
              <w:jc w:val="center"/>
              <w:rPr>
                <w:rFonts w:ascii="Times New Roman" w:hAnsi="Times New Roman" w:cs="Times New Roman"/>
                <w:b/>
                <w:bCs/>
                <w:color w:val="000000"/>
                <w:sz w:val="20"/>
                <w:szCs w:val="20"/>
              </w:rPr>
            </w:pPr>
            <w:r w:rsidRPr="004C7FBD">
              <w:rPr>
                <w:rFonts w:ascii="Times New Roman" w:hAnsi="Times New Roman" w:cs="Times New Roman"/>
                <w:b/>
                <w:bCs/>
                <w:color w:val="000000"/>
                <w:sz w:val="20"/>
                <w:szCs w:val="20"/>
              </w:rPr>
              <w:t> </w:t>
            </w:r>
          </w:p>
        </w:tc>
        <w:tc>
          <w:tcPr>
            <w:tcW w:w="567" w:type="dxa"/>
            <w:tcMar>
              <w:left w:w="28" w:type="dxa"/>
              <w:right w:w="28" w:type="dxa"/>
            </w:tcMar>
            <w:hideMark/>
          </w:tcPr>
          <w:p w14:paraId="4DEF6021"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283" w:type="dxa"/>
            <w:tcMar>
              <w:left w:w="28" w:type="dxa"/>
              <w:right w:w="28" w:type="dxa"/>
            </w:tcMar>
            <w:hideMark/>
          </w:tcPr>
          <w:p w14:paraId="7347A7C7"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567" w:type="dxa"/>
            <w:tcMar>
              <w:left w:w="28" w:type="dxa"/>
              <w:right w:w="28" w:type="dxa"/>
            </w:tcMar>
            <w:hideMark/>
          </w:tcPr>
          <w:p w14:paraId="1EFC7CAC"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567" w:type="dxa"/>
            <w:noWrap/>
            <w:tcMar>
              <w:left w:w="28" w:type="dxa"/>
              <w:right w:w="28" w:type="dxa"/>
            </w:tcMar>
            <w:hideMark/>
          </w:tcPr>
          <w:p w14:paraId="5747A43B"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284" w:type="dxa"/>
          </w:tcPr>
          <w:p w14:paraId="27F2DA9A" w14:textId="77777777" w:rsidR="006549E4" w:rsidRPr="004C7FBD" w:rsidRDefault="006549E4">
            <w:pPr>
              <w:jc w:val="center"/>
              <w:rPr>
                <w:rFonts w:ascii="Times New Roman" w:hAnsi="Times New Roman" w:cs="Times New Roman"/>
                <w:b/>
                <w:color w:val="000000"/>
                <w:sz w:val="20"/>
                <w:szCs w:val="20"/>
              </w:rPr>
            </w:pPr>
          </w:p>
        </w:tc>
        <w:tc>
          <w:tcPr>
            <w:tcW w:w="283" w:type="dxa"/>
            <w:noWrap/>
            <w:tcMar>
              <w:left w:w="28" w:type="dxa"/>
              <w:right w:w="28" w:type="dxa"/>
            </w:tcMar>
            <w:hideMark/>
          </w:tcPr>
          <w:p w14:paraId="72744BCA" w14:textId="5ACDE5B9"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284" w:type="dxa"/>
            <w:noWrap/>
            <w:tcMar>
              <w:left w:w="28" w:type="dxa"/>
              <w:right w:w="28" w:type="dxa"/>
            </w:tcMar>
            <w:hideMark/>
          </w:tcPr>
          <w:p w14:paraId="728C74D9"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283" w:type="dxa"/>
            <w:noWrap/>
            <w:tcMar>
              <w:left w:w="28" w:type="dxa"/>
              <w:right w:w="28" w:type="dxa"/>
            </w:tcMar>
            <w:hideMark/>
          </w:tcPr>
          <w:p w14:paraId="116B9B67"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284" w:type="dxa"/>
            <w:noWrap/>
            <w:tcMar>
              <w:left w:w="28" w:type="dxa"/>
              <w:right w:w="28" w:type="dxa"/>
            </w:tcMar>
            <w:hideMark/>
          </w:tcPr>
          <w:p w14:paraId="6835678D"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283" w:type="dxa"/>
            <w:noWrap/>
            <w:tcMar>
              <w:left w:w="28" w:type="dxa"/>
              <w:right w:w="28" w:type="dxa"/>
            </w:tcMar>
            <w:hideMark/>
          </w:tcPr>
          <w:p w14:paraId="63D281B5"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284" w:type="dxa"/>
            <w:noWrap/>
            <w:tcMar>
              <w:left w:w="28" w:type="dxa"/>
              <w:right w:w="28" w:type="dxa"/>
            </w:tcMar>
            <w:hideMark/>
          </w:tcPr>
          <w:p w14:paraId="1DC6F5C4"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283" w:type="dxa"/>
            <w:noWrap/>
            <w:tcMar>
              <w:left w:w="28" w:type="dxa"/>
              <w:right w:w="28" w:type="dxa"/>
            </w:tcMar>
            <w:hideMark/>
          </w:tcPr>
          <w:p w14:paraId="74CF2117"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284" w:type="dxa"/>
            <w:noWrap/>
            <w:tcMar>
              <w:left w:w="28" w:type="dxa"/>
              <w:right w:w="28" w:type="dxa"/>
            </w:tcMar>
            <w:hideMark/>
          </w:tcPr>
          <w:p w14:paraId="493554BC"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283" w:type="dxa"/>
            <w:noWrap/>
            <w:tcMar>
              <w:left w:w="28" w:type="dxa"/>
              <w:right w:w="28" w:type="dxa"/>
            </w:tcMar>
            <w:hideMark/>
          </w:tcPr>
          <w:p w14:paraId="1E0080FF"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284" w:type="dxa"/>
          </w:tcPr>
          <w:p w14:paraId="168D1520" w14:textId="77777777" w:rsidR="006549E4" w:rsidRPr="004C7FBD" w:rsidRDefault="006549E4">
            <w:pPr>
              <w:jc w:val="center"/>
              <w:rPr>
                <w:rFonts w:ascii="Times New Roman" w:hAnsi="Times New Roman" w:cs="Times New Roman"/>
                <w:b/>
                <w:color w:val="000000"/>
                <w:sz w:val="20"/>
                <w:szCs w:val="20"/>
              </w:rPr>
            </w:pPr>
          </w:p>
        </w:tc>
        <w:tc>
          <w:tcPr>
            <w:tcW w:w="283" w:type="dxa"/>
            <w:noWrap/>
            <w:tcMar>
              <w:left w:w="28" w:type="dxa"/>
              <w:right w:w="28" w:type="dxa"/>
            </w:tcMar>
            <w:hideMark/>
          </w:tcPr>
          <w:p w14:paraId="1461822B" w14:textId="10653ACA"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284" w:type="dxa"/>
            <w:noWrap/>
            <w:tcMar>
              <w:left w:w="28" w:type="dxa"/>
              <w:right w:w="28" w:type="dxa"/>
            </w:tcMar>
            <w:hideMark/>
          </w:tcPr>
          <w:p w14:paraId="7BCB62B1"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283" w:type="dxa"/>
            <w:noWrap/>
            <w:tcMar>
              <w:left w:w="28" w:type="dxa"/>
              <w:right w:w="28" w:type="dxa"/>
            </w:tcMar>
            <w:hideMark/>
          </w:tcPr>
          <w:p w14:paraId="44960D8C"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567" w:type="dxa"/>
            <w:noWrap/>
            <w:tcMar>
              <w:left w:w="28" w:type="dxa"/>
              <w:right w:w="28" w:type="dxa"/>
            </w:tcMar>
            <w:hideMark/>
          </w:tcPr>
          <w:p w14:paraId="4B928767"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284" w:type="dxa"/>
            <w:noWrap/>
            <w:tcMar>
              <w:left w:w="28" w:type="dxa"/>
              <w:right w:w="28" w:type="dxa"/>
            </w:tcMar>
            <w:hideMark/>
          </w:tcPr>
          <w:p w14:paraId="4F616890"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567" w:type="dxa"/>
            <w:noWrap/>
            <w:tcMar>
              <w:left w:w="28" w:type="dxa"/>
              <w:right w:w="28" w:type="dxa"/>
            </w:tcMar>
            <w:hideMark/>
          </w:tcPr>
          <w:p w14:paraId="66F53699"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567" w:type="dxa"/>
            <w:noWrap/>
            <w:tcMar>
              <w:left w:w="28" w:type="dxa"/>
              <w:right w:w="28" w:type="dxa"/>
            </w:tcMar>
            <w:hideMark/>
          </w:tcPr>
          <w:p w14:paraId="683C8710"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283" w:type="dxa"/>
            <w:noWrap/>
            <w:tcMar>
              <w:left w:w="28" w:type="dxa"/>
              <w:right w:w="28" w:type="dxa"/>
            </w:tcMar>
            <w:hideMark/>
          </w:tcPr>
          <w:p w14:paraId="751657D6"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284" w:type="dxa"/>
          </w:tcPr>
          <w:p w14:paraId="315FC41B" w14:textId="77777777" w:rsidR="006549E4" w:rsidRPr="004C7FBD" w:rsidRDefault="006549E4">
            <w:pPr>
              <w:jc w:val="center"/>
              <w:rPr>
                <w:rFonts w:ascii="Times New Roman" w:hAnsi="Times New Roman" w:cs="Times New Roman"/>
                <w:b/>
                <w:color w:val="000000"/>
                <w:sz w:val="20"/>
                <w:szCs w:val="20"/>
              </w:rPr>
            </w:pPr>
          </w:p>
        </w:tc>
        <w:tc>
          <w:tcPr>
            <w:tcW w:w="283" w:type="dxa"/>
            <w:noWrap/>
            <w:tcMar>
              <w:left w:w="28" w:type="dxa"/>
              <w:right w:w="28" w:type="dxa"/>
            </w:tcMar>
            <w:hideMark/>
          </w:tcPr>
          <w:p w14:paraId="7534A393" w14:textId="369C9DD5"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284" w:type="dxa"/>
            <w:noWrap/>
            <w:tcMar>
              <w:left w:w="28" w:type="dxa"/>
              <w:right w:w="28" w:type="dxa"/>
            </w:tcMar>
            <w:hideMark/>
          </w:tcPr>
          <w:p w14:paraId="7F7441E6"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283" w:type="dxa"/>
            <w:noWrap/>
            <w:tcMar>
              <w:left w:w="28" w:type="dxa"/>
              <w:right w:w="28" w:type="dxa"/>
            </w:tcMar>
            <w:hideMark/>
          </w:tcPr>
          <w:p w14:paraId="2A110C5E"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284" w:type="dxa"/>
            <w:noWrap/>
            <w:tcMar>
              <w:left w:w="28" w:type="dxa"/>
              <w:right w:w="28" w:type="dxa"/>
            </w:tcMar>
            <w:hideMark/>
          </w:tcPr>
          <w:p w14:paraId="6B1436B5"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708" w:type="dxa"/>
            <w:noWrap/>
            <w:tcMar>
              <w:left w:w="28" w:type="dxa"/>
              <w:right w:w="28" w:type="dxa"/>
            </w:tcMar>
            <w:hideMark/>
          </w:tcPr>
          <w:p w14:paraId="01839F51"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r>
      <w:tr w:rsidR="006549E4" w:rsidRPr="004C7FBD" w14:paraId="19AE9C97" w14:textId="77777777" w:rsidTr="0025196D">
        <w:trPr>
          <w:trHeight w:val="582"/>
        </w:trPr>
        <w:tc>
          <w:tcPr>
            <w:tcW w:w="380" w:type="dxa"/>
            <w:noWrap/>
            <w:tcMar>
              <w:left w:w="28" w:type="dxa"/>
              <w:right w:w="28" w:type="dxa"/>
            </w:tcMar>
            <w:hideMark/>
          </w:tcPr>
          <w:p w14:paraId="1DD425B3"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896" w:type="dxa"/>
            <w:tcMar>
              <w:left w:w="28" w:type="dxa"/>
              <w:right w:w="28" w:type="dxa"/>
            </w:tcMar>
            <w:hideMark/>
          </w:tcPr>
          <w:p w14:paraId="6EB715BC"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567" w:type="dxa"/>
          </w:tcPr>
          <w:p w14:paraId="2EF85CB6" w14:textId="77777777" w:rsidR="006549E4" w:rsidRPr="004C7FBD" w:rsidRDefault="006549E4">
            <w:pPr>
              <w:jc w:val="center"/>
              <w:rPr>
                <w:rFonts w:ascii="Times New Roman" w:hAnsi="Times New Roman" w:cs="Times New Roman"/>
                <w:b/>
                <w:color w:val="000000"/>
                <w:sz w:val="20"/>
                <w:szCs w:val="20"/>
              </w:rPr>
            </w:pPr>
          </w:p>
        </w:tc>
        <w:tc>
          <w:tcPr>
            <w:tcW w:w="709" w:type="dxa"/>
          </w:tcPr>
          <w:p w14:paraId="76DC2D76" w14:textId="77777777" w:rsidR="006549E4" w:rsidRPr="004C7FBD" w:rsidRDefault="006549E4">
            <w:pPr>
              <w:jc w:val="center"/>
              <w:rPr>
                <w:rFonts w:ascii="Times New Roman" w:hAnsi="Times New Roman" w:cs="Times New Roman"/>
                <w:b/>
                <w:color w:val="000000"/>
                <w:sz w:val="20"/>
                <w:szCs w:val="20"/>
              </w:rPr>
            </w:pPr>
          </w:p>
        </w:tc>
        <w:tc>
          <w:tcPr>
            <w:tcW w:w="851" w:type="dxa"/>
            <w:tcMar>
              <w:left w:w="28" w:type="dxa"/>
              <w:right w:w="28" w:type="dxa"/>
            </w:tcMar>
            <w:hideMark/>
          </w:tcPr>
          <w:p w14:paraId="00C9BD5B" w14:textId="3413CE40"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425" w:type="dxa"/>
          </w:tcPr>
          <w:p w14:paraId="21AE71E7" w14:textId="77777777" w:rsidR="006549E4" w:rsidRPr="004C7FBD" w:rsidRDefault="006549E4">
            <w:pPr>
              <w:jc w:val="center"/>
              <w:rPr>
                <w:rFonts w:ascii="Times New Roman" w:hAnsi="Times New Roman" w:cs="Times New Roman"/>
                <w:b/>
                <w:color w:val="000000"/>
                <w:sz w:val="20"/>
                <w:szCs w:val="20"/>
              </w:rPr>
            </w:pPr>
          </w:p>
        </w:tc>
        <w:tc>
          <w:tcPr>
            <w:tcW w:w="425" w:type="dxa"/>
          </w:tcPr>
          <w:p w14:paraId="4D9F2B62" w14:textId="77777777" w:rsidR="006549E4" w:rsidRPr="004C7FBD" w:rsidRDefault="006549E4">
            <w:pPr>
              <w:jc w:val="center"/>
              <w:rPr>
                <w:rFonts w:ascii="Times New Roman" w:hAnsi="Times New Roman" w:cs="Times New Roman"/>
                <w:b/>
                <w:color w:val="000000"/>
                <w:sz w:val="20"/>
                <w:szCs w:val="20"/>
              </w:rPr>
            </w:pPr>
          </w:p>
        </w:tc>
        <w:tc>
          <w:tcPr>
            <w:tcW w:w="284" w:type="dxa"/>
            <w:tcMar>
              <w:left w:w="28" w:type="dxa"/>
              <w:right w:w="28" w:type="dxa"/>
            </w:tcMar>
            <w:hideMark/>
          </w:tcPr>
          <w:p w14:paraId="56720514" w14:textId="713D096A"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567" w:type="dxa"/>
            <w:tcMar>
              <w:left w:w="28" w:type="dxa"/>
              <w:right w:w="28" w:type="dxa"/>
            </w:tcMar>
            <w:hideMark/>
          </w:tcPr>
          <w:p w14:paraId="138FFBD1" w14:textId="77777777" w:rsidR="006549E4" w:rsidRPr="004C7FBD" w:rsidRDefault="006549E4">
            <w:pPr>
              <w:jc w:val="center"/>
              <w:rPr>
                <w:rFonts w:ascii="Times New Roman" w:hAnsi="Times New Roman" w:cs="Times New Roman"/>
                <w:b/>
                <w:bCs/>
                <w:color w:val="000000"/>
                <w:sz w:val="20"/>
                <w:szCs w:val="20"/>
              </w:rPr>
            </w:pPr>
            <w:r w:rsidRPr="004C7FBD">
              <w:rPr>
                <w:rFonts w:ascii="Times New Roman" w:hAnsi="Times New Roman" w:cs="Times New Roman"/>
                <w:b/>
                <w:bCs/>
                <w:color w:val="000000"/>
                <w:sz w:val="20"/>
                <w:szCs w:val="20"/>
              </w:rPr>
              <w:t> </w:t>
            </w:r>
          </w:p>
        </w:tc>
        <w:tc>
          <w:tcPr>
            <w:tcW w:w="567" w:type="dxa"/>
            <w:tcMar>
              <w:left w:w="28" w:type="dxa"/>
              <w:right w:w="28" w:type="dxa"/>
            </w:tcMar>
            <w:hideMark/>
          </w:tcPr>
          <w:p w14:paraId="15BC3C7F"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283" w:type="dxa"/>
            <w:tcMar>
              <w:left w:w="28" w:type="dxa"/>
              <w:right w:w="28" w:type="dxa"/>
            </w:tcMar>
            <w:hideMark/>
          </w:tcPr>
          <w:p w14:paraId="7169971F" w14:textId="77777777" w:rsidR="006549E4" w:rsidRPr="004C7FBD" w:rsidRDefault="006549E4">
            <w:pPr>
              <w:jc w:val="center"/>
              <w:rPr>
                <w:rFonts w:ascii="Times New Roman" w:hAnsi="Times New Roman" w:cs="Times New Roman"/>
                <w:b/>
                <w:bCs/>
                <w:color w:val="000000"/>
                <w:sz w:val="20"/>
                <w:szCs w:val="20"/>
              </w:rPr>
            </w:pPr>
            <w:r w:rsidRPr="004C7FBD">
              <w:rPr>
                <w:rFonts w:ascii="Times New Roman" w:hAnsi="Times New Roman" w:cs="Times New Roman"/>
                <w:b/>
                <w:bCs/>
                <w:color w:val="000000"/>
                <w:sz w:val="20"/>
                <w:szCs w:val="20"/>
              </w:rPr>
              <w:t> </w:t>
            </w:r>
          </w:p>
        </w:tc>
        <w:tc>
          <w:tcPr>
            <w:tcW w:w="567" w:type="dxa"/>
            <w:tcMar>
              <w:left w:w="28" w:type="dxa"/>
              <w:right w:w="28" w:type="dxa"/>
            </w:tcMar>
            <w:hideMark/>
          </w:tcPr>
          <w:p w14:paraId="7AD768EF" w14:textId="77777777" w:rsidR="006549E4" w:rsidRPr="004C7FBD" w:rsidRDefault="006549E4">
            <w:pPr>
              <w:jc w:val="center"/>
              <w:rPr>
                <w:rFonts w:ascii="Times New Roman" w:hAnsi="Times New Roman" w:cs="Times New Roman"/>
                <w:b/>
                <w:bCs/>
                <w:color w:val="000000"/>
                <w:sz w:val="20"/>
                <w:szCs w:val="20"/>
              </w:rPr>
            </w:pPr>
            <w:r w:rsidRPr="004C7FBD">
              <w:rPr>
                <w:rFonts w:ascii="Times New Roman" w:hAnsi="Times New Roman" w:cs="Times New Roman"/>
                <w:b/>
                <w:bCs/>
                <w:color w:val="000000"/>
                <w:sz w:val="20"/>
                <w:szCs w:val="20"/>
              </w:rPr>
              <w:t> </w:t>
            </w:r>
          </w:p>
        </w:tc>
        <w:tc>
          <w:tcPr>
            <w:tcW w:w="567" w:type="dxa"/>
            <w:tcMar>
              <w:left w:w="28" w:type="dxa"/>
              <w:right w:w="28" w:type="dxa"/>
            </w:tcMar>
            <w:hideMark/>
          </w:tcPr>
          <w:p w14:paraId="34E18F96" w14:textId="77777777" w:rsidR="006549E4" w:rsidRPr="004C7FBD" w:rsidRDefault="006549E4">
            <w:pPr>
              <w:jc w:val="center"/>
              <w:rPr>
                <w:rFonts w:ascii="Times New Roman" w:hAnsi="Times New Roman" w:cs="Times New Roman"/>
                <w:b/>
                <w:bCs/>
                <w:color w:val="000000"/>
                <w:sz w:val="20"/>
                <w:szCs w:val="20"/>
              </w:rPr>
            </w:pPr>
            <w:r w:rsidRPr="004C7FBD">
              <w:rPr>
                <w:rFonts w:ascii="Times New Roman" w:hAnsi="Times New Roman" w:cs="Times New Roman"/>
                <w:b/>
                <w:bCs/>
                <w:color w:val="000000"/>
                <w:sz w:val="20"/>
                <w:szCs w:val="20"/>
              </w:rPr>
              <w:t> </w:t>
            </w:r>
          </w:p>
        </w:tc>
        <w:tc>
          <w:tcPr>
            <w:tcW w:w="284" w:type="dxa"/>
          </w:tcPr>
          <w:p w14:paraId="17EBD763" w14:textId="77777777" w:rsidR="006549E4" w:rsidRPr="004C7FBD" w:rsidRDefault="006549E4">
            <w:pPr>
              <w:jc w:val="center"/>
              <w:rPr>
                <w:rFonts w:ascii="Times New Roman" w:hAnsi="Times New Roman" w:cs="Times New Roman"/>
                <w:b/>
                <w:bCs/>
                <w:color w:val="000000"/>
                <w:sz w:val="20"/>
                <w:szCs w:val="20"/>
              </w:rPr>
            </w:pPr>
          </w:p>
        </w:tc>
        <w:tc>
          <w:tcPr>
            <w:tcW w:w="283" w:type="dxa"/>
            <w:tcMar>
              <w:left w:w="28" w:type="dxa"/>
              <w:right w:w="28" w:type="dxa"/>
            </w:tcMar>
            <w:hideMark/>
          </w:tcPr>
          <w:p w14:paraId="4C4E4396" w14:textId="2AB90B1B" w:rsidR="006549E4" w:rsidRPr="004C7FBD" w:rsidRDefault="006549E4">
            <w:pPr>
              <w:jc w:val="center"/>
              <w:rPr>
                <w:rFonts w:ascii="Times New Roman" w:hAnsi="Times New Roman" w:cs="Times New Roman"/>
                <w:b/>
                <w:bCs/>
                <w:color w:val="000000"/>
                <w:sz w:val="20"/>
                <w:szCs w:val="20"/>
              </w:rPr>
            </w:pPr>
            <w:r w:rsidRPr="004C7FBD">
              <w:rPr>
                <w:rFonts w:ascii="Times New Roman" w:hAnsi="Times New Roman" w:cs="Times New Roman"/>
                <w:b/>
                <w:bCs/>
                <w:color w:val="000000"/>
                <w:sz w:val="20"/>
                <w:szCs w:val="20"/>
              </w:rPr>
              <w:t> </w:t>
            </w:r>
          </w:p>
        </w:tc>
        <w:tc>
          <w:tcPr>
            <w:tcW w:w="284" w:type="dxa"/>
            <w:noWrap/>
            <w:tcMar>
              <w:left w:w="28" w:type="dxa"/>
              <w:right w:w="28" w:type="dxa"/>
            </w:tcMar>
            <w:hideMark/>
          </w:tcPr>
          <w:p w14:paraId="7183A004"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283" w:type="dxa"/>
            <w:noWrap/>
            <w:tcMar>
              <w:left w:w="28" w:type="dxa"/>
              <w:right w:w="28" w:type="dxa"/>
            </w:tcMar>
            <w:hideMark/>
          </w:tcPr>
          <w:p w14:paraId="619EA114"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284" w:type="dxa"/>
            <w:noWrap/>
            <w:tcMar>
              <w:left w:w="28" w:type="dxa"/>
              <w:right w:w="28" w:type="dxa"/>
            </w:tcMar>
            <w:hideMark/>
          </w:tcPr>
          <w:p w14:paraId="1D965E33"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283" w:type="dxa"/>
            <w:noWrap/>
            <w:tcMar>
              <w:left w:w="28" w:type="dxa"/>
              <w:right w:w="28" w:type="dxa"/>
            </w:tcMar>
            <w:hideMark/>
          </w:tcPr>
          <w:p w14:paraId="2CA88D84"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284" w:type="dxa"/>
            <w:noWrap/>
            <w:tcMar>
              <w:left w:w="28" w:type="dxa"/>
              <w:right w:w="28" w:type="dxa"/>
            </w:tcMar>
            <w:hideMark/>
          </w:tcPr>
          <w:p w14:paraId="5949C343"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283" w:type="dxa"/>
            <w:noWrap/>
            <w:tcMar>
              <w:left w:w="28" w:type="dxa"/>
              <w:right w:w="28" w:type="dxa"/>
            </w:tcMar>
            <w:hideMark/>
          </w:tcPr>
          <w:p w14:paraId="7DD4D806"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284" w:type="dxa"/>
            <w:noWrap/>
            <w:tcMar>
              <w:left w:w="28" w:type="dxa"/>
              <w:right w:w="28" w:type="dxa"/>
            </w:tcMar>
            <w:hideMark/>
          </w:tcPr>
          <w:p w14:paraId="69705397"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283" w:type="dxa"/>
            <w:noWrap/>
            <w:tcMar>
              <w:left w:w="28" w:type="dxa"/>
              <w:right w:w="28" w:type="dxa"/>
            </w:tcMar>
            <w:hideMark/>
          </w:tcPr>
          <w:p w14:paraId="1543B9F9"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284" w:type="dxa"/>
          </w:tcPr>
          <w:p w14:paraId="15692AA2" w14:textId="77777777" w:rsidR="006549E4" w:rsidRPr="004C7FBD" w:rsidRDefault="006549E4">
            <w:pPr>
              <w:jc w:val="center"/>
              <w:rPr>
                <w:rFonts w:ascii="Times New Roman" w:hAnsi="Times New Roman" w:cs="Times New Roman"/>
                <w:b/>
                <w:color w:val="000000"/>
                <w:sz w:val="20"/>
                <w:szCs w:val="20"/>
              </w:rPr>
            </w:pPr>
          </w:p>
        </w:tc>
        <w:tc>
          <w:tcPr>
            <w:tcW w:w="283" w:type="dxa"/>
            <w:noWrap/>
            <w:tcMar>
              <w:left w:w="28" w:type="dxa"/>
              <w:right w:w="28" w:type="dxa"/>
            </w:tcMar>
            <w:hideMark/>
          </w:tcPr>
          <w:p w14:paraId="6242516F" w14:textId="3D7039E0"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284" w:type="dxa"/>
            <w:noWrap/>
            <w:tcMar>
              <w:left w:w="28" w:type="dxa"/>
              <w:right w:w="28" w:type="dxa"/>
            </w:tcMar>
            <w:hideMark/>
          </w:tcPr>
          <w:p w14:paraId="253AF035"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283" w:type="dxa"/>
            <w:noWrap/>
            <w:tcMar>
              <w:left w:w="28" w:type="dxa"/>
              <w:right w:w="28" w:type="dxa"/>
            </w:tcMar>
            <w:hideMark/>
          </w:tcPr>
          <w:p w14:paraId="611DF5C5"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567" w:type="dxa"/>
            <w:noWrap/>
            <w:tcMar>
              <w:left w:w="28" w:type="dxa"/>
              <w:right w:w="28" w:type="dxa"/>
            </w:tcMar>
            <w:hideMark/>
          </w:tcPr>
          <w:p w14:paraId="556A8292"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284" w:type="dxa"/>
            <w:noWrap/>
            <w:tcMar>
              <w:left w:w="28" w:type="dxa"/>
              <w:right w:w="28" w:type="dxa"/>
            </w:tcMar>
            <w:hideMark/>
          </w:tcPr>
          <w:p w14:paraId="72200C7A"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567" w:type="dxa"/>
            <w:noWrap/>
            <w:tcMar>
              <w:left w:w="28" w:type="dxa"/>
              <w:right w:w="28" w:type="dxa"/>
            </w:tcMar>
            <w:hideMark/>
          </w:tcPr>
          <w:p w14:paraId="528BA4AC"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567" w:type="dxa"/>
            <w:noWrap/>
            <w:tcMar>
              <w:left w:w="28" w:type="dxa"/>
              <w:right w:w="28" w:type="dxa"/>
            </w:tcMar>
            <w:hideMark/>
          </w:tcPr>
          <w:p w14:paraId="52393A2B"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283" w:type="dxa"/>
            <w:noWrap/>
            <w:tcMar>
              <w:left w:w="28" w:type="dxa"/>
              <w:right w:w="28" w:type="dxa"/>
            </w:tcMar>
            <w:hideMark/>
          </w:tcPr>
          <w:p w14:paraId="78795BBC"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284" w:type="dxa"/>
          </w:tcPr>
          <w:p w14:paraId="21F2F79B" w14:textId="77777777" w:rsidR="006549E4" w:rsidRPr="004C7FBD" w:rsidRDefault="006549E4">
            <w:pPr>
              <w:jc w:val="center"/>
              <w:rPr>
                <w:rFonts w:ascii="Times New Roman" w:hAnsi="Times New Roman" w:cs="Times New Roman"/>
                <w:b/>
                <w:color w:val="000000"/>
                <w:sz w:val="20"/>
                <w:szCs w:val="20"/>
              </w:rPr>
            </w:pPr>
          </w:p>
        </w:tc>
        <w:tc>
          <w:tcPr>
            <w:tcW w:w="283" w:type="dxa"/>
            <w:noWrap/>
            <w:tcMar>
              <w:left w:w="28" w:type="dxa"/>
              <w:right w:w="28" w:type="dxa"/>
            </w:tcMar>
            <w:hideMark/>
          </w:tcPr>
          <w:p w14:paraId="62C12C83" w14:textId="41F2FD7A"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284" w:type="dxa"/>
            <w:noWrap/>
            <w:tcMar>
              <w:left w:w="28" w:type="dxa"/>
              <w:right w:w="28" w:type="dxa"/>
            </w:tcMar>
            <w:hideMark/>
          </w:tcPr>
          <w:p w14:paraId="27D5891D"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283" w:type="dxa"/>
            <w:noWrap/>
            <w:tcMar>
              <w:left w:w="28" w:type="dxa"/>
              <w:right w:w="28" w:type="dxa"/>
            </w:tcMar>
            <w:hideMark/>
          </w:tcPr>
          <w:p w14:paraId="45F9EA1D"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284" w:type="dxa"/>
            <w:noWrap/>
            <w:tcMar>
              <w:left w:w="28" w:type="dxa"/>
              <w:right w:w="28" w:type="dxa"/>
            </w:tcMar>
            <w:hideMark/>
          </w:tcPr>
          <w:p w14:paraId="1F972671"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708" w:type="dxa"/>
            <w:noWrap/>
            <w:tcMar>
              <w:left w:w="28" w:type="dxa"/>
              <w:right w:w="28" w:type="dxa"/>
            </w:tcMar>
            <w:hideMark/>
          </w:tcPr>
          <w:p w14:paraId="04AA709B"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r>
      <w:tr w:rsidR="006549E4" w:rsidRPr="004C7FBD" w14:paraId="14183531" w14:textId="77777777" w:rsidTr="0025196D">
        <w:trPr>
          <w:trHeight w:val="582"/>
        </w:trPr>
        <w:tc>
          <w:tcPr>
            <w:tcW w:w="380" w:type="dxa"/>
            <w:noWrap/>
            <w:tcMar>
              <w:left w:w="28" w:type="dxa"/>
              <w:right w:w="28" w:type="dxa"/>
            </w:tcMar>
            <w:hideMark/>
          </w:tcPr>
          <w:p w14:paraId="5AB9FBC2"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896" w:type="dxa"/>
            <w:tcMar>
              <w:left w:w="28" w:type="dxa"/>
              <w:right w:w="28" w:type="dxa"/>
            </w:tcMar>
            <w:hideMark/>
          </w:tcPr>
          <w:p w14:paraId="2BFC3671"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567" w:type="dxa"/>
          </w:tcPr>
          <w:p w14:paraId="4ECC61DB" w14:textId="77777777" w:rsidR="006549E4" w:rsidRPr="004C7FBD" w:rsidRDefault="006549E4">
            <w:pPr>
              <w:jc w:val="center"/>
              <w:rPr>
                <w:rFonts w:ascii="Times New Roman" w:hAnsi="Times New Roman" w:cs="Times New Roman"/>
                <w:b/>
                <w:color w:val="000000"/>
                <w:sz w:val="20"/>
                <w:szCs w:val="20"/>
              </w:rPr>
            </w:pPr>
          </w:p>
        </w:tc>
        <w:tc>
          <w:tcPr>
            <w:tcW w:w="709" w:type="dxa"/>
          </w:tcPr>
          <w:p w14:paraId="745BE253" w14:textId="77777777" w:rsidR="006549E4" w:rsidRPr="004C7FBD" w:rsidRDefault="006549E4">
            <w:pPr>
              <w:jc w:val="center"/>
              <w:rPr>
                <w:rFonts w:ascii="Times New Roman" w:hAnsi="Times New Roman" w:cs="Times New Roman"/>
                <w:b/>
                <w:color w:val="000000"/>
                <w:sz w:val="20"/>
                <w:szCs w:val="20"/>
              </w:rPr>
            </w:pPr>
          </w:p>
        </w:tc>
        <w:tc>
          <w:tcPr>
            <w:tcW w:w="851" w:type="dxa"/>
            <w:tcMar>
              <w:left w:w="28" w:type="dxa"/>
              <w:right w:w="28" w:type="dxa"/>
            </w:tcMar>
            <w:hideMark/>
          </w:tcPr>
          <w:p w14:paraId="05C15549" w14:textId="77C8FB41"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425" w:type="dxa"/>
          </w:tcPr>
          <w:p w14:paraId="104AE59A" w14:textId="77777777" w:rsidR="006549E4" w:rsidRPr="004C7FBD" w:rsidRDefault="006549E4">
            <w:pPr>
              <w:jc w:val="center"/>
              <w:rPr>
                <w:rFonts w:ascii="Times New Roman" w:hAnsi="Times New Roman" w:cs="Times New Roman"/>
                <w:b/>
                <w:color w:val="000000"/>
                <w:sz w:val="20"/>
                <w:szCs w:val="20"/>
              </w:rPr>
            </w:pPr>
          </w:p>
        </w:tc>
        <w:tc>
          <w:tcPr>
            <w:tcW w:w="425" w:type="dxa"/>
          </w:tcPr>
          <w:p w14:paraId="12605D6B" w14:textId="77777777" w:rsidR="006549E4" w:rsidRPr="004C7FBD" w:rsidRDefault="006549E4">
            <w:pPr>
              <w:jc w:val="center"/>
              <w:rPr>
                <w:rFonts w:ascii="Times New Roman" w:hAnsi="Times New Roman" w:cs="Times New Roman"/>
                <w:b/>
                <w:color w:val="000000"/>
                <w:sz w:val="20"/>
                <w:szCs w:val="20"/>
              </w:rPr>
            </w:pPr>
          </w:p>
        </w:tc>
        <w:tc>
          <w:tcPr>
            <w:tcW w:w="284" w:type="dxa"/>
            <w:tcMar>
              <w:left w:w="28" w:type="dxa"/>
              <w:right w:w="28" w:type="dxa"/>
            </w:tcMar>
            <w:hideMark/>
          </w:tcPr>
          <w:p w14:paraId="64F188E4" w14:textId="6E501C73"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567" w:type="dxa"/>
            <w:tcMar>
              <w:left w:w="28" w:type="dxa"/>
              <w:right w:w="28" w:type="dxa"/>
            </w:tcMar>
            <w:hideMark/>
          </w:tcPr>
          <w:p w14:paraId="0234BE68" w14:textId="77777777" w:rsidR="006549E4" w:rsidRPr="004C7FBD" w:rsidRDefault="006549E4">
            <w:pPr>
              <w:jc w:val="center"/>
              <w:rPr>
                <w:rFonts w:ascii="Times New Roman" w:hAnsi="Times New Roman" w:cs="Times New Roman"/>
                <w:b/>
                <w:bCs/>
                <w:color w:val="000000"/>
                <w:sz w:val="20"/>
                <w:szCs w:val="20"/>
              </w:rPr>
            </w:pPr>
            <w:r w:rsidRPr="004C7FBD">
              <w:rPr>
                <w:rFonts w:ascii="Times New Roman" w:hAnsi="Times New Roman" w:cs="Times New Roman"/>
                <w:b/>
                <w:bCs/>
                <w:color w:val="000000"/>
                <w:sz w:val="20"/>
                <w:szCs w:val="20"/>
              </w:rPr>
              <w:t> </w:t>
            </w:r>
          </w:p>
        </w:tc>
        <w:tc>
          <w:tcPr>
            <w:tcW w:w="567" w:type="dxa"/>
            <w:tcMar>
              <w:left w:w="28" w:type="dxa"/>
              <w:right w:w="28" w:type="dxa"/>
            </w:tcMar>
            <w:hideMark/>
          </w:tcPr>
          <w:p w14:paraId="3C795720"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283" w:type="dxa"/>
            <w:tcMar>
              <w:left w:w="28" w:type="dxa"/>
              <w:right w:w="28" w:type="dxa"/>
            </w:tcMar>
            <w:hideMark/>
          </w:tcPr>
          <w:p w14:paraId="16103B13"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567" w:type="dxa"/>
            <w:tcMar>
              <w:left w:w="28" w:type="dxa"/>
              <w:right w:w="28" w:type="dxa"/>
            </w:tcMar>
            <w:hideMark/>
          </w:tcPr>
          <w:p w14:paraId="07B70738"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567" w:type="dxa"/>
            <w:noWrap/>
            <w:tcMar>
              <w:left w:w="28" w:type="dxa"/>
              <w:right w:w="28" w:type="dxa"/>
            </w:tcMar>
            <w:hideMark/>
          </w:tcPr>
          <w:p w14:paraId="139CB57B"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284" w:type="dxa"/>
          </w:tcPr>
          <w:p w14:paraId="5D046A90" w14:textId="77777777" w:rsidR="006549E4" w:rsidRPr="004C7FBD" w:rsidRDefault="006549E4">
            <w:pPr>
              <w:jc w:val="center"/>
              <w:rPr>
                <w:rFonts w:ascii="Times New Roman" w:hAnsi="Times New Roman" w:cs="Times New Roman"/>
                <w:b/>
                <w:color w:val="000000"/>
                <w:sz w:val="20"/>
                <w:szCs w:val="20"/>
              </w:rPr>
            </w:pPr>
          </w:p>
        </w:tc>
        <w:tc>
          <w:tcPr>
            <w:tcW w:w="283" w:type="dxa"/>
            <w:noWrap/>
            <w:tcMar>
              <w:left w:w="28" w:type="dxa"/>
              <w:right w:w="28" w:type="dxa"/>
            </w:tcMar>
            <w:hideMark/>
          </w:tcPr>
          <w:p w14:paraId="7DEAE3C1" w14:textId="4DB2BCDE"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284" w:type="dxa"/>
            <w:noWrap/>
            <w:tcMar>
              <w:left w:w="28" w:type="dxa"/>
              <w:right w:w="28" w:type="dxa"/>
            </w:tcMar>
            <w:hideMark/>
          </w:tcPr>
          <w:p w14:paraId="37306C88"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283" w:type="dxa"/>
            <w:noWrap/>
            <w:tcMar>
              <w:left w:w="28" w:type="dxa"/>
              <w:right w:w="28" w:type="dxa"/>
            </w:tcMar>
            <w:hideMark/>
          </w:tcPr>
          <w:p w14:paraId="57C07C57"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284" w:type="dxa"/>
            <w:noWrap/>
            <w:tcMar>
              <w:left w:w="28" w:type="dxa"/>
              <w:right w:w="28" w:type="dxa"/>
            </w:tcMar>
            <w:hideMark/>
          </w:tcPr>
          <w:p w14:paraId="0E6EF4C5"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283" w:type="dxa"/>
            <w:noWrap/>
            <w:tcMar>
              <w:left w:w="28" w:type="dxa"/>
              <w:right w:w="28" w:type="dxa"/>
            </w:tcMar>
            <w:hideMark/>
          </w:tcPr>
          <w:p w14:paraId="51B0D0E7"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284" w:type="dxa"/>
            <w:noWrap/>
            <w:tcMar>
              <w:left w:w="28" w:type="dxa"/>
              <w:right w:w="28" w:type="dxa"/>
            </w:tcMar>
            <w:hideMark/>
          </w:tcPr>
          <w:p w14:paraId="074B159F"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283" w:type="dxa"/>
            <w:noWrap/>
            <w:tcMar>
              <w:left w:w="28" w:type="dxa"/>
              <w:right w:w="28" w:type="dxa"/>
            </w:tcMar>
            <w:hideMark/>
          </w:tcPr>
          <w:p w14:paraId="66893739"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284" w:type="dxa"/>
            <w:noWrap/>
            <w:tcMar>
              <w:left w:w="28" w:type="dxa"/>
              <w:right w:w="28" w:type="dxa"/>
            </w:tcMar>
            <w:hideMark/>
          </w:tcPr>
          <w:p w14:paraId="391863F8"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283" w:type="dxa"/>
            <w:noWrap/>
            <w:tcMar>
              <w:left w:w="28" w:type="dxa"/>
              <w:right w:w="28" w:type="dxa"/>
            </w:tcMar>
            <w:hideMark/>
          </w:tcPr>
          <w:p w14:paraId="77BFE7E6"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284" w:type="dxa"/>
          </w:tcPr>
          <w:p w14:paraId="3E6BF1DC" w14:textId="77777777" w:rsidR="006549E4" w:rsidRPr="004C7FBD" w:rsidRDefault="006549E4">
            <w:pPr>
              <w:jc w:val="center"/>
              <w:rPr>
                <w:rFonts w:ascii="Times New Roman" w:hAnsi="Times New Roman" w:cs="Times New Roman"/>
                <w:b/>
                <w:color w:val="000000"/>
                <w:sz w:val="20"/>
                <w:szCs w:val="20"/>
              </w:rPr>
            </w:pPr>
          </w:p>
        </w:tc>
        <w:tc>
          <w:tcPr>
            <w:tcW w:w="283" w:type="dxa"/>
            <w:noWrap/>
            <w:tcMar>
              <w:left w:w="28" w:type="dxa"/>
              <w:right w:w="28" w:type="dxa"/>
            </w:tcMar>
            <w:hideMark/>
          </w:tcPr>
          <w:p w14:paraId="18305559" w14:textId="7E953DAC"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284" w:type="dxa"/>
            <w:noWrap/>
            <w:tcMar>
              <w:left w:w="28" w:type="dxa"/>
              <w:right w:w="28" w:type="dxa"/>
            </w:tcMar>
            <w:hideMark/>
          </w:tcPr>
          <w:p w14:paraId="1146F54D"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283" w:type="dxa"/>
            <w:noWrap/>
            <w:tcMar>
              <w:left w:w="28" w:type="dxa"/>
              <w:right w:w="28" w:type="dxa"/>
            </w:tcMar>
            <w:hideMark/>
          </w:tcPr>
          <w:p w14:paraId="6A3D46C3"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567" w:type="dxa"/>
            <w:noWrap/>
            <w:tcMar>
              <w:left w:w="28" w:type="dxa"/>
              <w:right w:w="28" w:type="dxa"/>
            </w:tcMar>
            <w:hideMark/>
          </w:tcPr>
          <w:p w14:paraId="4BD0A518"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284" w:type="dxa"/>
            <w:noWrap/>
            <w:tcMar>
              <w:left w:w="28" w:type="dxa"/>
              <w:right w:w="28" w:type="dxa"/>
            </w:tcMar>
            <w:hideMark/>
          </w:tcPr>
          <w:p w14:paraId="1E5A6608"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567" w:type="dxa"/>
            <w:noWrap/>
            <w:tcMar>
              <w:left w:w="28" w:type="dxa"/>
              <w:right w:w="28" w:type="dxa"/>
            </w:tcMar>
            <w:hideMark/>
          </w:tcPr>
          <w:p w14:paraId="0D09125B"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567" w:type="dxa"/>
            <w:noWrap/>
            <w:tcMar>
              <w:left w:w="28" w:type="dxa"/>
              <w:right w:w="28" w:type="dxa"/>
            </w:tcMar>
            <w:hideMark/>
          </w:tcPr>
          <w:p w14:paraId="3011F18B"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283" w:type="dxa"/>
            <w:noWrap/>
            <w:tcMar>
              <w:left w:w="28" w:type="dxa"/>
              <w:right w:w="28" w:type="dxa"/>
            </w:tcMar>
            <w:hideMark/>
          </w:tcPr>
          <w:p w14:paraId="3B6C3C16"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284" w:type="dxa"/>
          </w:tcPr>
          <w:p w14:paraId="1FB29F9B" w14:textId="77777777" w:rsidR="006549E4" w:rsidRPr="004C7FBD" w:rsidRDefault="006549E4">
            <w:pPr>
              <w:jc w:val="center"/>
              <w:rPr>
                <w:rFonts w:ascii="Times New Roman" w:hAnsi="Times New Roman" w:cs="Times New Roman"/>
                <w:b/>
                <w:color w:val="000000"/>
                <w:sz w:val="20"/>
                <w:szCs w:val="20"/>
              </w:rPr>
            </w:pPr>
          </w:p>
        </w:tc>
        <w:tc>
          <w:tcPr>
            <w:tcW w:w="283" w:type="dxa"/>
            <w:noWrap/>
            <w:tcMar>
              <w:left w:w="28" w:type="dxa"/>
              <w:right w:w="28" w:type="dxa"/>
            </w:tcMar>
            <w:hideMark/>
          </w:tcPr>
          <w:p w14:paraId="4249E29F" w14:textId="0111B753"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284" w:type="dxa"/>
            <w:noWrap/>
            <w:tcMar>
              <w:left w:w="28" w:type="dxa"/>
              <w:right w:w="28" w:type="dxa"/>
            </w:tcMar>
            <w:hideMark/>
          </w:tcPr>
          <w:p w14:paraId="2787C44E"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283" w:type="dxa"/>
            <w:noWrap/>
            <w:tcMar>
              <w:left w:w="28" w:type="dxa"/>
              <w:right w:w="28" w:type="dxa"/>
            </w:tcMar>
            <w:hideMark/>
          </w:tcPr>
          <w:p w14:paraId="1E82B64F"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284" w:type="dxa"/>
            <w:noWrap/>
            <w:tcMar>
              <w:left w:w="28" w:type="dxa"/>
              <w:right w:w="28" w:type="dxa"/>
            </w:tcMar>
            <w:hideMark/>
          </w:tcPr>
          <w:p w14:paraId="1798C39A"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708" w:type="dxa"/>
            <w:noWrap/>
            <w:tcMar>
              <w:left w:w="28" w:type="dxa"/>
              <w:right w:w="28" w:type="dxa"/>
            </w:tcMar>
            <w:hideMark/>
          </w:tcPr>
          <w:p w14:paraId="5A94A8AF" w14:textId="77777777" w:rsidR="006549E4" w:rsidRPr="004C7FBD" w:rsidRDefault="006549E4">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r>
      <w:tr w:rsidR="00890DE3" w:rsidRPr="004C7FBD" w14:paraId="55B45AEF" w14:textId="77777777" w:rsidTr="008C5092">
        <w:trPr>
          <w:trHeight w:val="582"/>
        </w:trPr>
        <w:tc>
          <w:tcPr>
            <w:tcW w:w="380" w:type="dxa"/>
            <w:noWrap/>
            <w:tcMar>
              <w:left w:w="28" w:type="dxa"/>
              <w:right w:w="28" w:type="dxa"/>
            </w:tcMar>
            <w:hideMark/>
          </w:tcPr>
          <w:p w14:paraId="7FBD56B0" w14:textId="77777777" w:rsidR="00890DE3" w:rsidRPr="004C7FBD" w:rsidRDefault="00890DE3">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896" w:type="dxa"/>
            <w:tcMar>
              <w:left w:w="28" w:type="dxa"/>
              <w:right w:w="28" w:type="dxa"/>
            </w:tcMar>
            <w:hideMark/>
          </w:tcPr>
          <w:p w14:paraId="1DB39F7E" w14:textId="77777777" w:rsidR="00890DE3" w:rsidRPr="004C7FBD" w:rsidRDefault="00890DE3">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ИТОГО:</w:t>
            </w:r>
          </w:p>
        </w:tc>
        <w:tc>
          <w:tcPr>
            <w:tcW w:w="567" w:type="dxa"/>
          </w:tcPr>
          <w:p w14:paraId="640D7882" w14:textId="77777777" w:rsidR="00890DE3" w:rsidRPr="004C7FBD" w:rsidRDefault="00890DE3">
            <w:pPr>
              <w:jc w:val="center"/>
              <w:rPr>
                <w:rFonts w:ascii="Times New Roman" w:hAnsi="Times New Roman" w:cs="Times New Roman"/>
                <w:b/>
                <w:color w:val="000000"/>
                <w:sz w:val="20"/>
                <w:szCs w:val="20"/>
              </w:rPr>
            </w:pPr>
          </w:p>
        </w:tc>
        <w:tc>
          <w:tcPr>
            <w:tcW w:w="709" w:type="dxa"/>
          </w:tcPr>
          <w:p w14:paraId="0647C13A" w14:textId="77777777" w:rsidR="00890DE3" w:rsidRPr="004C7FBD" w:rsidRDefault="00890DE3">
            <w:pPr>
              <w:jc w:val="center"/>
              <w:rPr>
                <w:rFonts w:ascii="Times New Roman" w:hAnsi="Times New Roman" w:cs="Times New Roman"/>
                <w:b/>
                <w:color w:val="000000"/>
                <w:sz w:val="20"/>
                <w:szCs w:val="20"/>
              </w:rPr>
            </w:pPr>
          </w:p>
        </w:tc>
        <w:tc>
          <w:tcPr>
            <w:tcW w:w="851" w:type="dxa"/>
            <w:tcMar>
              <w:left w:w="28" w:type="dxa"/>
              <w:right w:w="28" w:type="dxa"/>
            </w:tcMar>
            <w:hideMark/>
          </w:tcPr>
          <w:p w14:paraId="0EFA5A80" w14:textId="040671C8" w:rsidR="00890DE3" w:rsidRPr="004C7FBD" w:rsidRDefault="00890DE3">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c>
          <w:tcPr>
            <w:tcW w:w="12048" w:type="dxa"/>
            <w:gridSpan w:val="33"/>
          </w:tcPr>
          <w:p w14:paraId="6F8B7FD7" w14:textId="4E2A60DC" w:rsidR="00890DE3" w:rsidRPr="004C7FBD" w:rsidRDefault="00890DE3">
            <w:pPr>
              <w:jc w:val="center"/>
              <w:rPr>
                <w:rFonts w:ascii="Times New Roman" w:hAnsi="Times New Roman" w:cs="Times New Roman"/>
                <w:b/>
                <w:color w:val="000000"/>
                <w:sz w:val="20"/>
                <w:szCs w:val="20"/>
              </w:rPr>
            </w:pPr>
            <w:r w:rsidRPr="004C7FBD">
              <w:rPr>
                <w:rFonts w:ascii="Times New Roman" w:hAnsi="Times New Roman" w:cs="Times New Roman"/>
                <w:b/>
                <w:color w:val="000000"/>
                <w:sz w:val="20"/>
                <w:szCs w:val="20"/>
              </w:rPr>
              <w:t> </w:t>
            </w:r>
          </w:p>
        </w:tc>
      </w:tr>
    </w:tbl>
    <w:tbl>
      <w:tblPr>
        <w:tblpPr w:leftFromText="180" w:rightFromText="180" w:vertAnchor="text" w:horzAnchor="margin" w:tblpXSpec="center" w:tblpY="856"/>
        <w:tblW w:w="14370" w:type="dxa"/>
        <w:tblLook w:val="04A0" w:firstRow="1" w:lastRow="0" w:firstColumn="1" w:lastColumn="0" w:noHBand="0" w:noVBand="1"/>
      </w:tblPr>
      <w:tblGrid>
        <w:gridCol w:w="5512"/>
        <w:gridCol w:w="2756"/>
        <w:gridCol w:w="6102"/>
      </w:tblGrid>
      <w:tr w:rsidR="00EC3BED" w:rsidRPr="00312D84" w14:paraId="071656C9" w14:textId="77777777" w:rsidTr="00EC3BED">
        <w:trPr>
          <w:trHeight w:val="1171"/>
        </w:trPr>
        <w:tc>
          <w:tcPr>
            <w:tcW w:w="5512" w:type="dxa"/>
          </w:tcPr>
          <w:p w14:paraId="0311582C" w14:textId="77777777" w:rsidR="00EC3BED" w:rsidRDefault="00EC3BED" w:rsidP="00EC3BED">
            <w:pPr>
              <w:pStyle w:val="af5"/>
              <w:tabs>
                <w:tab w:val="left" w:pos="851"/>
              </w:tabs>
              <w:jc w:val="center"/>
              <w:rPr>
                <w:b/>
                <w:color w:val="000000"/>
                <w:sz w:val="22"/>
                <w:szCs w:val="22"/>
              </w:rPr>
            </w:pPr>
          </w:p>
          <w:p w14:paraId="4B703F30" w14:textId="77777777" w:rsidR="00EC3BED" w:rsidRPr="00312D84" w:rsidRDefault="00EC3BED" w:rsidP="00EC3BED">
            <w:pPr>
              <w:pStyle w:val="af5"/>
              <w:tabs>
                <w:tab w:val="left" w:pos="851"/>
              </w:tabs>
              <w:jc w:val="center"/>
              <w:rPr>
                <w:b/>
                <w:color w:val="000000"/>
                <w:sz w:val="22"/>
                <w:szCs w:val="22"/>
              </w:rPr>
            </w:pPr>
            <w:r w:rsidRPr="00312D84">
              <w:rPr>
                <w:b/>
                <w:color w:val="000000"/>
                <w:sz w:val="22"/>
                <w:szCs w:val="22"/>
              </w:rPr>
              <w:t>Заказчик:</w:t>
            </w:r>
          </w:p>
          <w:p w14:paraId="2C34FEEA" w14:textId="77777777" w:rsidR="00EC3BED" w:rsidRPr="00312D84" w:rsidRDefault="00EC3BED" w:rsidP="00EC3BED">
            <w:pPr>
              <w:pStyle w:val="af5"/>
              <w:tabs>
                <w:tab w:val="left" w:pos="851"/>
              </w:tabs>
              <w:rPr>
                <w:b/>
                <w:color w:val="000000"/>
                <w:sz w:val="22"/>
                <w:szCs w:val="22"/>
              </w:rPr>
            </w:pPr>
          </w:p>
          <w:p w14:paraId="082425C3" w14:textId="77777777" w:rsidR="00EC3BED" w:rsidRPr="00312D84" w:rsidRDefault="00EC3BED" w:rsidP="00EC3BED">
            <w:pPr>
              <w:pStyle w:val="af5"/>
              <w:tabs>
                <w:tab w:val="left" w:pos="851"/>
              </w:tabs>
              <w:rPr>
                <w:b/>
                <w:sz w:val="22"/>
                <w:szCs w:val="22"/>
              </w:rPr>
            </w:pPr>
            <w:r>
              <w:rPr>
                <w:b/>
                <w:color w:val="000000"/>
                <w:sz w:val="22"/>
                <w:szCs w:val="22"/>
              </w:rPr>
              <w:t>_________________ / ________________</w:t>
            </w:r>
            <w:r w:rsidRPr="00312D84">
              <w:rPr>
                <w:b/>
                <w:color w:val="000000"/>
                <w:sz w:val="22"/>
                <w:szCs w:val="22"/>
              </w:rPr>
              <w:t xml:space="preserve">    </w:t>
            </w:r>
          </w:p>
          <w:p w14:paraId="6DC959A4" w14:textId="77777777" w:rsidR="00EC3BED" w:rsidRPr="00312D84" w:rsidRDefault="00EC3BED" w:rsidP="00EC3BED">
            <w:pPr>
              <w:pStyle w:val="af5"/>
              <w:tabs>
                <w:tab w:val="left" w:pos="851"/>
              </w:tabs>
              <w:jc w:val="center"/>
              <w:rPr>
                <w:b/>
                <w:color w:val="000000"/>
                <w:sz w:val="22"/>
                <w:szCs w:val="22"/>
              </w:rPr>
            </w:pPr>
          </w:p>
        </w:tc>
        <w:tc>
          <w:tcPr>
            <w:tcW w:w="2756" w:type="dxa"/>
          </w:tcPr>
          <w:p w14:paraId="6080E46F" w14:textId="77777777" w:rsidR="00EC3BED" w:rsidRPr="00312D84" w:rsidRDefault="00EC3BED" w:rsidP="00EC3BED">
            <w:pPr>
              <w:pStyle w:val="af5"/>
              <w:tabs>
                <w:tab w:val="left" w:pos="851"/>
              </w:tabs>
              <w:jc w:val="center"/>
              <w:rPr>
                <w:b/>
                <w:color w:val="000000"/>
                <w:sz w:val="22"/>
                <w:szCs w:val="22"/>
              </w:rPr>
            </w:pPr>
            <w:r>
              <w:rPr>
                <w:b/>
                <w:color w:val="000000"/>
                <w:sz w:val="22"/>
                <w:szCs w:val="22"/>
              </w:rPr>
              <w:t>ПОДПИСИ СТОРОН</w:t>
            </w:r>
          </w:p>
        </w:tc>
        <w:tc>
          <w:tcPr>
            <w:tcW w:w="6102" w:type="dxa"/>
            <w:vAlign w:val="center"/>
          </w:tcPr>
          <w:p w14:paraId="4BC859E7" w14:textId="77777777" w:rsidR="00EC3BED" w:rsidRPr="00312D84" w:rsidRDefault="00EC3BED" w:rsidP="00EC3BED">
            <w:pPr>
              <w:pStyle w:val="af5"/>
              <w:tabs>
                <w:tab w:val="left" w:pos="851"/>
              </w:tabs>
              <w:jc w:val="center"/>
              <w:rPr>
                <w:b/>
                <w:color w:val="000000"/>
                <w:sz w:val="22"/>
                <w:szCs w:val="22"/>
              </w:rPr>
            </w:pPr>
            <w:r w:rsidRPr="00312D84">
              <w:rPr>
                <w:b/>
                <w:color w:val="000000"/>
                <w:sz w:val="22"/>
                <w:szCs w:val="22"/>
              </w:rPr>
              <w:t>Исполнитель:</w:t>
            </w:r>
          </w:p>
          <w:p w14:paraId="602DDC1E" w14:textId="77777777" w:rsidR="00EC3BED" w:rsidRPr="00312D84" w:rsidRDefault="00EC3BED" w:rsidP="00EC3BED">
            <w:pPr>
              <w:pStyle w:val="af5"/>
              <w:tabs>
                <w:tab w:val="left" w:pos="851"/>
              </w:tabs>
              <w:rPr>
                <w:color w:val="000000"/>
                <w:sz w:val="22"/>
                <w:szCs w:val="22"/>
              </w:rPr>
            </w:pPr>
          </w:p>
          <w:p w14:paraId="5A6245A3" w14:textId="77777777" w:rsidR="00EC3BED" w:rsidRPr="00312D84" w:rsidRDefault="00EC3BED" w:rsidP="00EC3BED">
            <w:pPr>
              <w:pStyle w:val="af5"/>
              <w:tabs>
                <w:tab w:val="left" w:pos="851"/>
              </w:tabs>
              <w:rPr>
                <w:color w:val="000000"/>
                <w:sz w:val="22"/>
                <w:szCs w:val="22"/>
              </w:rPr>
            </w:pPr>
            <w:r>
              <w:rPr>
                <w:color w:val="000000"/>
                <w:sz w:val="22"/>
                <w:szCs w:val="22"/>
              </w:rPr>
              <w:t xml:space="preserve">              ________________ / _________________</w:t>
            </w:r>
          </w:p>
        </w:tc>
      </w:tr>
      <w:tr w:rsidR="00EC3BED" w:rsidRPr="00312D84" w14:paraId="4F1186DB" w14:textId="77777777" w:rsidTr="00EC3BED">
        <w:trPr>
          <w:trHeight w:val="239"/>
        </w:trPr>
        <w:tc>
          <w:tcPr>
            <w:tcW w:w="5512" w:type="dxa"/>
          </w:tcPr>
          <w:p w14:paraId="7F0C04F4" w14:textId="77777777" w:rsidR="00EC3BED" w:rsidRPr="00312D84" w:rsidRDefault="00EC3BED" w:rsidP="00EC3BED">
            <w:pPr>
              <w:pStyle w:val="af5"/>
              <w:tabs>
                <w:tab w:val="left" w:pos="851"/>
              </w:tabs>
              <w:rPr>
                <w:b/>
                <w:color w:val="000000"/>
                <w:sz w:val="22"/>
                <w:szCs w:val="22"/>
              </w:rPr>
            </w:pPr>
            <w:r>
              <w:rPr>
                <w:b/>
                <w:color w:val="000000"/>
                <w:sz w:val="22"/>
                <w:szCs w:val="22"/>
              </w:rPr>
              <w:t>М.П.</w:t>
            </w:r>
          </w:p>
        </w:tc>
        <w:tc>
          <w:tcPr>
            <w:tcW w:w="2756" w:type="dxa"/>
          </w:tcPr>
          <w:p w14:paraId="0B26FDBA" w14:textId="77777777" w:rsidR="00EC3BED" w:rsidRPr="00312D84" w:rsidRDefault="00EC3BED" w:rsidP="00EC3BED">
            <w:pPr>
              <w:pStyle w:val="af5"/>
              <w:tabs>
                <w:tab w:val="left" w:pos="851"/>
              </w:tabs>
              <w:jc w:val="center"/>
              <w:rPr>
                <w:b/>
                <w:color w:val="000000"/>
                <w:sz w:val="22"/>
                <w:szCs w:val="22"/>
              </w:rPr>
            </w:pPr>
          </w:p>
        </w:tc>
        <w:tc>
          <w:tcPr>
            <w:tcW w:w="6102" w:type="dxa"/>
            <w:vAlign w:val="center"/>
          </w:tcPr>
          <w:p w14:paraId="71E0906C" w14:textId="77777777" w:rsidR="00EC3BED" w:rsidRPr="00312D84" w:rsidRDefault="00EC3BED" w:rsidP="00EC3BED">
            <w:pPr>
              <w:pStyle w:val="af5"/>
              <w:tabs>
                <w:tab w:val="left" w:pos="851"/>
              </w:tabs>
              <w:rPr>
                <w:b/>
                <w:color w:val="000000"/>
                <w:sz w:val="22"/>
                <w:szCs w:val="22"/>
              </w:rPr>
            </w:pPr>
            <w:r>
              <w:rPr>
                <w:b/>
                <w:color w:val="000000"/>
                <w:sz w:val="22"/>
                <w:szCs w:val="22"/>
              </w:rPr>
              <w:t xml:space="preserve">              М.П.</w:t>
            </w:r>
          </w:p>
        </w:tc>
      </w:tr>
      <w:tr w:rsidR="00EC3BED" w:rsidRPr="00312D84" w14:paraId="74B512CF" w14:textId="77777777" w:rsidTr="00EC3BED">
        <w:trPr>
          <w:trHeight w:val="239"/>
        </w:trPr>
        <w:tc>
          <w:tcPr>
            <w:tcW w:w="5512" w:type="dxa"/>
          </w:tcPr>
          <w:p w14:paraId="6E6F50B4" w14:textId="77777777" w:rsidR="00EC3BED" w:rsidRDefault="00EC3BED" w:rsidP="00EC3BED">
            <w:pPr>
              <w:pStyle w:val="af5"/>
              <w:tabs>
                <w:tab w:val="left" w:pos="851"/>
              </w:tabs>
              <w:rPr>
                <w:b/>
                <w:color w:val="000000"/>
                <w:sz w:val="22"/>
                <w:szCs w:val="22"/>
              </w:rPr>
            </w:pPr>
          </w:p>
        </w:tc>
        <w:tc>
          <w:tcPr>
            <w:tcW w:w="2756" w:type="dxa"/>
          </w:tcPr>
          <w:p w14:paraId="3F77FEBB" w14:textId="77777777" w:rsidR="00EC3BED" w:rsidRPr="00312D84" w:rsidRDefault="00EC3BED" w:rsidP="00EC3BED">
            <w:pPr>
              <w:pStyle w:val="af5"/>
              <w:tabs>
                <w:tab w:val="left" w:pos="851"/>
              </w:tabs>
              <w:jc w:val="center"/>
              <w:rPr>
                <w:b/>
                <w:color w:val="000000"/>
                <w:sz w:val="22"/>
                <w:szCs w:val="22"/>
              </w:rPr>
            </w:pPr>
          </w:p>
        </w:tc>
        <w:tc>
          <w:tcPr>
            <w:tcW w:w="6102" w:type="dxa"/>
            <w:vAlign w:val="center"/>
          </w:tcPr>
          <w:p w14:paraId="797410CA" w14:textId="77777777" w:rsidR="00EC3BED" w:rsidRDefault="00EC3BED" w:rsidP="00EC3BED">
            <w:pPr>
              <w:pStyle w:val="af5"/>
              <w:tabs>
                <w:tab w:val="left" w:pos="851"/>
              </w:tabs>
              <w:rPr>
                <w:b/>
                <w:color w:val="000000"/>
                <w:sz w:val="22"/>
                <w:szCs w:val="22"/>
              </w:rPr>
            </w:pPr>
          </w:p>
        </w:tc>
      </w:tr>
    </w:tbl>
    <w:p w14:paraId="619F9219" w14:textId="77777777" w:rsidR="00793E85" w:rsidRDefault="00793E85" w:rsidP="00EC3BED">
      <w:pPr>
        <w:rPr>
          <w:rFonts w:ascii="Times New Roman" w:eastAsia="Times New Roman" w:hAnsi="Times New Roman" w:cs="Times New Roman"/>
          <w:b/>
        </w:rPr>
      </w:pPr>
    </w:p>
    <w:sectPr w:rsidR="00793E85" w:rsidSect="005D5E04">
      <w:pgSz w:w="16838" w:h="11906" w:orient="landscape" w:code="9"/>
      <w:pgMar w:top="851" w:right="709" w:bottom="851" w:left="85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CA026" w14:textId="77777777" w:rsidR="00273F14" w:rsidRDefault="00273F14" w:rsidP="008B532E">
      <w:pPr>
        <w:spacing w:after="0" w:line="240" w:lineRule="auto"/>
      </w:pPr>
      <w:r>
        <w:separator/>
      </w:r>
    </w:p>
  </w:endnote>
  <w:endnote w:type="continuationSeparator" w:id="0">
    <w:p w14:paraId="02554B52" w14:textId="77777777" w:rsidR="00273F14" w:rsidRDefault="00273F14" w:rsidP="008B5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l?r ???"/>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6001723"/>
      <w:docPartObj>
        <w:docPartGallery w:val="Page Numbers (Bottom of Page)"/>
        <w:docPartUnique/>
      </w:docPartObj>
    </w:sdtPr>
    <w:sdtEndPr/>
    <w:sdtContent>
      <w:p w14:paraId="5F1F28E1" w14:textId="77777777" w:rsidR="00CA1B48" w:rsidRDefault="00CA1B48">
        <w:pPr>
          <w:pStyle w:val="af"/>
          <w:jc w:val="right"/>
        </w:pPr>
        <w:r>
          <w:fldChar w:fldCharType="begin"/>
        </w:r>
        <w:r>
          <w:instrText>PAGE   \* MERGEFORMAT</w:instrText>
        </w:r>
        <w:r>
          <w:fldChar w:fldCharType="separate"/>
        </w:r>
        <w:r>
          <w:rPr>
            <w:noProof/>
          </w:rPr>
          <w:t>34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AB0C4" w14:textId="77777777" w:rsidR="00273F14" w:rsidRDefault="00273F14" w:rsidP="008B532E">
      <w:pPr>
        <w:spacing w:after="0" w:line="240" w:lineRule="auto"/>
      </w:pPr>
      <w:r>
        <w:separator/>
      </w:r>
    </w:p>
  </w:footnote>
  <w:footnote w:type="continuationSeparator" w:id="0">
    <w:p w14:paraId="5CD40471" w14:textId="77777777" w:rsidR="00273F14" w:rsidRDefault="00273F14" w:rsidP="008B53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73A8C"/>
    <w:multiLevelType w:val="hybridMultilevel"/>
    <w:tmpl w:val="A8124E5A"/>
    <w:lvl w:ilvl="0" w:tplc="41DE767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302139C"/>
    <w:multiLevelType w:val="hybridMultilevel"/>
    <w:tmpl w:val="E02EF00E"/>
    <w:lvl w:ilvl="0" w:tplc="5D46B5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6952DE2"/>
    <w:multiLevelType w:val="multilevel"/>
    <w:tmpl w:val="ED72F350"/>
    <w:lvl w:ilvl="0">
      <w:start w:val="2"/>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80C5790"/>
    <w:multiLevelType w:val="hybridMultilevel"/>
    <w:tmpl w:val="D87A77BE"/>
    <w:lvl w:ilvl="0" w:tplc="D9F08CAA">
      <w:numFmt w:val="bullet"/>
      <w:lvlText w:val=""/>
      <w:lvlJc w:val="left"/>
      <w:pPr>
        <w:ind w:left="420" w:hanging="360"/>
      </w:pPr>
      <w:rPr>
        <w:rFonts w:ascii="Symbol" w:eastAsiaTheme="minorEastAsia" w:hAnsi="Symbol" w:cstheme="minorBidi"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4" w15:restartNumberingAfterBreak="0">
    <w:nsid w:val="086F3DC6"/>
    <w:multiLevelType w:val="hybridMultilevel"/>
    <w:tmpl w:val="9B56D8DA"/>
    <w:lvl w:ilvl="0" w:tplc="171864C6">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095C3722"/>
    <w:multiLevelType w:val="hybridMultilevel"/>
    <w:tmpl w:val="9B56D8DA"/>
    <w:lvl w:ilvl="0" w:tplc="171864C6">
      <w:start w:val="1"/>
      <w:numFmt w:val="decimal"/>
      <w:lvlText w:val="%1."/>
      <w:lvlJc w:val="left"/>
      <w:pPr>
        <w:ind w:left="502" w:hanging="360"/>
      </w:pPr>
      <w:rPr>
        <w:rFonts w:cs="Times New Roman"/>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6" w15:restartNumberingAfterBreak="0">
    <w:nsid w:val="0F5C0218"/>
    <w:multiLevelType w:val="hybridMultilevel"/>
    <w:tmpl w:val="FB3E27AA"/>
    <w:lvl w:ilvl="0" w:tplc="7780EE8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3FC51A3"/>
    <w:multiLevelType w:val="hybridMultilevel"/>
    <w:tmpl w:val="82A42B94"/>
    <w:lvl w:ilvl="0" w:tplc="4DD44E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4681865"/>
    <w:multiLevelType w:val="multilevel"/>
    <w:tmpl w:val="00586A42"/>
    <w:lvl w:ilvl="0">
      <w:start w:val="1"/>
      <w:numFmt w:val="decimal"/>
      <w:lvlText w:val="%1."/>
      <w:lvlJc w:val="left"/>
      <w:pPr>
        <w:ind w:left="720" w:hanging="360"/>
      </w:pPr>
      <w:rPr>
        <w:rFonts w:cs="Times New Roman" w:hint="default"/>
      </w:rPr>
    </w:lvl>
    <w:lvl w:ilvl="1">
      <w:start w:val="10"/>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16130354"/>
    <w:multiLevelType w:val="hybridMultilevel"/>
    <w:tmpl w:val="93A480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9CD7C72"/>
    <w:multiLevelType w:val="hybridMultilevel"/>
    <w:tmpl w:val="7E527F4A"/>
    <w:lvl w:ilvl="0" w:tplc="0419000F">
      <w:start w:val="1"/>
      <w:numFmt w:val="decimal"/>
      <w:lvlText w:val="%1."/>
      <w:lvlJc w:val="left"/>
      <w:pPr>
        <w:ind w:left="663" w:hanging="360"/>
      </w:pPr>
      <w:rPr>
        <w:rFonts w:cs="Times New Roman"/>
      </w:rPr>
    </w:lvl>
    <w:lvl w:ilvl="1" w:tplc="04190019" w:tentative="1">
      <w:start w:val="1"/>
      <w:numFmt w:val="lowerLetter"/>
      <w:lvlText w:val="%2."/>
      <w:lvlJc w:val="left"/>
      <w:pPr>
        <w:ind w:left="1383" w:hanging="360"/>
      </w:pPr>
      <w:rPr>
        <w:rFonts w:cs="Times New Roman"/>
      </w:rPr>
    </w:lvl>
    <w:lvl w:ilvl="2" w:tplc="0419001B" w:tentative="1">
      <w:start w:val="1"/>
      <w:numFmt w:val="lowerRoman"/>
      <w:lvlText w:val="%3."/>
      <w:lvlJc w:val="right"/>
      <w:pPr>
        <w:ind w:left="2103" w:hanging="180"/>
      </w:pPr>
      <w:rPr>
        <w:rFonts w:cs="Times New Roman"/>
      </w:rPr>
    </w:lvl>
    <w:lvl w:ilvl="3" w:tplc="0419000F" w:tentative="1">
      <w:start w:val="1"/>
      <w:numFmt w:val="decimal"/>
      <w:lvlText w:val="%4."/>
      <w:lvlJc w:val="left"/>
      <w:pPr>
        <w:ind w:left="2823" w:hanging="360"/>
      </w:pPr>
      <w:rPr>
        <w:rFonts w:cs="Times New Roman"/>
      </w:rPr>
    </w:lvl>
    <w:lvl w:ilvl="4" w:tplc="04190019" w:tentative="1">
      <w:start w:val="1"/>
      <w:numFmt w:val="lowerLetter"/>
      <w:lvlText w:val="%5."/>
      <w:lvlJc w:val="left"/>
      <w:pPr>
        <w:ind w:left="3543" w:hanging="360"/>
      </w:pPr>
      <w:rPr>
        <w:rFonts w:cs="Times New Roman"/>
      </w:rPr>
    </w:lvl>
    <w:lvl w:ilvl="5" w:tplc="0419001B" w:tentative="1">
      <w:start w:val="1"/>
      <w:numFmt w:val="lowerRoman"/>
      <w:lvlText w:val="%6."/>
      <w:lvlJc w:val="right"/>
      <w:pPr>
        <w:ind w:left="4263" w:hanging="180"/>
      </w:pPr>
      <w:rPr>
        <w:rFonts w:cs="Times New Roman"/>
      </w:rPr>
    </w:lvl>
    <w:lvl w:ilvl="6" w:tplc="0419000F" w:tentative="1">
      <w:start w:val="1"/>
      <w:numFmt w:val="decimal"/>
      <w:lvlText w:val="%7."/>
      <w:lvlJc w:val="left"/>
      <w:pPr>
        <w:ind w:left="4983" w:hanging="360"/>
      </w:pPr>
      <w:rPr>
        <w:rFonts w:cs="Times New Roman"/>
      </w:rPr>
    </w:lvl>
    <w:lvl w:ilvl="7" w:tplc="04190019" w:tentative="1">
      <w:start w:val="1"/>
      <w:numFmt w:val="lowerLetter"/>
      <w:lvlText w:val="%8."/>
      <w:lvlJc w:val="left"/>
      <w:pPr>
        <w:ind w:left="5703" w:hanging="360"/>
      </w:pPr>
      <w:rPr>
        <w:rFonts w:cs="Times New Roman"/>
      </w:rPr>
    </w:lvl>
    <w:lvl w:ilvl="8" w:tplc="0419001B" w:tentative="1">
      <w:start w:val="1"/>
      <w:numFmt w:val="lowerRoman"/>
      <w:lvlText w:val="%9."/>
      <w:lvlJc w:val="right"/>
      <w:pPr>
        <w:ind w:left="6423" w:hanging="180"/>
      </w:pPr>
      <w:rPr>
        <w:rFonts w:cs="Times New Roman"/>
      </w:rPr>
    </w:lvl>
  </w:abstractNum>
  <w:abstractNum w:abstractNumId="11" w15:restartNumberingAfterBreak="0">
    <w:nsid w:val="28476A6D"/>
    <w:multiLevelType w:val="hybridMultilevel"/>
    <w:tmpl w:val="A8124E5A"/>
    <w:lvl w:ilvl="0" w:tplc="41DE767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88F2E6F"/>
    <w:multiLevelType w:val="hybridMultilevel"/>
    <w:tmpl w:val="A8124E5A"/>
    <w:lvl w:ilvl="0" w:tplc="41DE767E">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AEF3F17"/>
    <w:multiLevelType w:val="hybridMultilevel"/>
    <w:tmpl w:val="535EC67C"/>
    <w:lvl w:ilvl="0" w:tplc="1EE24C4C">
      <w:start w:val="1"/>
      <w:numFmt w:val="decimal"/>
      <w:lvlText w:val="%1."/>
      <w:lvlJc w:val="center"/>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2FC1AC4"/>
    <w:multiLevelType w:val="hybridMultilevel"/>
    <w:tmpl w:val="50F423C0"/>
    <w:lvl w:ilvl="0" w:tplc="EC38B366">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4A60DE8"/>
    <w:multiLevelType w:val="multilevel"/>
    <w:tmpl w:val="7D38564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20568F2"/>
    <w:multiLevelType w:val="hybridMultilevel"/>
    <w:tmpl w:val="CD74549C"/>
    <w:lvl w:ilvl="0" w:tplc="137827C2">
      <w:start w:val="3"/>
      <w:numFmt w:val="decimal"/>
      <w:lvlText w:val="%1."/>
      <w:lvlJc w:val="center"/>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3A71738"/>
    <w:multiLevelType w:val="hybridMultilevel"/>
    <w:tmpl w:val="D17629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44C74BA9"/>
    <w:multiLevelType w:val="hybridMultilevel"/>
    <w:tmpl w:val="C34011AE"/>
    <w:lvl w:ilvl="0" w:tplc="13E47F08">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5E367A37"/>
    <w:multiLevelType w:val="hybridMultilevel"/>
    <w:tmpl w:val="EE409F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1554129"/>
    <w:multiLevelType w:val="multilevel"/>
    <w:tmpl w:val="C39A77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25C2A6D"/>
    <w:multiLevelType w:val="multilevel"/>
    <w:tmpl w:val="92B0E854"/>
    <w:lvl w:ilvl="0">
      <w:start w:val="6"/>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22" w15:restartNumberingAfterBreak="0">
    <w:nsid w:val="628149E9"/>
    <w:multiLevelType w:val="multilevel"/>
    <w:tmpl w:val="5A725648"/>
    <w:lvl w:ilvl="0">
      <w:start w:val="1"/>
      <w:numFmt w:val="decimal"/>
      <w:lvlText w:val="%1."/>
      <w:lvlJc w:val="left"/>
      <w:pPr>
        <w:ind w:left="720" w:hanging="360"/>
      </w:pPr>
      <w:rPr>
        <w:rFonts w:cs="Times New Roman" w:hint="default"/>
      </w:rPr>
    </w:lvl>
    <w:lvl w:ilvl="1">
      <w:start w:val="10"/>
      <w:numFmt w:val="decimal"/>
      <w:isLgl/>
      <w:lvlText w:val="%1.%2."/>
      <w:lvlJc w:val="left"/>
      <w:pPr>
        <w:ind w:left="885" w:hanging="525"/>
      </w:pPr>
      <w:rPr>
        <w:rFonts w:eastAsia="Times New Roman" w:cs="Times New Roman" w:hint="default"/>
        <w:u w:val="none"/>
      </w:rPr>
    </w:lvl>
    <w:lvl w:ilvl="2">
      <w:start w:val="1"/>
      <w:numFmt w:val="decimal"/>
      <w:isLgl/>
      <w:lvlText w:val="%1.%2.%3."/>
      <w:lvlJc w:val="left"/>
      <w:pPr>
        <w:ind w:left="1080" w:hanging="720"/>
      </w:pPr>
      <w:rPr>
        <w:rFonts w:eastAsia="Times New Roman" w:cs="Times New Roman" w:hint="default"/>
        <w:u w:val="none"/>
      </w:rPr>
    </w:lvl>
    <w:lvl w:ilvl="3">
      <w:start w:val="1"/>
      <w:numFmt w:val="decimal"/>
      <w:isLgl/>
      <w:lvlText w:val="%1.%2.%3.%4."/>
      <w:lvlJc w:val="left"/>
      <w:pPr>
        <w:ind w:left="1080" w:hanging="720"/>
      </w:pPr>
      <w:rPr>
        <w:rFonts w:eastAsia="Times New Roman" w:cs="Times New Roman" w:hint="default"/>
        <w:u w:val="none"/>
      </w:rPr>
    </w:lvl>
    <w:lvl w:ilvl="4">
      <w:start w:val="1"/>
      <w:numFmt w:val="decimal"/>
      <w:isLgl/>
      <w:lvlText w:val="%1.%2.%3.%4.%5."/>
      <w:lvlJc w:val="left"/>
      <w:pPr>
        <w:ind w:left="1440" w:hanging="1080"/>
      </w:pPr>
      <w:rPr>
        <w:rFonts w:eastAsia="Times New Roman" w:cs="Times New Roman" w:hint="default"/>
        <w:u w:val="none"/>
      </w:rPr>
    </w:lvl>
    <w:lvl w:ilvl="5">
      <w:start w:val="1"/>
      <w:numFmt w:val="decimal"/>
      <w:isLgl/>
      <w:lvlText w:val="%1.%2.%3.%4.%5.%6."/>
      <w:lvlJc w:val="left"/>
      <w:pPr>
        <w:ind w:left="1440" w:hanging="1080"/>
      </w:pPr>
      <w:rPr>
        <w:rFonts w:eastAsia="Times New Roman" w:cs="Times New Roman" w:hint="default"/>
        <w:u w:val="none"/>
      </w:rPr>
    </w:lvl>
    <w:lvl w:ilvl="6">
      <w:start w:val="1"/>
      <w:numFmt w:val="decimal"/>
      <w:isLgl/>
      <w:lvlText w:val="%1.%2.%3.%4.%5.%6.%7."/>
      <w:lvlJc w:val="left"/>
      <w:pPr>
        <w:ind w:left="1800" w:hanging="1440"/>
      </w:pPr>
      <w:rPr>
        <w:rFonts w:eastAsia="Times New Roman" w:cs="Times New Roman" w:hint="default"/>
        <w:u w:val="none"/>
      </w:rPr>
    </w:lvl>
    <w:lvl w:ilvl="7">
      <w:start w:val="1"/>
      <w:numFmt w:val="decimal"/>
      <w:isLgl/>
      <w:lvlText w:val="%1.%2.%3.%4.%5.%6.%7.%8."/>
      <w:lvlJc w:val="left"/>
      <w:pPr>
        <w:ind w:left="1800" w:hanging="1440"/>
      </w:pPr>
      <w:rPr>
        <w:rFonts w:eastAsia="Times New Roman" w:cs="Times New Roman" w:hint="default"/>
        <w:u w:val="none"/>
      </w:rPr>
    </w:lvl>
    <w:lvl w:ilvl="8">
      <w:start w:val="1"/>
      <w:numFmt w:val="decimal"/>
      <w:isLgl/>
      <w:lvlText w:val="%1.%2.%3.%4.%5.%6.%7.%8.%9."/>
      <w:lvlJc w:val="left"/>
      <w:pPr>
        <w:ind w:left="2160" w:hanging="1800"/>
      </w:pPr>
      <w:rPr>
        <w:rFonts w:eastAsia="Times New Roman" w:cs="Times New Roman" w:hint="default"/>
        <w:u w:val="none"/>
      </w:rPr>
    </w:lvl>
  </w:abstractNum>
  <w:abstractNum w:abstractNumId="23" w15:restartNumberingAfterBreak="0">
    <w:nsid w:val="63797423"/>
    <w:multiLevelType w:val="hybridMultilevel"/>
    <w:tmpl w:val="7F40457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15:restartNumberingAfterBreak="0">
    <w:nsid w:val="65D722CA"/>
    <w:multiLevelType w:val="hybridMultilevel"/>
    <w:tmpl w:val="CF04688E"/>
    <w:lvl w:ilvl="0" w:tplc="895CFDA2">
      <w:start w:val="4"/>
      <w:numFmt w:val="decimal"/>
      <w:lvlText w:val="%1."/>
      <w:lvlJc w:val="center"/>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67CA07A8"/>
    <w:multiLevelType w:val="hybridMultilevel"/>
    <w:tmpl w:val="B156AC3E"/>
    <w:lvl w:ilvl="0" w:tplc="C01A290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68D44948"/>
    <w:multiLevelType w:val="hybridMultilevel"/>
    <w:tmpl w:val="39F4D71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7E60727E"/>
    <w:multiLevelType w:val="hybridMultilevel"/>
    <w:tmpl w:val="2D6607A4"/>
    <w:lvl w:ilvl="0" w:tplc="0419000F">
      <w:start w:val="1"/>
      <w:numFmt w:val="decimal"/>
      <w:lvlText w:val="%1."/>
      <w:lvlJc w:val="left"/>
      <w:pPr>
        <w:ind w:left="663" w:hanging="360"/>
      </w:pPr>
      <w:rPr>
        <w:rFonts w:cs="Times New Roman"/>
      </w:rPr>
    </w:lvl>
    <w:lvl w:ilvl="1" w:tplc="04190019" w:tentative="1">
      <w:start w:val="1"/>
      <w:numFmt w:val="lowerLetter"/>
      <w:lvlText w:val="%2."/>
      <w:lvlJc w:val="left"/>
      <w:pPr>
        <w:ind w:left="1383" w:hanging="360"/>
      </w:pPr>
      <w:rPr>
        <w:rFonts w:cs="Times New Roman"/>
      </w:rPr>
    </w:lvl>
    <w:lvl w:ilvl="2" w:tplc="0419001B" w:tentative="1">
      <w:start w:val="1"/>
      <w:numFmt w:val="lowerRoman"/>
      <w:lvlText w:val="%3."/>
      <w:lvlJc w:val="right"/>
      <w:pPr>
        <w:ind w:left="2103" w:hanging="180"/>
      </w:pPr>
      <w:rPr>
        <w:rFonts w:cs="Times New Roman"/>
      </w:rPr>
    </w:lvl>
    <w:lvl w:ilvl="3" w:tplc="0419000F" w:tentative="1">
      <w:start w:val="1"/>
      <w:numFmt w:val="decimal"/>
      <w:lvlText w:val="%4."/>
      <w:lvlJc w:val="left"/>
      <w:pPr>
        <w:ind w:left="2823" w:hanging="360"/>
      </w:pPr>
      <w:rPr>
        <w:rFonts w:cs="Times New Roman"/>
      </w:rPr>
    </w:lvl>
    <w:lvl w:ilvl="4" w:tplc="04190019" w:tentative="1">
      <w:start w:val="1"/>
      <w:numFmt w:val="lowerLetter"/>
      <w:lvlText w:val="%5."/>
      <w:lvlJc w:val="left"/>
      <w:pPr>
        <w:ind w:left="3543" w:hanging="360"/>
      </w:pPr>
      <w:rPr>
        <w:rFonts w:cs="Times New Roman"/>
      </w:rPr>
    </w:lvl>
    <w:lvl w:ilvl="5" w:tplc="0419001B" w:tentative="1">
      <w:start w:val="1"/>
      <w:numFmt w:val="lowerRoman"/>
      <w:lvlText w:val="%6."/>
      <w:lvlJc w:val="right"/>
      <w:pPr>
        <w:ind w:left="4263" w:hanging="180"/>
      </w:pPr>
      <w:rPr>
        <w:rFonts w:cs="Times New Roman"/>
      </w:rPr>
    </w:lvl>
    <w:lvl w:ilvl="6" w:tplc="0419000F" w:tentative="1">
      <w:start w:val="1"/>
      <w:numFmt w:val="decimal"/>
      <w:lvlText w:val="%7."/>
      <w:lvlJc w:val="left"/>
      <w:pPr>
        <w:ind w:left="4983" w:hanging="360"/>
      </w:pPr>
      <w:rPr>
        <w:rFonts w:cs="Times New Roman"/>
      </w:rPr>
    </w:lvl>
    <w:lvl w:ilvl="7" w:tplc="04190019" w:tentative="1">
      <w:start w:val="1"/>
      <w:numFmt w:val="lowerLetter"/>
      <w:lvlText w:val="%8."/>
      <w:lvlJc w:val="left"/>
      <w:pPr>
        <w:ind w:left="5703" w:hanging="360"/>
      </w:pPr>
      <w:rPr>
        <w:rFonts w:cs="Times New Roman"/>
      </w:rPr>
    </w:lvl>
    <w:lvl w:ilvl="8" w:tplc="0419001B" w:tentative="1">
      <w:start w:val="1"/>
      <w:numFmt w:val="lowerRoman"/>
      <w:lvlText w:val="%9."/>
      <w:lvlJc w:val="right"/>
      <w:pPr>
        <w:ind w:left="6423" w:hanging="180"/>
      </w:pPr>
      <w:rPr>
        <w:rFonts w:cs="Times New Roman"/>
      </w:rPr>
    </w:lvl>
  </w:abstractNum>
  <w:abstractNum w:abstractNumId="28" w15:restartNumberingAfterBreak="0">
    <w:nsid w:val="7F7E50A2"/>
    <w:multiLevelType w:val="hybridMultilevel"/>
    <w:tmpl w:val="9B56D8DA"/>
    <w:lvl w:ilvl="0" w:tplc="171864C6">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7"/>
  </w:num>
  <w:num w:numId="4">
    <w:abstractNumId w:val="20"/>
  </w:num>
  <w:num w:numId="5">
    <w:abstractNumId w:val="1"/>
  </w:num>
  <w:num w:numId="6">
    <w:abstractNumId w:val="15"/>
  </w:num>
  <w:num w:numId="7">
    <w:abstractNumId w:val="6"/>
  </w:num>
  <w:num w:numId="8">
    <w:abstractNumId w:val="4"/>
  </w:num>
  <w:num w:numId="9">
    <w:abstractNumId w:val="28"/>
  </w:num>
  <w:num w:numId="10">
    <w:abstractNumId w:val="11"/>
  </w:num>
  <w:num w:numId="11">
    <w:abstractNumId w:val="8"/>
  </w:num>
  <w:num w:numId="12">
    <w:abstractNumId w:val="0"/>
  </w:num>
  <w:num w:numId="13">
    <w:abstractNumId w:val="22"/>
  </w:num>
  <w:num w:numId="14">
    <w:abstractNumId w:val="9"/>
  </w:num>
  <w:num w:numId="15">
    <w:abstractNumId w:val="5"/>
  </w:num>
  <w:num w:numId="16">
    <w:abstractNumId w:val="10"/>
  </w:num>
  <w:num w:numId="17">
    <w:abstractNumId w:val="23"/>
  </w:num>
  <w:num w:numId="18">
    <w:abstractNumId w:val="25"/>
  </w:num>
  <w:num w:numId="19">
    <w:abstractNumId w:val="12"/>
  </w:num>
  <w:num w:numId="20">
    <w:abstractNumId w:val="17"/>
  </w:num>
  <w:num w:numId="21">
    <w:abstractNumId w:val="27"/>
  </w:num>
  <w:num w:numId="22">
    <w:abstractNumId w:val="2"/>
  </w:num>
  <w:num w:numId="23">
    <w:abstractNumId w:val="13"/>
  </w:num>
  <w:num w:numId="24">
    <w:abstractNumId w:val="14"/>
  </w:num>
  <w:num w:numId="25">
    <w:abstractNumId w:val="24"/>
  </w:num>
  <w:num w:numId="26">
    <w:abstractNumId w:val="16"/>
  </w:num>
  <w:num w:numId="27">
    <w:abstractNumId w:val="19"/>
  </w:num>
  <w:num w:numId="28">
    <w:abstractNumId w:val="3"/>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4AF"/>
    <w:rsid w:val="000056AA"/>
    <w:rsid w:val="0000766A"/>
    <w:rsid w:val="000158D4"/>
    <w:rsid w:val="0002796D"/>
    <w:rsid w:val="000307B1"/>
    <w:rsid w:val="00034E07"/>
    <w:rsid w:val="00037294"/>
    <w:rsid w:val="00037C9C"/>
    <w:rsid w:val="00043581"/>
    <w:rsid w:val="0004696D"/>
    <w:rsid w:val="000561CE"/>
    <w:rsid w:val="0006061B"/>
    <w:rsid w:val="000635E3"/>
    <w:rsid w:val="0007096F"/>
    <w:rsid w:val="00072AFE"/>
    <w:rsid w:val="0008557D"/>
    <w:rsid w:val="0009238D"/>
    <w:rsid w:val="00092B84"/>
    <w:rsid w:val="000A3200"/>
    <w:rsid w:val="000A45FD"/>
    <w:rsid w:val="000A7F66"/>
    <w:rsid w:val="000B2A32"/>
    <w:rsid w:val="000B5EFB"/>
    <w:rsid w:val="000B7B38"/>
    <w:rsid w:val="000C3B1E"/>
    <w:rsid w:val="000C6932"/>
    <w:rsid w:val="000D10F6"/>
    <w:rsid w:val="000D382B"/>
    <w:rsid w:val="000D461D"/>
    <w:rsid w:val="000D5194"/>
    <w:rsid w:val="000D6013"/>
    <w:rsid w:val="000D7D87"/>
    <w:rsid w:val="000E0C68"/>
    <w:rsid w:val="000E15B0"/>
    <w:rsid w:val="000E726F"/>
    <w:rsid w:val="000E7DDD"/>
    <w:rsid w:val="000F19B7"/>
    <w:rsid w:val="000F210E"/>
    <w:rsid w:val="000F3143"/>
    <w:rsid w:val="00111036"/>
    <w:rsid w:val="00121C06"/>
    <w:rsid w:val="0012285F"/>
    <w:rsid w:val="00126720"/>
    <w:rsid w:val="0012701A"/>
    <w:rsid w:val="001324CD"/>
    <w:rsid w:val="001335B2"/>
    <w:rsid w:val="001338FF"/>
    <w:rsid w:val="00133D1B"/>
    <w:rsid w:val="00146D86"/>
    <w:rsid w:val="00150F5C"/>
    <w:rsid w:val="001560B8"/>
    <w:rsid w:val="00157A49"/>
    <w:rsid w:val="001601AD"/>
    <w:rsid w:val="001616D3"/>
    <w:rsid w:val="00163A4D"/>
    <w:rsid w:val="001705EA"/>
    <w:rsid w:val="00184345"/>
    <w:rsid w:val="001905C2"/>
    <w:rsid w:val="001913EB"/>
    <w:rsid w:val="001965EB"/>
    <w:rsid w:val="001A0369"/>
    <w:rsid w:val="001A4E17"/>
    <w:rsid w:val="001A5C08"/>
    <w:rsid w:val="001B3D1C"/>
    <w:rsid w:val="001B701E"/>
    <w:rsid w:val="001C2451"/>
    <w:rsid w:val="001C48A4"/>
    <w:rsid w:val="001D06AC"/>
    <w:rsid w:val="001D2C64"/>
    <w:rsid w:val="001D7059"/>
    <w:rsid w:val="001E14BD"/>
    <w:rsid w:val="001F06CF"/>
    <w:rsid w:val="001F155B"/>
    <w:rsid w:val="001F17B9"/>
    <w:rsid w:val="001F66FA"/>
    <w:rsid w:val="001F7677"/>
    <w:rsid w:val="002019FF"/>
    <w:rsid w:val="00202292"/>
    <w:rsid w:val="00207CED"/>
    <w:rsid w:val="00230BFC"/>
    <w:rsid w:val="0023305E"/>
    <w:rsid w:val="00234BB7"/>
    <w:rsid w:val="00236AC1"/>
    <w:rsid w:val="00236AF6"/>
    <w:rsid w:val="002421D4"/>
    <w:rsid w:val="00245894"/>
    <w:rsid w:val="00246160"/>
    <w:rsid w:val="0024765B"/>
    <w:rsid w:val="0025196D"/>
    <w:rsid w:val="002551B4"/>
    <w:rsid w:val="00257267"/>
    <w:rsid w:val="00265B0B"/>
    <w:rsid w:val="002662A9"/>
    <w:rsid w:val="00267536"/>
    <w:rsid w:val="00271647"/>
    <w:rsid w:val="00273DB5"/>
    <w:rsid w:val="00273F14"/>
    <w:rsid w:val="002752FF"/>
    <w:rsid w:val="0027691E"/>
    <w:rsid w:val="002910A5"/>
    <w:rsid w:val="00292430"/>
    <w:rsid w:val="0029350A"/>
    <w:rsid w:val="002A15B9"/>
    <w:rsid w:val="002A277E"/>
    <w:rsid w:val="002A46D4"/>
    <w:rsid w:val="002A5624"/>
    <w:rsid w:val="002A5C2D"/>
    <w:rsid w:val="002A645D"/>
    <w:rsid w:val="002B3FAC"/>
    <w:rsid w:val="002B4025"/>
    <w:rsid w:val="002B4387"/>
    <w:rsid w:val="002B5364"/>
    <w:rsid w:val="002B6C92"/>
    <w:rsid w:val="002C144B"/>
    <w:rsid w:val="002C2354"/>
    <w:rsid w:val="002C3ACB"/>
    <w:rsid w:val="002C6623"/>
    <w:rsid w:val="002C7E32"/>
    <w:rsid w:val="002D0BDE"/>
    <w:rsid w:val="002E0C92"/>
    <w:rsid w:val="002E23E5"/>
    <w:rsid w:val="002F5795"/>
    <w:rsid w:val="00300731"/>
    <w:rsid w:val="00312D84"/>
    <w:rsid w:val="003138A1"/>
    <w:rsid w:val="00316042"/>
    <w:rsid w:val="00316FB4"/>
    <w:rsid w:val="00320CC5"/>
    <w:rsid w:val="00320F90"/>
    <w:rsid w:val="00321159"/>
    <w:rsid w:val="0032262C"/>
    <w:rsid w:val="00323770"/>
    <w:rsid w:val="00323C2C"/>
    <w:rsid w:val="00323E25"/>
    <w:rsid w:val="00324397"/>
    <w:rsid w:val="00325541"/>
    <w:rsid w:val="0033204F"/>
    <w:rsid w:val="003357B7"/>
    <w:rsid w:val="00340165"/>
    <w:rsid w:val="00346DBF"/>
    <w:rsid w:val="00346E04"/>
    <w:rsid w:val="00350036"/>
    <w:rsid w:val="00355335"/>
    <w:rsid w:val="00357837"/>
    <w:rsid w:val="00357B4B"/>
    <w:rsid w:val="003602BA"/>
    <w:rsid w:val="00362376"/>
    <w:rsid w:val="00362968"/>
    <w:rsid w:val="00362F1C"/>
    <w:rsid w:val="00366FE3"/>
    <w:rsid w:val="00372C0B"/>
    <w:rsid w:val="00376AF4"/>
    <w:rsid w:val="003839FF"/>
    <w:rsid w:val="00386EE1"/>
    <w:rsid w:val="0039047D"/>
    <w:rsid w:val="00394971"/>
    <w:rsid w:val="003A3B28"/>
    <w:rsid w:val="003A3B2F"/>
    <w:rsid w:val="003A4352"/>
    <w:rsid w:val="003A57EF"/>
    <w:rsid w:val="003A73AF"/>
    <w:rsid w:val="003D725F"/>
    <w:rsid w:val="003E1AE6"/>
    <w:rsid w:val="003E4DBC"/>
    <w:rsid w:val="003E644E"/>
    <w:rsid w:val="003E6D08"/>
    <w:rsid w:val="003F559C"/>
    <w:rsid w:val="003F5DEA"/>
    <w:rsid w:val="00403A3B"/>
    <w:rsid w:val="00403C36"/>
    <w:rsid w:val="00405BE4"/>
    <w:rsid w:val="00405BF9"/>
    <w:rsid w:val="0040765E"/>
    <w:rsid w:val="00415F41"/>
    <w:rsid w:val="00430F2E"/>
    <w:rsid w:val="004360EE"/>
    <w:rsid w:val="004413B0"/>
    <w:rsid w:val="00441CEB"/>
    <w:rsid w:val="00442C37"/>
    <w:rsid w:val="00446D78"/>
    <w:rsid w:val="0044729E"/>
    <w:rsid w:val="00450152"/>
    <w:rsid w:val="00450155"/>
    <w:rsid w:val="004538AF"/>
    <w:rsid w:val="004722D6"/>
    <w:rsid w:val="00476679"/>
    <w:rsid w:val="00480FD8"/>
    <w:rsid w:val="0048369E"/>
    <w:rsid w:val="004904A7"/>
    <w:rsid w:val="00492D30"/>
    <w:rsid w:val="0049359E"/>
    <w:rsid w:val="004A0B0B"/>
    <w:rsid w:val="004A5558"/>
    <w:rsid w:val="004B09CB"/>
    <w:rsid w:val="004B1D0F"/>
    <w:rsid w:val="004B4231"/>
    <w:rsid w:val="004B5004"/>
    <w:rsid w:val="004B50F5"/>
    <w:rsid w:val="004C0DE2"/>
    <w:rsid w:val="004C2477"/>
    <w:rsid w:val="004C6176"/>
    <w:rsid w:val="004C7FBD"/>
    <w:rsid w:val="004D07BA"/>
    <w:rsid w:val="004D27DE"/>
    <w:rsid w:val="004D635F"/>
    <w:rsid w:val="004D659F"/>
    <w:rsid w:val="004E176C"/>
    <w:rsid w:val="004E2D80"/>
    <w:rsid w:val="004F10A9"/>
    <w:rsid w:val="00500C98"/>
    <w:rsid w:val="0050215E"/>
    <w:rsid w:val="00502657"/>
    <w:rsid w:val="00502A6F"/>
    <w:rsid w:val="005038E9"/>
    <w:rsid w:val="00503A60"/>
    <w:rsid w:val="0050477A"/>
    <w:rsid w:val="00507476"/>
    <w:rsid w:val="0051493F"/>
    <w:rsid w:val="00530825"/>
    <w:rsid w:val="005311E5"/>
    <w:rsid w:val="00535F61"/>
    <w:rsid w:val="0054042F"/>
    <w:rsid w:val="00541C65"/>
    <w:rsid w:val="00545140"/>
    <w:rsid w:val="00562531"/>
    <w:rsid w:val="0056290A"/>
    <w:rsid w:val="00562CC2"/>
    <w:rsid w:val="00565CAE"/>
    <w:rsid w:val="00572F18"/>
    <w:rsid w:val="005758DD"/>
    <w:rsid w:val="00576FAA"/>
    <w:rsid w:val="00582A4C"/>
    <w:rsid w:val="005851D3"/>
    <w:rsid w:val="005877DB"/>
    <w:rsid w:val="0059077C"/>
    <w:rsid w:val="005A06FA"/>
    <w:rsid w:val="005A52F7"/>
    <w:rsid w:val="005A6DBF"/>
    <w:rsid w:val="005B1668"/>
    <w:rsid w:val="005B387F"/>
    <w:rsid w:val="005C3515"/>
    <w:rsid w:val="005C3D39"/>
    <w:rsid w:val="005C3E83"/>
    <w:rsid w:val="005C487C"/>
    <w:rsid w:val="005C6760"/>
    <w:rsid w:val="005D1E57"/>
    <w:rsid w:val="005D4F16"/>
    <w:rsid w:val="005D5E04"/>
    <w:rsid w:val="005E1226"/>
    <w:rsid w:val="005E1BD8"/>
    <w:rsid w:val="005E5DC0"/>
    <w:rsid w:val="005F38DB"/>
    <w:rsid w:val="005F3B65"/>
    <w:rsid w:val="005F3DCA"/>
    <w:rsid w:val="005F4506"/>
    <w:rsid w:val="005F4FA1"/>
    <w:rsid w:val="00602785"/>
    <w:rsid w:val="00606B74"/>
    <w:rsid w:val="0061063F"/>
    <w:rsid w:val="00616290"/>
    <w:rsid w:val="00620A43"/>
    <w:rsid w:val="006273F9"/>
    <w:rsid w:val="00631F29"/>
    <w:rsid w:val="006376F4"/>
    <w:rsid w:val="00637B75"/>
    <w:rsid w:val="00640435"/>
    <w:rsid w:val="00640A12"/>
    <w:rsid w:val="006420B9"/>
    <w:rsid w:val="0064374D"/>
    <w:rsid w:val="00643791"/>
    <w:rsid w:val="00645055"/>
    <w:rsid w:val="00645075"/>
    <w:rsid w:val="00651CA3"/>
    <w:rsid w:val="00654417"/>
    <w:rsid w:val="006549E4"/>
    <w:rsid w:val="00662ACB"/>
    <w:rsid w:val="00662EF1"/>
    <w:rsid w:val="0066350A"/>
    <w:rsid w:val="00663515"/>
    <w:rsid w:val="00676917"/>
    <w:rsid w:val="006819A9"/>
    <w:rsid w:val="00681BB4"/>
    <w:rsid w:val="00684715"/>
    <w:rsid w:val="006859B0"/>
    <w:rsid w:val="0069107C"/>
    <w:rsid w:val="006932CC"/>
    <w:rsid w:val="006A1C03"/>
    <w:rsid w:val="006B2B8C"/>
    <w:rsid w:val="006B5AAA"/>
    <w:rsid w:val="006C2CD5"/>
    <w:rsid w:val="006C5815"/>
    <w:rsid w:val="006D5AB0"/>
    <w:rsid w:val="006E2AC2"/>
    <w:rsid w:val="006E396A"/>
    <w:rsid w:val="006E5F56"/>
    <w:rsid w:val="006E7E6C"/>
    <w:rsid w:val="006F0810"/>
    <w:rsid w:val="006F19ED"/>
    <w:rsid w:val="006F636C"/>
    <w:rsid w:val="006F7330"/>
    <w:rsid w:val="007016DB"/>
    <w:rsid w:val="00703DCF"/>
    <w:rsid w:val="00704802"/>
    <w:rsid w:val="00710FFC"/>
    <w:rsid w:val="00713B79"/>
    <w:rsid w:val="00723E61"/>
    <w:rsid w:val="0073578A"/>
    <w:rsid w:val="00744155"/>
    <w:rsid w:val="0074470C"/>
    <w:rsid w:val="007541F2"/>
    <w:rsid w:val="00764F14"/>
    <w:rsid w:val="00766122"/>
    <w:rsid w:val="00766869"/>
    <w:rsid w:val="00771207"/>
    <w:rsid w:val="00786C49"/>
    <w:rsid w:val="00790B93"/>
    <w:rsid w:val="00791BBC"/>
    <w:rsid w:val="00792CFF"/>
    <w:rsid w:val="00793E85"/>
    <w:rsid w:val="00794048"/>
    <w:rsid w:val="007941A4"/>
    <w:rsid w:val="0079561E"/>
    <w:rsid w:val="0079637F"/>
    <w:rsid w:val="007A07D6"/>
    <w:rsid w:val="007A427E"/>
    <w:rsid w:val="007A6074"/>
    <w:rsid w:val="007B028C"/>
    <w:rsid w:val="007B1802"/>
    <w:rsid w:val="007B5A1A"/>
    <w:rsid w:val="007B6477"/>
    <w:rsid w:val="007C4B6E"/>
    <w:rsid w:val="007D65DF"/>
    <w:rsid w:val="007D6AAA"/>
    <w:rsid w:val="007E18BB"/>
    <w:rsid w:val="007E41B4"/>
    <w:rsid w:val="007E7C57"/>
    <w:rsid w:val="007F6C12"/>
    <w:rsid w:val="00800927"/>
    <w:rsid w:val="00801E60"/>
    <w:rsid w:val="00807CDC"/>
    <w:rsid w:val="0081040E"/>
    <w:rsid w:val="008121C4"/>
    <w:rsid w:val="00813B2B"/>
    <w:rsid w:val="00832EAD"/>
    <w:rsid w:val="0084445E"/>
    <w:rsid w:val="00860933"/>
    <w:rsid w:val="0086698D"/>
    <w:rsid w:val="00876156"/>
    <w:rsid w:val="008775F6"/>
    <w:rsid w:val="00881F13"/>
    <w:rsid w:val="008820AC"/>
    <w:rsid w:val="008845FE"/>
    <w:rsid w:val="00886771"/>
    <w:rsid w:val="008900C9"/>
    <w:rsid w:val="00890DE3"/>
    <w:rsid w:val="00896FBE"/>
    <w:rsid w:val="008A46D0"/>
    <w:rsid w:val="008A683B"/>
    <w:rsid w:val="008A76FA"/>
    <w:rsid w:val="008B0E6D"/>
    <w:rsid w:val="008B33B9"/>
    <w:rsid w:val="008B4947"/>
    <w:rsid w:val="008B4D6B"/>
    <w:rsid w:val="008B532E"/>
    <w:rsid w:val="008B5653"/>
    <w:rsid w:val="008C5092"/>
    <w:rsid w:val="008C661D"/>
    <w:rsid w:val="008D08AC"/>
    <w:rsid w:val="008D2F9E"/>
    <w:rsid w:val="008D3AF3"/>
    <w:rsid w:val="008D3BA1"/>
    <w:rsid w:val="008D5859"/>
    <w:rsid w:val="008D7D05"/>
    <w:rsid w:val="008E0DBD"/>
    <w:rsid w:val="008E197C"/>
    <w:rsid w:val="008E29A9"/>
    <w:rsid w:val="008E354D"/>
    <w:rsid w:val="008E361B"/>
    <w:rsid w:val="008E397E"/>
    <w:rsid w:val="008E6151"/>
    <w:rsid w:val="008F07E5"/>
    <w:rsid w:val="008F2371"/>
    <w:rsid w:val="008F6825"/>
    <w:rsid w:val="008F7AC6"/>
    <w:rsid w:val="00901E0E"/>
    <w:rsid w:val="00904AD0"/>
    <w:rsid w:val="00904F1D"/>
    <w:rsid w:val="00905752"/>
    <w:rsid w:val="00906399"/>
    <w:rsid w:val="009073D8"/>
    <w:rsid w:val="00910073"/>
    <w:rsid w:val="009107B6"/>
    <w:rsid w:val="0091513F"/>
    <w:rsid w:val="009377D2"/>
    <w:rsid w:val="00941B16"/>
    <w:rsid w:val="0094587D"/>
    <w:rsid w:val="00946922"/>
    <w:rsid w:val="00951EC3"/>
    <w:rsid w:val="00952E8A"/>
    <w:rsid w:val="00957764"/>
    <w:rsid w:val="00965D20"/>
    <w:rsid w:val="00966806"/>
    <w:rsid w:val="00967E20"/>
    <w:rsid w:val="00971397"/>
    <w:rsid w:val="009741F0"/>
    <w:rsid w:val="00981603"/>
    <w:rsid w:val="00987970"/>
    <w:rsid w:val="009971E0"/>
    <w:rsid w:val="00997AAE"/>
    <w:rsid w:val="009A1683"/>
    <w:rsid w:val="009A55BD"/>
    <w:rsid w:val="009A5B94"/>
    <w:rsid w:val="009C17DF"/>
    <w:rsid w:val="009C45BA"/>
    <w:rsid w:val="009C560C"/>
    <w:rsid w:val="009C6619"/>
    <w:rsid w:val="009D1C6B"/>
    <w:rsid w:val="009D6843"/>
    <w:rsid w:val="009D7666"/>
    <w:rsid w:val="009E0D92"/>
    <w:rsid w:val="009E6434"/>
    <w:rsid w:val="009E685E"/>
    <w:rsid w:val="009E7176"/>
    <w:rsid w:val="009F146D"/>
    <w:rsid w:val="009F62BC"/>
    <w:rsid w:val="00A00617"/>
    <w:rsid w:val="00A04CA1"/>
    <w:rsid w:val="00A05097"/>
    <w:rsid w:val="00A05FD4"/>
    <w:rsid w:val="00A06CF5"/>
    <w:rsid w:val="00A07EB2"/>
    <w:rsid w:val="00A12397"/>
    <w:rsid w:val="00A204EC"/>
    <w:rsid w:val="00A26318"/>
    <w:rsid w:val="00A31B3E"/>
    <w:rsid w:val="00A3254C"/>
    <w:rsid w:val="00A32FC6"/>
    <w:rsid w:val="00A46DF1"/>
    <w:rsid w:val="00A52DA8"/>
    <w:rsid w:val="00A63392"/>
    <w:rsid w:val="00A63598"/>
    <w:rsid w:val="00A663F5"/>
    <w:rsid w:val="00A843EE"/>
    <w:rsid w:val="00A846FC"/>
    <w:rsid w:val="00A87589"/>
    <w:rsid w:val="00A90128"/>
    <w:rsid w:val="00A909B5"/>
    <w:rsid w:val="00A97D65"/>
    <w:rsid w:val="00AA3BA3"/>
    <w:rsid w:val="00AA5BFA"/>
    <w:rsid w:val="00AB2D62"/>
    <w:rsid w:val="00AB5B5D"/>
    <w:rsid w:val="00AB766B"/>
    <w:rsid w:val="00AB7FBD"/>
    <w:rsid w:val="00AC09F0"/>
    <w:rsid w:val="00AC291F"/>
    <w:rsid w:val="00AC43BE"/>
    <w:rsid w:val="00AC6B0F"/>
    <w:rsid w:val="00AD4C93"/>
    <w:rsid w:val="00AE22F7"/>
    <w:rsid w:val="00AE4068"/>
    <w:rsid w:val="00AF3924"/>
    <w:rsid w:val="00AF437F"/>
    <w:rsid w:val="00AF55B9"/>
    <w:rsid w:val="00AF5B01"/>
    <w:rsid w:val="00B009AE"/>
    <w:rsid w:val="00B02E0D"/>
    <w:rsid w:val="00B04E53"/>
    <w:rsid w:val="00B06CB7"/>
    <w:rsid w:val="00B0766F"/>
    <w:rsid w:val="00B07CF0"/>
    <w:rsid w:val="00B101D9"/>
    <w:rsid w:val="00B11823"/>
    <w:rsid w:val="00B13DDD"/>
    <w:rsid w:val="00B13FFD"/>
    <w:rsid w:val="00B16193"/>
    <w:rsid w:val="00B24265"/>
    <w:rsid w:val="00B3288D"/>
    <w:rsid w:val="00B32999"/>
    <w:rsid w:val="00B3372F"/>
    <w:rsid w:val="00B37E5A"/>
    <w:rsid w:val="00B4046B"/>
    <w:rsid w:val="00B4212C"/>
    <w:rsid w:val="00B44486"/>
    <w:rsid w:val="00B5087C"/>
    <w:rsid w:val="00B509FE"/>
    <w:rsid w:val="00B514C1"/>
    <w:rsid w:val="00B52D7A"/>
    <w:rsid w:val="00B55EEB"/>
    <w:rsid w:val="00B628E3"/>
    <w:rsid w:val="00B62DFF"/>
    <w:rsid w:val="00B639E4"/>
    <w:rsid w:val="00B777A5"/>
    <w:rsid w:val="00B8215B"/>
    <w:rsid w:val="00B82B76"/>
    <w:rsid w:val="00B83251"/>
    <w:rsid w:val="00B870ED"/>
    <w:rsid w:val="00BA0B33"/>
    <w:rsid w:val="00BA1787"/>
    <w:rsid w:val="00BA7342"/>
    <w:rsid w:val="00BB1447"/>
    <w:rsid w:val="00BB546A"/>
    <w:rsid w:val="00BB5CD8"/>
    <w:rsid w:val="00BB7786"/>
    <w:rsid w:val="00BC28BC"/>
    <w:rsid w:val="00BC6FA8"/>
    <w:rsid w:val="00BD761C"/>
    <w:rsid w:val="00BE6006"/>
    <w:rsid w:val="00BF2902"/>
    <w:rsid w:val="00BF7411"/>
    <w:rsid w:val="00C02B21"/>
    <w:rsid w:val="00C04AA5"/>
    <w:rsid w:val="00C13C00"/>
    <w:rsid w:val="00C13EE1"/>
    <w:rsid w:val="00C15D86"/>
    <w:rsid w:val="00C1686F"/>
    <w:rsid w:val="00C278E1"/>
    <w:rsid w:val="00C43ED1"/>
    <w:rsid w:val="00C43F85"/>
    <w:rsid w:val="00C52DC2"/>
    <w:rsid w:val="00C531DE"/>
    <w:rsid w:val="00C63958"/>
    <w:rsid w:val="00C63AB7"/>
    <w:rsid w:val="00C63DD8"/>
    <w:rsid w:val="00C64EE1"/>
    <w:rsid w:val="00C65955"/>
    <w:rsid w:val="00C65A24"/>
    <w:rsid w:val="00C65AEB"/>
    <w:rsid w:val="00C70922"/>
    <w:rsid w:val="00C71A8B"/>
    <w:rsid w:val="00C73CA3"/>
    <w:rsid w:val="00C74F3C"/>
    <w:rsid w:val="00C772C6"/>
    <w:rsid w:val="00C81D43"/>
    <w:rsid w:val="00C8380F"/>
    <w:rsid w:val="00C84B35"/>
    <w:rsid w:val="00C90B0E"/>
    <w:rsid w:val="00C91917"/>
    <w:rsid w:val="00C92469"/>
    <w:rsid w:val="00C93705"/>
    <w:rsid w:val="00C94D0E"/>
    <w:rsid w:val="00CA1392"/>
    <w:rsid w:val="00CA1B48"/>
    <w:rsid w:val="00CB1571"/>
    <w:rsid w:val="00CB1638"/>
    <w:rsid w:val="00CB2A18"/>
    <w:rsid w:val="00CB56BA"/>
    <w:rsid w:val="00CC4292"/>
    <w:rsid w:val="00CC5CD4"/>
    <w:rsid w:val="00CC5DD4"/>
    <w:rsid w:val="00CC6974"/>
    <w:rsid w:val="00CD4A67"/>
    <w:rsid w:val="00CD75D4"/>
    <w:rsid w:val="00CD78EF"/>
    <w:rsid w:val="00CE4B1B"/>
    <w:rsid w:val="00CE5546"/>
    <w:rsid w:val="00CF249F"/>
    <w:rsid w:val="00D01F15"/>
    <w:rsid w:val="00D02C4E"/>
    <w:rsid w:val="00D118FD"/>
    <w:rsid w:val="00D277FA"/>
    <w:rsid w:val="00D3078E"/>
    <w:rsid w:val="00D35710"/>
    <w:rsid w:val="00D43902"/>
    <w:rsid w:val="00D507F3"/>
    <w:rsid w:val="00D5493F"/>
    <w:rsid w:val="00D571AB"/>
    <w:rsid w:val="00D66746"/>
    <w:rsid w:val="00D70B0A"/>
    <w:rsid w:val="00D771E6"/>
    <w:rsid w:val="00D777FE"/>
    <w:rsid w:val="00D92A73"/>
    <w:rsid w:val="00D93845"/>
    <w:rsid w:val="00D965AB"/>
    <w:rsid w:val="00DA3603"/>
    <w:rsid w:val="00DA4EDB"/>
    <w:rsid w:val="00DA6ECE"/>
    <w:rsid w:val="00DB5046"/>
    <w:rsid w:val="00DB5FC8"/>
    <w:rsid w:val="00DC6A90"/>
    <w:rsid w:val="00DC7B5D"/>
    <w:rsid w:val="00DD0994"/>
    <w:rsid w:val="00DD14EC"/>
    <w:rsid w:val="00DD1611"/>
    <w:rsid w:val="00DE182C"/>
    <w:rsid w:val="00DE4925"/>
    <w:rsid w:val="00DF1E6A"/>
    <w:rsid w:val="00DF6CCC"/>
    <w:rsid w:val="00E046D4"/>
    <w:rsid w:val="00E053E6"/>
    <w:rsid w:val="00E05B2F"/>
    <w:rsid w:val="00E061DA"/>
    <w:rsid w:val="00E127D6"/>
    <w:rsid w:val="00E21290"/>
    <w:rsid w:val="00E23B2C"/>
    <w:rsid w:val="00E23EB7"/>
    <w:rsid w:val="00E260E2"/>
    <w:rsid w:val="00E27525"/>
    <w:rsid w:val="00E27D35"/>
    <w:rsid w:val="00E37ECB"/>
    <w:rsid w:val="00E50043"/>
    <w:rsid w:val="00E550E7"/>
    <w:rsid w:val="00E62428"/>
    <w:rsid w:val="00E625F0"/>
    <w:rsid w:val="00E8054E"/>
    <w:rsid w:val="00E843C8"/>
    <w:rsid w:val="00E86E57"/>
    <w:rsid w:val="00E870A9"/>
    <w:rsid w:val="00E92D28"/>
    <w:rsid w:val="00EA32E7"/>
    <w:rsid w:val="00EA3BD7"/>
    <w:rsid w:val="00EA408E"/>
    <w:rsid w:val="00EA51B2"/>
    <w:rsid w:val="00EA64A3"/>
    <w:rsid w:val="00EB0F01"/>
    <w:rsid w:val="00EB316F"/>
    <w:rsid w:val="00EB385A"/>
    <w:rsid w:val="00EB5C05"/>
    <w:rsid w:val="00EC1A7D"/>
    <w:rsid w:val="00EC3BED"/>
    <w:rsid w:val="00ED0AF0"/>
    <w:rsid w:val="00ED41CE"/>
    <w:rsid w:val="00ED453A"/>
    <w:rsid w:val="00EE07FD"/>
    <w:rsid w:val="00EE1F90"/>
    <w:rsid w:val="00EF73DD"/>
    <w:rsid w:val="00F008A3"/>
    <w:rsid w:val="00F01ABF"/>
    <w:rsid w:val="00F14732"/>
    <w:rsid w:val="00F16585"/>
    <w:rsid w:val="00F16A79"/>
    <w:rsid w:val="00F16C6C"/>
    <w:rsid w:val="00F17C6F"/>
    <w:rsid w:val="00F22A40"/>
    <w:rsid w:val="00F23670"/>
    <w:rsid w:val="00F25F66"/>
    <w:rsid w:val="00F269ED"/>
    <w:rsid w:val="00F355CB"/>
    <w:rsid w:val="00F36A7A"/>
    <w:rsid w:val="00F37FDD"/>
    <w:rsid w:val="00F41559"/>
    <w:rsid w:val="00F416B0"/>
    <w:rsid w:val="00F416C1"/>
    <w:rsid w:val="00F4586C"/>
    <w:rsid w:val="00F45DE6"/>
    <w:rsid w:val="00F63E1C"/>
    <w:rsid w:val="00F6400A"/>
    <w:rsid w:val="00F663C2"/>
    <w:rsid w:val="00F66AFF"/>
    <w:rsid w:val="00F73818"/>
    <w:rsid w:val="00F779A5"/>
    <w:rsid w:val="00F83B94"/>
    <w:rsid w:val="00F8463E"/>
    <w:rsid w:val="00F8704C"/>
    <w:rsid w:val="00F92680"/>
    <w:rsid w:val="00F93F16"/>
    <w:rsid w:val="00F96B19"/>
    <w:rsid w:val="00F9799E"/>
    <w:rsid w:val="00F97B9F"/>
    <w:rsid w:val="00FA2CA2"/>
    <w:rsid w:val="00FA3DBA"/>
    <w:rsid w:val="00FA502D"/>
    <w:rsid w:val="00FA7182"/>
    <w:rsid w:val="00FA777D"/>
    <w:rsid w:val="00FB148D"/>
    <w:rsid w:val="00FB2CF0"/>
    <w:rsid w:val="00FB30B6"/>
    <w:rsid w:val="00FB6079"/>
    <w:rsid w:val="00FC04AF"/>
    <w:rsid w:val="00FC36F3"/>
    <w:rsid w:val="00FC4AA4"/>
    <w:rsid w:val="00FC7A3D"/>
    <w:rsid w:val="00FD25E6"/>
    <w:rsid w:val="00FE1920"/>
    <w:rsid w:val="00FE2363"/>
    <w:rsid w:val="00FE35DF"/>
    <w:rsid w:val="00FF052A"/>
    <w:rsid w:val="00FF05EB"/>
    <w:rsid w:val="00FF083D"/>
    <w:rsid w:val="00FF1F1A"/>
    <w:rsid w:val="00FF31E7"/>
    <w:rsid w:val="00FF6484"/>
    <w:rsid w:val="00FF75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F9FA4"/>
  <w15:docId w15:val="{8275913C-5791-4C3F-8075-39FC6FCE2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65D20"/>
    <w:rPr>
      <w:rFonts w:eastAsiaTheme="minorEastAsia"/>
      <w:lang w:eastAsia="ru-RU"/>
    </w:rPr>
  </w:style>
  <w:style w:type="paragraph" w:styleId="1">
    <w:name w:val="heading 1"/>
    <w:basedOn w:val="a"/>
    <w:next w:val="a"/>
    <w:link w:val="10"/>
    <w:qFormat/>
    <w:rsid w:val="00ED45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257267"/>
    <w:pPr>
      <w:keepNext/>
      <w:spacing w:after="0" w:line="240" w:lineRule="auto"/>
      <w:outlineLvl w:val="1"/>
    </w:pPr>
    <w:rPr>
      <w:rFonts w:ascii="Times New Roman" w:eastAsia="Times New Roman" w:hAnsi="Times New Roman" w:cs="Times New Roman"/>
      <w:sz w:val="24"/>
      <w:szCs w:val="24"/>
      <w:u w:val="single"/>
    </w:rPr>
  </w:style>
  <w:style w:type="paragraph" w:styleId="3">
    <w:name w:val="heading 3"/>
    <w:basedOn w:val="a"/>
    <w:next w:val="a"/>
    <w:link w:val="30"/>
    <w:qFormat/>
    <w:rsid w:val="00257267"/>
    <w:pPr>
      <w:keepNext/>
      <w:spacing w:after="0" w:line="240" w:lineRule="auto"/>
      <w:outlineLvl w:val="2"/>
    </w:pPr>
    <w:rPr>
      <w:rFonts w:ascii="Times New Roman" w:eastAsia="Times New Roman" w:hAnsi="Times New Roman" w:cs="Times New Roman"/>
      <w:sz w:val="24"/>
      <w:szCs w:val="24"/>
    </w:rPr>
  </w:style>
  <w:style w:type="paragraph" w:styleId="4">
    <w:name w:val="heading 4"/>
    <w:basedOn w:val="a"/>
    <w:next w:val="a"/>
    <w:link w:val="40"/>
    <w:qFormat/>
    <w:rsid w:val="00257267"/>
    <w:pPr>
      <w:keepNext/>
      <w:tabs>
        <w:tab w:val="num" w:pos="851"/>
      </w:tabs>
      <w:spacing w:after="0" w:line="240" w:lineRule="auto"/>
      <w:jc w:val="center"/>
      <w:outlineLvl w:val="3"/>
    </w:pPr>
    <w:rPr>
      <w:rFonts w:ascii="Times New Roman" w:eastAsia="Times New Roman" w:hAnsi="Times New Roman" w:cs="Times New Roman"/>
      <w:sz w:val="24"/>
      <w:szCs w:val="24"/>
    </w:rPr>
  </w:style>
  <w:style w:type="paragraph" w:styleId="5">
    <w:name w:val="heading 5"/>
    <w:basedOn w:val="a"/>
    <w:next w:val="a"/>
    <w:link w:val="50"/>
    <w:qFormat/>
    <w:rsid w:val="00257267"/>
    <w:pPr>
      <w:keepNext/>
      <w:spacing w:after="0" w:line="240" w:lineRule="auto"/>
      <w:ind w:left="6237"/>
      <w:jc w:val="right"/>
      <w:outlineLvl w:val="4"/>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453A"/>
    <w:pPr>
      <w:ind w:left="720"/>
      <w:contextualSpacing/>
    </w:pPr>
    <w:rPr>
      <w:rFonts w:ascii="Calibri" w:eastAsia="Calibri" w:hAnsi="Calibri" w:cs="Times New Roman"/>
    </w:rPr>
  </w:style>
  <w:style w:type="paragraph" w:customStyle="1" w:styleId="ConsPlusNonformat">
    <w:name w:val="ConsPlusNonformat"/>
    <w:rsid w:val="00ED453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ED453A"/>
    <w:rPr>
      <w:rFonts w:asciiTheme="majorHAnsi" w:eastAsiaTheme="majorEastAsia" w:hAnsiTheme="majorHAnsi" w:cstheme="majorBidi"/>
      <w:b/>
      <w:bCs/>
      <w:color w:val="365F91" w:themeColor="accent1" w:themeShade="BF"/>
      <w:sz w:val="28"/>
      <w:szCs w:val="28"/>
      <w:lang w:eastAsia="ru-RU"/>
    </w:rPr>
  </w:style>
  <w:style w:type="paragraph" w:styleId="a4">
    <w:name w:val="Balloon Text"/>
    <w:basedOn w:val="a"/>
    <w:link w:val="a5"/>
    <w:semiHidden/>
    <w:unhideWhenUsed/>
    <w:rsid w:val="004413B0"/>
    <w:pPr>
      <w:spacing w:after="0" w:line="240" w:lineRule="auto"/>
    </w:pPr>
    <w:rPr>
      <w:rFonts w:ascii="Tahoma" w:hAnsi="Tahoma" w:cs="Tahoma"/>
      <w:sz w:val="16"/>
      <w:szCs w:val="16"/>
    </w:rPr>
  </w:style>
  <w:style w:type="character" w:customStyle="1" w:styleId="a5">
    <w:name w:val="Текст выноски Знак"/>
    <w:basedOn w:val="a0"/>
    <w:link w:val="a4"/>
    <w:semiHidden/>
    <w:rsid w:val="004413B0"/>
    <w:rPr>
      <w:rFonts w:ascii="Tahoma" w:eastAsiaTheme="minorEastAsia" w:hAnsi="Tahoma" w:cs="Tahoma"/>
      <w:sz w:val="16"/>
      <w:szCs w:val="16"/>
      <w:lang w:eastAsia="ru-RU"/>
    </w:rPr>
  </w:style>
  <w:style w:type="table" w:styleId="a6">
    <w:name w:val="Table Grid"/>
    <w:basedOn w:val="a1"/>
    <w:uiPriority w:val="59"/>
    <w:rsid w:val="00EE1F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6"/>
    <w:uiPriority w:val="59"/>
    <w:rsid w:val="00EE1F90"/>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semiHidden/>
    <w:unhideWhenUsed/>
    <w:rsid w:val="000B5EFB"/>
    <w:rPr>
      <w:sz w:val="16"/>
      <w:szCs w:val="16"/>
    </w:rPr>
  </w:style>
  <w:style w:type="paragraph" w:styleId="a8">
    <w:name w:val="annotation text"/>
    <w:basedOn w:val="a"/>
    <w:link w:val="a9"/>
    <w:semiHidden/>
    <w:unhideWhenUsed/>
    <w:rsid w:val="000B5EFB"/>
    <w:pPr>
      <w:spacing w:line="240" w:lineRule="auto"/>
    </w:pPr>
    <w:rPr>
      <w:sz w:val="20"/>
      <w:szCs w:val="20"/>
    </w:rPr>
  </w:style>
  <w:style w:type="character" w:customStyle="1" w:styleId="a9">
    <w:name w:val="Текст примечания Знак"/>
    <w:basedOn w:val="a0"/>
    <w:link w:val="a8"/>
    <w:semiHidden/>
    <w:rsid w:val="000B5EFB"/>
    <w:rPr>
      <w:rFonts w:eastAsiaTheme="minorEastAsia"/>
      <w:sz w:val="20"/>
      <w:szCs w:val="20"/>
      <w:lang w:eastAsia="ru-RU"/>
    </w:rPr>
  </w:style>
  <w:style w:type="paragraph" w:styleId="aa">
    <w:name w:val="annotation subject"/>
    <w:basedOn w:val="a8"/>
    <w:next w:val="a8"/>
    <w:link w:val="ab"/>
    <w:semiHidden/>
    <w:unhideWhenUsed/>
    <w:rsid w:val="000B5EFB"/>
    <w:rPr>
      <w:b/>
      <w:bCs/>
    </w:rPr>
  </w:style>
  <w:style w:type="character" w:customStyle="1" w:styleId="ab">
    <w:name w:val="Тема примечания Знак"/>
    <w:basedOn w:val="a9"/>
    <w:link w:val="aa"/>
    <w:semiHidden/>
    <w:rsid w:val="000B5EFB"/>
    <w:rPr>
      <w:rFonts w:eastAsiaTheme="minorEastAsia"/>
      <w:b/>
      <w:bCs/>
      <w:sz w:val="20"/>
      <w:szCs w:val="20"/>
      <w:lang w:eastAsia="ru-RU"/>
    </w:rPr>
  </w:style>
  <w:style w:type="character" w:styleId="ac">
    <w:name w:val="Hyperlink"/>
    <w:basedOn w:val="a0"/>
    <w:unhideWhenUsed/>
    <w:rsid w:val="00A00617"/>
    <w:rPr>
      <w:color w:val="0000FF" w:themeColor="hyperlink"/>
      <w:u w:val="single"/>
    </w:rPr>
  </w:style>
  <w:style w:type="paragraph" w:styleId="ad">
    <w:name w:val="header"/>
    <w:basedOn w:val="a"/>
    <w:link w:val="ae"/>
    <w:unhideWhenUsed/>
    <w:rsid w:val="008B532E"/>
    <w:pPr>
      <w:tabs>
        <w:tab w:val="center" w:pos="4677"/>
        <w:tab w:val="right" w:pos="9355"/>
      </w:tabs>
      <w:spacing w:after="0" w:line="240" w:lineRule="auto"/>
    </w:pPr>
  </w:style>
  <w:style w:type="character" w:customStyle="1" w:styleId="ae">
    <w:name w:val="Верхний колонтитул Знак"/>
    <w:basedOn w:val="a0"/>
    <w:link w:val="ad"/>
    <w:rsid w:val="008B532E"/>
    <w:rPr>
      <w:rFonts w:eastAsiaTheme="minorEastAsia"/>
      <w:lang w:eastAsia="ru-RU"/>
    </w:rPr>
  </w:style>
  <w:style w:type="paragraph" w:styleId="af">
    <w:name w:val="footer"/>
    <w:basedOn w:val="a"/>
    <w:link w:val="af0"/>
    <w:unhideWhenUsed/>
    <w:rsid w:val="008B532E"/>
    <w:pPr>
      <w:tabs>
        <w:tab w:val="center" w:pos="4677"/>
        <w:tab w:val="right" w:pos="9355"/>
      </w:tabs>
      <w:spacing w:after="0" w:line="240" w:lineRule="auto"/>
    </w:pPr>
  </w:style>
  <w:style w:type="character" w:customStyle="1" w:styleId="af0">
    <w:name w:val="Нижний колонтитул Знак"/>
    <w:basedOn w:val="a0"/>
    <w:link w:val="af"/>
    <w:rsid w:val="008B532E"/>
    <w:rPr>
      <w:rFonts w:eastAsiaTheme="minorEastAsia"/>
      <w:lang w:eastAsia="ru-RU"/>
    </w:rPr>
  </w:style>
  <w:style w:type="paragraph" w:styleId="af1">
    <w:name w:val="footnote text"/>
    <w:basedOn w:val="a"/>
    <w:link w:val="af2"/>
    <w:semiHidden/>
    <w:unhideWhenUsed/>
    <w:rsid w:val="00E21290"/>
    <w:pPr>
      <w:spacing w:after="0" w:line="240" w:lineRule="auto"/>
    </w:pPr>
    <w:rPr>
      <w:rFonts w:ascii="Arial" w:eastAsia="Times New Roman" w:hAnsi="Arial" w:cs="Times New Roman"/>
      <w:sz w:val="20"/>
      <w:szCs w:val="20"/>
      <w:lang w:val="x-none" w:eastAsia="x-none"/>
    </w:rPr>
  </w:style>
  <w:style w:type="character" w:customStyle="1" w:styleId="af2">
    <w:name w:val="Текст сноски Знак"/>
    <w:basedOn w:val="a0"/>
    <w:link w:val="af1"/>
    <w:semiHidden/>
    <w:rsid w:val="00E21290"/>
    <w:rPr>
      <w:rFonts w:ascii="Arial" w:eastAsia="Times New Roman" w:hAnsi="Arial" w:cs="Times New Roman"/>
      <w:sz w:val="20"/>
      <w:szCs w:val="20"/>
      <w:lang w:val="x-none" w:eastAsia="x-none"/>
    </w:rPr>
  </w:style>
  <w:style w:type="paragraph" w:styleId="af3">
    <w:name w:val="Title"/>
    <w:basedOn w:val="a"/>
    <w:next w:val="a"/>
    <w:link w:val="af4"/>
    <w:qFormat/>
    <w:rsid w:val="00E21290"/>
    <w:pPr>
      <w:spacing w:before="240" w:after="60" w:line="240" w:lineRule="auto"/>
      <w:jc w:val="center"/>
      <w:outlineLvl w:val="0"/>
    </w:pPr>
    <w:rPr>
      <w:rFonts w:ascii="Cambria" w:eastAsia="Times New Roman" w:hAnsi="Cambria" w:cs="Times New Roman"/>
      <w:b/>
      <w:bCs/>
      <w:kern w:val="28"/>
      <w:sz w:val="32"/>
      <w:szCs w:val="32"/>
      <w:lang w:val="x-none" w:eastAsia="x-none"/>
    </w:rPr>
  </w:style>
  <w:style w:type="character" w:customStyle="1" w:styleId="af4">
    <w:name w:val="Заголовок Знак"/>
    <w:basedOn w:val="a0"/>
    <w:link w:val="af3"/>
    <w:rsid w:val="00E21290"/>
    <w:rPr>
      <w:rFonts w:ascii="Cambria" w:eastAsia="Times New Roman" w:hAnsi="Cambria" w:cs="Times New Roman"/>
      <w:b/>
      <w:bCs/>
      <w:kern w:val="28"/>
      <w:sz w:val="32"/>
      <w:szCs w:val="32"/>
      <w:lang w:val="x-none" w:eastAsia="x-none"/>
    </w:rPr>
  </w:style>
  <w:style w:type="paragraph" w:styleId="31">
    <w:name w:val="Body Text 3"/>
    <w:basedOn w:val="a"/>
    <w:link w:val="32"/>
    <w:uiPriority w:val="99"/>
    <w:semiHidden/>
    <w:unhideWhenUsed/>
    <w:rsid w:val="00E21290"/>
    <w:pPr>
      <w:spacing w:after="120" w:line="240" w:lineRule="auto"/>
    </w:pPr>
    <w:rPr>
      <w:rFonts w:ascii="Times New Roman" w:eastAsia="Times New Roman" w:hAnsi="Times New Roman" w:cs="Times New Roman"/>
      <w:sz w:val="16"/>
      <w:szCs w:val="16"/>
      <w:lang w:val="x-none" w:eastAsia="x-none"/>
    </w:rPr>
  </w:style>
  <w:style w:type="character" w:customStyle="1" w:styleId="32">
    <w:name w:val="Основной текст 3 Знак"/>
    <w:basedOn w:val="a0"/>
    <w:link w:val="31"/>
    <w:uiPriority w:val="99"/>
    <w:semiHidden/>
    <w:rsid w:val="00E21290"/>
    <w:rPr>
      <w:rFonts w:ascii="Times New Roman" w:eastAsia="Times New Roman" w:hAnsi="Times New Roman" w:cs="Times New Roman"/>
      <w:sz w:val="16"/>
      <w:szCs w:val="16"/>
      <w:lang w:val="x-none" w:eastAsia="x-none"/>
    </w:rPr>
  </w:style>
  <w:style w:type="paragraph" w:styleId="af5">
    <w:name w:val="No Spacing"/>
    <w:uiPriority w:val="1"/>
    <w:qFormat/>
    <w:rsid w:val="00E21290"/>
    <w:pPr>
      <w:spacing w:after="0" w:line="240" w:lineRule="auto"/>
    </w:pPr>
    <w:rPr>
      <w:rFonts w:ascii="Times New Roman" w:eastAsia="Times New Roman" w:hAnsi="Times New Roman" w:cs="Times New Roman"/>
      <w:sz w:val="24"/>
      <w:szCs w:val="24"/>
      <w:lang w:eastAsia="ru-RU"/>
    </w:rPr>
  </w:style>
  <w:style w:type="character" w:styleId="af6">
    <w:name w:val="footnote reference"/>
    <w:semiHidden/>
    <w:unhideWhenUsed/>
    <w:rsid w:val="00E21290"/>
    <w:rPr>
      <w:vertAlign w:val="superscript"/>
    </w:rPr>
  </w:style>
  <w:style w:type="table" w:customStyle="1" w:styleId="21">
    <w:name w:val="Сетка таблицы2"/>
    <w:basedOn w:val="a1"/>
    <w:next w:val="a6"/>
    <w:uiPriority w:val="59"/>
    <w:rsid w:val="00C9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6"/>
    <w:uiPriority w:val="59"/>
    <w:rsid w:val="00C90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ody Text Indent"/>
    <w:basedOn w:val="a"/>
    <w:link w:val="af8"/>
    <w:unhideWhenUsed/>
    <w:rsid w:val="00257267"/>
    <w:pPr>
      <w:spacing w:after="120"/>
      <w:ind w:left="283"/>
    </w:pPr>
  </w:style>
  <w:style w:type="character" w:customStyle="1" w:styleId="af8">
    <w:name w:val="Основной текст с отступом Знак"/>
    <w:basedOn w:val="a0"/>
    <w:link w:val="af7"/>
    <w:rsid w:val="00257267"/>
    <w:rPr>
      <w:rFonts w:eastAsiaTheme="minorEastAsia"/>
      <w:lang w:eastAsia="ru-RU"/>
    </w:rPr>
  </w:style>
  <w:style w:type="paragraph" w:styleId="22">
    <w:name w:val="Body Text 2"/>
    <w:basedOn w:val="a"/>
    <w:link w:val="23"/>
    <w:unhideWhenUsed/>
    <w:rsid w:val="00257267"/>
    <w:pPr>
      <w:spacing w:after="120" w:line="480" w:lineRule="auto"/>
    </w:pPr>
  </w:style>
  <w:style w:type="character" w:customStyle="1" w:styleId="23">
    <w:name w:val="Основной текст 2 Знак"/>
    <w:basedOn w:val="a0"/>
    <w:link w:val="22"/>
    <w:rsid w:val="00257267"/>
    <w:rPr>
      <w:rFonts w:eastAsiaTheme="minorEastAsia"/>
      <w:lang w:eastAsia="ru-RU"/>
    </w:rPr>
  </w:style>
  <w:style w:type="character" w:customStyle="1" w:styleId="20">
    <w:name w:val="Заголовок 2 Знак"/>
    <w:basedOn w:val="a0"/>
    <w:link w:val="2"/>
    <w:rsid w:val="00257267"/>
    <w:rPr>
      <w:rFonts w:ascii="Times New Roman" w:eastAsia="Times New Roman" w:hAnsi="Times New Roman" w:cs="Times New Roman"/>
      <w:sz w:val="24"/>
      <w:szCs w:val="24"/>
      <w:u w:val="single"/>
      <w:lang w:eastAsia="ru-RU"/>
    </w:rPr>
  </w:style>
  <w:style w:type="character" w:customStyle="1" w:styleId="30">
    <w:name w:val="Заголовок 3 Знак"/>
    <w:basedOn w:val="a0"/>
    <w:link w:val="3"/>
    <w:rsid w:val="00257267"/>
    <w:rPr>
      <w:rFonts w:ascii="Times New Roman" w:eastAsia="Times New Roman" w:hAnsi="Times New Roman" w:cs="Times New Roman"/>
      <w:sz w:val="24"/>
      <w:szCs w:val="24"/>
      <w:lang w:eastAsia="ru-RU"/>
    </w:rPr>
  </w:style>
  <w:style w:type="character" w:customStyle="1" w:styleId="40">
    <w:name w:val="Заголовок 4 Знак"/>
    <w:basedOn w:val="a0"/>
    <w:link w:val="4"/>
    <w:rsid w:val="00257267"/>
    <w:rPr>
      <w:rFonts w:ascii="Times New Roman" w:eastAsia="Times New Roman" w:hAnsi="Times New Roman" w:cs="Times New Roman"/>
      <w:sz w:val="24"/>
      <w:szCs w:val="24"/>
      <w:lang w:eastAsia="ru-RU"/>
    </w:rPr>
  </w:style>
  <w:style w:type="character" w:customStyle="1" w:styleId="50">
    <w:name w:val="Заголовок 5 Знак"/>
    <w:basedOn w:val="a0"/>
    <w:link w:val="5"/>
    <w:rsid w:val="00257267"/>
    <w:rPr>
      <w:rFonts w:ascii="Times New Roman" w:eastAsia="Times New Roman" w:hAnsi="Times New Roman" w:cs="Times New Roman"/>
      <w:sz w:val="24"/>
      <w:szCs w:val="24"/>
      <w:lang w:eastAsia="ru-RU"/>
    </w:rPr>
  </w:style>
  <w:style w:type="numbering" w:customStyle="1" w:styleId="12">
    <w:name w:val="Нет списка1"/>
    <w:next w:val="a2"/>
    <w:semiHidden/>
    <w:unhideWhenUsed/>
    <w:rsid w:val="00257267"/>
  </w:style>
  <w:style w:type="paragraph" w:styleId="af9">
    <w:name w:val="Body Text"/>
    <w:basedOn w:val="a"/>
    <w:link w:val="afa"/>
    <w:rsid w:val="00257267"/>
    <w:pPr>
      <w:spacing w:after="0" w:line="240" w:lineRule="auto"/>
    </w:pPr>
    <w:rPr>
      <w:rFonts w:ascii="Times New Roman" w:eastAsia="Times New Roman" w:hAnsi="Times New Roman" w:cs="Times New Roman"/>
    </w:rPr>
  </w:style>
  <w:style w:type="character" w:customStyle="1" w:styleId="afa">
    <w:name w:val="Основной текст Знак"/>
    <w:basedOn w:val="a0"/>
    <w:link w:val="af9"/>
    <w:rsid w:val="00257267"/>
    <w:rPr>
      <w:rFonts w:ascii="Times New Roman" w:eastAsia="Times New Roman" w:hAnsi="Times New Roman" w:cs="Times New Roman"/>
      <w:lang w:eastAsia="ru-RU"/>
    </w:rPr>
  </w:style>
  <w:style w:type="paragraph" w:styleId="24">
    <w:name w:val="Body Text Indent 2"/>
    <w:basedOn w:val="a"/>
    <w:link w:val="25"/>
    <w:rsid w:val="00257267"/>
    <w:pPr>
      <w:tabs>
        <w:tab w:val="num" w:pos="851"/>
      </w:tabs>
      <w:spacing w:after="0" w:line="240" w:lineRule="auto"/>
      <w:ind w:left="426"/>
    </w:pPr>
    <w:rPr>
      <w:rFonts w:ascii="Times New Roman" w:eastAsia="Times New Roman" w:hAnsi="Times New Roman" w:cs="Times New Roman"/>
      <w:sz w:val="24"/>
      <w:szCs w:val="24"/>
    </w:rPr>
  </w:style>
  <w:style w:type="character" w:customStyle="1" w:styleId="25">
    <w:name w:val="Основной текст с отступом 2 Знак"/>
    <w:basedOn w:val="a0"/>
    <w:link w:val="24"/>
    <w:rsid w:val="00257267"/>
    <w:rPr>
      <w:rFonts w:ascii="Times New Roman" w:eastAsia="Times New Roman" w:hAnsi="Times New Roman" w:cs="Times New Roman"/>
      <w:sz w:val="24"/>
      <w:szCs w:val="24"/>
      <w:lang w:eastAsia="ru-RU"/>
    </w:rPr>
  </w:style>
  <w:style w:type="table" w:customStyle="1" w:styleId="41">
    <w:name w:val="Сетка таблицы4"/>
    <w:basedOn w:val="a1"/>
    <w:next w:val="a6"/>
    <w:rsid w:val="0025726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page number"/>
    <w:basedOn w:val="a0"/>
    <w:rsid w:val="00257267"/>
    <w:rPr>
      <w:rFonts w:cs="Times New Roman"/>
    </w:rPr>
  </w:style>
  <w:style w:type="paragraph" w:styleId="afc">
    <w:name w:val="endnote text"/>
    <w:basedOn w:val="a"/>
    <w:link w:val="afd"/>
    <w:semiHidden/>
    <w:rsid w:val="00257267"/>
    <w:pPr>
      <w:spacing w:after="0" w:line="240" w:lineRule="auto"/>
    </w:pPr>
    <w:rPr>
      <w:rFonts w:ascii="Times New Roman" w:eastAsia="Times New Roman" w:hAnsi="Times New Roman" w:cs="Times New Roman"/>
      <w:sz w:val="20"/>
      <w:szCs w:val="20"/>
    </w:rPr>
  </w:style>
  <w:style w:type="character" w:customStyle="1" w:styleId="afd">
    <w:name w:val="Текст концевой сноски Знак"/>
    <w:basedOn w:val="a0"/>
    <w:link w:val="afc"/>
    <w:semiHidden/>
    <w:rsid w:val="00257267"/>
    <w:rPr>
      <w:rFonts w:ascii="Times New Roman" w:eastAsia="Times New Roman" w:hAnsi="Times New Roman" w:cs="Times New Roman"/>
      <w:sz w:val="20"/>
      <w:szCs w:val="20"/>
      <w:lang w:eastAsia="ru-RU"/>
    </w:rPr>
  </w:style>
  <w:style w:type="character" w:styleId="afe">
    <w:name w:val="endnote reference"/>
    <w:basedOn w:val="a0"/>
    <w:semiHidden/>
    <w:rsid w:val="00257267"/>
    <w:rPr>
      <w:rFonts w:cs="Times New Roman"/>
      <w:vertAlign w:val="superscript"/>
    </w:rPr>
  </w:style>
  <w:style w:type="paragraph" w:styleId="aff">
    <w:name w:val="Document Map"/>
    <w:basedOn w:val="a"/>
    <w:link w:val="aff0"/>
    <w:semiHidden/>
    <w:rsid w:val="00257267"/>
    <w:pPr>
      <w:spacing w:after="0" w:line="240" w:lineRule="auto"/>
    </w:pPr>
    <w:rPr>
      <w:rFonts w:ascii="Tahoma" w:eastAsia="Times New Roman" w:hAnsi="Tahoma" w:cs="Tahoma"/>
      <w:sz w:val="16"/>
      <w:szCs w:val="16"/>
    </w:rPr>
  </w:style>
  <w:style w:type="character" w:customStyle="1" w:styleId="aff0">
    <w:name w:val="Схема документа Знак"/>
    <w:basedOn w:val="a0"/>
    <w:link w:val="aff"/>
    <w:semiHidden/>
    <w:rsid w:val="00257267"/>
    <w:rPr>
      <w:rFonts w:ascii="Tahoma" w:eastAsia="Times New Roman" w:hAnsi="Tahoma" w:cs="Tahoma"/>
      <w:sz w:val="16"/>
      <w:szCs w:val="16"/>
      <w:lang w:eastAsia="ru-RU"/>
    </w:rPr>
  </w:style>
  <w:style w:type="paragraph" w:customStyle="1" w:styleId="13">
    <w:name w:val="Абзац списка1"/>
    <w:basedOn w:val="a"/>
    <w:rsid w:val="00257267"/>
    <w:pPr>
      <w:spacing w:after="0" w:line="240" w:lineRule="auto"/>
      <w:ind w:left="720"/>
      <w:contextualSpacing/>
    </w:pPr>
    <w:rPr>
      <w:rFonts w:ascii="Times New Roman" w:eastAsia="Times New Roman" w:hAnsi="Times New Roman" w:cs="Times New Roman"/>
      <w:sz w:val="20"/>
      <w:szCs w:val="20"/>
    </w:rPr>
  </w:style>
  <w:style w:type="character" w:customStyle="1" w:styleId="14">
    <w:name w:val="Замещающий текст1"/>
    <w:basedOn w:val="a0"/>
    <w:semiHidden/>
    <w:rsid w:val="00257267"/>
    <w:rPr>
      <w:rFonts w:cs="Times New Roman"/>
      <w:color w:val="808080"/>
    </w:rPr>
  </w:style>
  <w:style w:type="paragraph" w:styleId="aff1">
    <w:name w:val="caption"/>
    <w:basedOn w:val="a"/>
    <w:next w:val="a"/>
    <w:qFormat/>
    <w:rsid w:val="00257267"/>
    <w:pPr>
      <w:spacing w:line="240" w:lineRule="auto"/>
    </w:pPr>
    <w:rPr>
      <w:rFonts w:ascii="Times New Roman" w:eastAsia="Times New Roman" w:hAnsi="Times New Roman" w:cs="Times New Roman"/>
      <w:b/>
      <w:bCs/>
      <w:color w:val="4F81BD"/>
      <w:sz w:val="18"/>
      <w:szCs w:val="18"/>
    </w:rPr>
  </w:style>
  <w:style w:type="table" w:customStyle="1" w:styleId="210">
    <w:name w:val="Сетка таблицы21"/>
    <w:basedOn w:val="a1"/>
    <w:uiPriority w:val="59"/>
    <w:rsid w:val="00D307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unhideWhenUsed/>
    <w:rsid w:val="00FF75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FF7502"/>
    <w:rPr>
      <w:rFonts w:ascii="Courier New" w:eastAsia="Times New Roman" w:hAnsi="Courier New" w:cs="Courier New"/>
      <w:sz w:val="20"/>
      <w:szCs w:val="20"/>
      <w:lang w:eastAsia="ru-RU"/>
    </w:rPr>
  </w:style>
  <w:style w:type="character" w:customStyle="1" w:styleId="blk">
    <w:name w:val="blk"/>
    <w:basedOn w:val="a0"/>
    <w:rsid w:val="000D7D87"/>
  </w:style>
  <w:style w:type="paragraph" w:customStyle="1" w:styleId="ConsPlusNormal">
    <w:name w:val="ConsPlusNormal"/>
    <w:rsid w:val="00A3254C"/>
    <w:pPr>
      <w:widowControl w:val="0"/>
      <w:autoSpaceDE w:val="0"/>
      <w:autoSpaceDN w:val="0"/>
      <w:spacing w:after="0" w:line="240" w:lineRule="auto"/>
    </w:pPr>
    <w:rPr>
      <w:rFonts w:ascii="Calibri" w:eastAsia="Times New Roman" w:hAnsi="Calibri" w:cs="Calibri"/>
      <w:szCs w:val="20"/>
      <w:lang w:eastAsia="ru-RU"/>
    </w:rPr>
  </w:style>
  <w:style w:type="character" w:customStyle="1" w:styleId="nobr">
    <w:name w:val="nobr"/>
    <w:basedOn w:val="a0"/>
    <w:rsid w:val="00323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01608">
      <w:bodyDiv w:val="1"/>
      <w:marLeft w:val="0"/>
      <w:marRight w:val="0"/>
      <w:marTop w:val="0"/>
      <w:marBottom w:val="0"/>
      <w:divBdr>
        <w:top w:val="none" w:sz="0" w:space="0" w:color="auto"/>
        <w:left w:val="none" w:sz="0" w:space="0" w:color="auto"/>
        <w:bottom w:val="none" w:sz="0" w:space="0" w:color="auto"/>
        <w:right w:val="none" w:sz="0" w:space="0" w:color="auto"/>
      </w:divBdr>
    </w:div>
    <w:div w:id="34624675">
      <w:bodyDiv w:val="1"/>
      <w:marLeft w:val="0"/>
      <w:marRight w:val="0"/>
      <w:marTop w:val="0"/>
      <w:marBottom w:val="0"/>
      <w:divBdr>
        <w:top w:val="none" w:sz="0" w:space="0" w:color="auto"/>
        <w:left w:val="none" w:sz="0" w:space="0" w:color="auto"/>
        <w:bottom w:val="none" w:sz="0" w:space="0" w:color="auto"/>
        <w:right w:val="none" w:sz="0" w:space="0" w:color="auto"/>
      </w:divBdr>
    </w:div>
    <w:div w:id="54351953">
      <w:bodyDiv w:val="1"/>
      <w:marLeft w:val="0"/>
      <w:marRight w:val="0"/>
      <w:marTop w:val="0"/>
      <w:marBottom w:val="0"/>
      <w:divBdr>
        <w:top w:val="none" w:sz="0" w:space="0" w:color="auto"/>
        <w:left w:val="none" w:sz="0" w:space="0" w:color="auto"/>
        <w:bottom w:val="none" w:sz="0" w:space="0" w:color="auto"/>
        <w:right w:val="none" w:sz="0" w:space="0" w:color="auto"/>
      </w:divBdr>
    </w:div>
    <w:div w:id="70975975">
      <w:bodyDiv w:val="1"/>
      <w:marLeft w:val="0"/>
      <w:marRight w:val="0"/>
      <w:marTop w:val="0"/>
      <w:marBottom w:val="0"/>
      <w:divBdr>
        <w:top w:val="none" w:sz="0" w:space="0" w:color="auto"/>
        <w:left w:val="none" w:sz="0" w:space="0" w:color="auto"/>
        <w:bottom w:val="none" w:sz="0" w:space="0" w:color="auto"/>
        <w:right w:val="none" w:sz="0" w:space="0" w:color="auto"/>
      </w:divBdr>
    </w:div>
    <w:div w:id="233977798">
      <w:bodyDiv w:val="1"/>
      <w:marLeft w:val="0"/>
      <w:marRight w:val="0"/>
      <w:marTop w:val="0"/>
      <w:marBottom w:val="0"/>
      <w:divBdr>
        <w:top w:val="none" w:sz="0" w:space="0" w:color="auto"/>
        <w:left w:val="none" w:sz="0" w:space="0" w:color="auto"/>
        <w:bottom w:val="none" w:sz="0" w:space="0" w:color="auto"/>
        <w:right w:val="none" w:sz="0" w:space="0" w:color="auto"/>
      </w:divBdr>
    </w:div>
    <w:div w:id="249125415">
      <w:bodyDiv w:val="1"/>
      <w:marLeft w:val="0"/>
      <w:marRight w:val="0"/>
      <w:marTop w:val="0"/>
      <w:marBottom w:val="0"/>
      <w:divBdr>
        <w:top w:val="none" w:sz="0" w:space="0" w:color="auto"/>
        <w:left w:val="none" w:sz="0" w:space="0" w:color="auto"/>
        <w:bottom w:val="none" w:sz="0" w:space="0" w:color="auto"/>
        <w:right w:val="none" w:sz="0" w:space="0" w:color="auto"/>
      </w:divBdr>
    </w:div>
    <w:div w:id="250236852">
      <w:bodyDiv w:val="1"/>
      <w:marLeft w:val="0"/>
      <w:marRight w:val="0"/>
      <w:marTop w:val="0"/>
      <w:marBottom w:val="0"/>
      <w:divBdr>
        <w:top w:val="none" w:sz="0" w:space="0" w:color="auto"/>
        <w:left w:val="none" w:sz="0" w:space="0" w:color="auto"/>
        <w:bottom w:val="none" w:sz="0" w:space="0" w:color="auto"/>
        <w:right w:val="none" w:sz="0" w:space="0" w:color="auto"/>
      </w:divBdr>
    </w:div>
    <w:div w:id="316694598">
      <w:bodyDiv w:val="1"/>
      <w:marLeft w:val="0"/>
      <w:marRight w:val="0"/>
      <w:marTop w:val="0"/>
      <w:marBottom w:val="0"/>
      <w:divBdr>
        <w:top w:val="none" w:sz="0" w:space="0" w:color="auto"/>
        <w:left w:val="none" w:sz="0" w:space="0" w:color="auto"/>
        <w:bottom w:val="none" w:sz="0" w:space="0" w:color="auto"/>
        <w:right w:val="none" w:sz="0" w:space="0" w:color="auto"/>
      </w:divBdr>
      <w:divsChild>
        <w:div w:id="100733333">
          <w:marLeft w:val="60"/>
          <w:marRight w:val="60"/>
          <w:marTop w:val="100"/>
          <w:marBottom w:val="100"/>
          <w:divBdr>
            <w:top w:val="none" w:sz="0" w:space="0" w:color="auto"/>
            <w:left w:val="none" w:sz="0" w:space="0" w:color="auto"/>
            <w:bottom w:val="none" w:sz="0" w:space="0" w:color="auto"/>
            <w:right w:val="none" w:sz="0" w:space="0" w:color="auto"/>
          </w:divBdr>
          <w:divsChild>
            <w:div w:id="1972831049">
              <w:marLeft w:val="0"/>
              <w:marRight w:val="0"/>
              <w:marTop w:val="103"/>
              <w:marBottom w:val="0"/>
              <w:divBdr>
                <w:top w:val="none" w:sz="0" w:space="0" w:color="auto"/>
                <w:left w:val="none" w:sz="0" w:space="0" w:color="auto"/>
                <w:bottom w:val="none" w:sz="0" w:space="0" w:color="auto"/>
                <w:right w:val="none" w:sz="0" w:space="0" w:color="auto"/>
              </w:divBdr>
            </w:div>
          </w:divsChild>
        </w:div>
        <w:div w:id="271254803">
          <w:marLeft w:val="0"/>
          <w:marRight w:val="0"/>
          <w:marTop w:val="121"/>
          <w:marBottom w:val="0"/>
          <w:divBdr>
            <w:top w:val="none" w:sz="0" w:space="0" w:color="auto"/>
            <w:left w:val="none" w:sz="0" w:space="0" w:color="auto"/>
            <w:bottom w:val="none" w:sz="0" w:space="0" w:color="auto"/>
            <w:right w:val="none" w:sz="0" w:space="0" w:color="auto"/>
          </w:divBdr>
        </w:div>
        <w:div w:id="397019288">
          <w:marLeft w:val="60"/>
          <w:marRight w:val="60"/>
          <w:marTop w:val="100"/>
          <w:marBottom w:val="100"/>
          <w:divBdr>
            <w:top w:val="none" w:sz="0" w:space="0" w:color="auto"/>
            <w:left w:val="none" w:sz="0" w:space="0" w:color="auto"/>
            <w:bottom w:val="none" w:sz="0" w:space="0" w:color="auto"/>
            <w:right w:val="none" w:sz="0" w:space="0" w:color="auto"/>
          </w:divBdr>
        </w:div>
        <w:div w:id="488791614">
          <w:marLeft w:val="60"/>
          <w:marRight w:val="60"/>
          <w:marTop w:val="100"/>
          <w:marBottom w:val="100"/>
          <w:divBdr>
            <w:top w:val="none" w:sz="0" w:space="0" w:color="auto"/>
            <w:left w:val="none" w:sz="0" w:space="0" w:color="auto"/>
            <w:bottom w:val="none" w:sz="0" w:space="0" w:color="auto"/>
            <w:right w:val="none" w:sz="0" w:space="0" w:color="auto"/>
          </w:divBdr>
        </w:div>
        <w:div w:id="564027794">
          <w:marLeft w:val="60"/>
          <w:marRight w:val="60"/>
          <w:marTop w:val="100"/>
          <w:marBottom w:val="100"/>
          <w:divBdr>
            <w:top w:val="none" w:sz="0" w:space="0" w:color="auto"/>
            <w:left w:val="none" w:sz="0" w:space="0" w:color="auto"/>
            <w:bottom w:val="none" w:sz="0" w:space="0" w:color="auto"/>
            <w:right w:val="none" w:sz="0" w:space="0" w:color="auto"/>
          </w:divBdr>
        </w:div>
        <w:div w:id="570505816">
          <w:marLeft w:val="60"/>
          <w:marRight w:val="60"/>
          <w:marTop w:val="100"/>
          <w:marBottom w:val="100"/>
          <w:divBdr>
            <w:top w:val="none" w:sz="0" w:space="0" w:color="auto"/>
            <w:left w:val="none" w:sz="0" w:space="0" w:color="auto"/>
            <w:bottom w:val="none" w:sz="0" w:space="0" w:color="auto"/>
            <w:right w:val="none" w:sz="0" w:space="0" w:color="auto"/>
          </w:divBdr>
        </w:div>
        <w:div w:id="791362827">
          <w:marLeft w:val="60"/>
          <w:marRight w:val="60"/>
          <w:marTop w:val="100"/>
          <w:marBottom w:val="100"/>
          <w:divBdr>
            <w:top w:val="none" w:sz="0" w:space="0" w:color="auto"/>
            <w:left w:val="none" w:sz="0" w:space="0" w:color="auto"/>
            <w:bottom w:val="none" w:sz="0" w:space="0" w:color="auto"/>
            <w:right w:val="none" w:sz="0" w:space="0" w:color="auto"/>
          </w:divBdr>
          <w:divsChild>
            <w:div w:id="1187475942">
              <w:marLeft w:val="0"/>
              <w:marRight w:val="0"/>
              <w:marTop w:val="103"/>
              <w:marBottom w:val="0"/>
              <w:divBdr>
                <w:top w:val="none" w:sz="0" w:space="0" w:color="auto"/>
                <w:left w:val="none" w:sz="0" w:space="0" w:color="auto"/>
                <w:bottom w:val="none" w:sz="0" w:space="0" w:color="auto"/>
                <w:right w:val="none" w:sz="0" w:space="0" w:color="auto"/>
              </w:divBdr>
            </w:div>
          </w:divsChild>
        </w:div>
        <w:div w:id="813914859">
          <w:marLeft w:val="60"/>
          <w:marRight w:val="60"/>
          <w:marTop w:val="100"/>
          <w:marBottom w:val="100"/>
          <w:divBdr>
            <w:top w:val="none" w:sz="0" w:space="0" w:color="auto"/>
            <w:left w:val="none" w:sz="0" w:space="0" w:color="auto"/>
            <w:bottom w:val="none" w:sz="0" w:space="0" w:color="auto"/>
            <w:right w:val="none" w:sz="0" w:space="0" w:color="auto"/>
          </w:divBdr>
        </w:div>
        <w:div w:id="846018140">
          <w:marLeft w:val="60"/>
          <w:marRight w:val="60"/>
          <w:marTop w:val="100"/>
          <w:marBottom w:val="100"/>
          <w:divBdr>
            <w:top w:val="none" w:sz="0" w:space="0" w:color="auto"/>
            <w:left w:val="none" w:sz="0" w:space="0" w:color="auto"/>
            <w:bottom w:val="none" w:sz="0" w:space="0" w:color="auto"/>
            <w:right w:val="none" w:sz="0" w:space="0" w:color="auto"/>
          </w:divBdr>
        </w:div>
        <w:div w:id="1247687106">
          <w:marLeft w:val="60"/>
          <w:marRight w:val="60"/>
          <w:marTop w:val="100"/>
          <w:marBottom w:val="100"/>
          <w:divBdr>
            <w:top w:val="none" w:sz="0" w:space="0" w:color="auto"/>
            <w:left w:val="none" w:sz="0" w:space="0" w:color="auto"/>
            <w:bottom w:val="none" w:sz="0" w:space="0" w:color="auto"/>
            <w:right w:val="none" w:sz="0" w:space="0" w:color="auto"/>
          </w:divBdr>
        </w:div>
        <w:div w:id="1355421212">
          <w:marLeft w:val="60"/>
          <w:marRight w:val="60"/>
          <w:marTop w:val="100"/>
          <w:marBottom w:val="100"/>
          <w:divBdr>
            <w:top w:val="none" w:sz="0" w:space="0" w:color="auto"/>
            <w:left w:val="none" w:sz="0" w:space="0" w:color="auto"/>
            <w:bottom w:val="none" w:sz="0" w:space="0" w:color="auto"/>
            <w:right w:val="none" w:sz="0" w:space="0" w:color="auto"/>
          </w:divBdr>
        </w:div>
        <w:div w:id="1865904260">
          <w:marLeft w:val="60"/>
          <w:marRight w:val="60"/>
          <w:marTop w:val="100"/>
          <w:marBottom w:val="100"/>
          <w:divBdr>
            <w:top w:val="none" w:sz="0" w:space="0" w:color="auto"/>
            <w:left w:val="none" w:sz="0" w:space="0" w:color="auto"/>
            <w:bottom w:val="none" w:sz="0" w:space="0" w:color="auto"/>
            <w:right w:val="none" w:sz="0" w:space="0" w:color="auto"/>
          </w:divBdr>
        </w:div>
        <w:div w:id="1966084196">
          <w:marLeft w:val="60"/>
          <w:marRight w:val="60"/>
          <w:marTop w:val="100"/>
          <w:marBottom w:val="100"/>
          <w:divBdr>
            <w:top w:val="none" w:sz="0" w:space="0" w:color="auto"/>
            <w:left w:val="none" w:sz="0" w:space="0" w:color="auto"/>
            <w:bottom w:val="none" w:sz="0" w:space="0" w:color="auto"/>
            <w:right w:val="none" w:sz="0" w:space="0" w:color="auto"/>
          </w:divBdr>
        </w:div>
        <w:div w:id="2053192201">
          <w:marLeft w:val="60"/>
          <w:marRight w:val="60"/>
          <w:marTop w:val="100"/>
          <w:marBottom w:val="100"/>
          <w:divBdr>
            <w:top w:val="none" w:sz="0" w:space="0" w:color="auto"/>
            <w:left w:val="none" w:sz="0" w:space="0" w:color="auto"/>
            <w:bottom w:val="none" w:sz="0" w:space="0" w:color="auto"/>
            <w:right w:val="none" w:sz="0" w:space="0" w:color="auto"/>
          </w:divBdr>
        </w:div>
        <w:div w:id="2056813012">
          <w:marLeft w:val="60"/>
          <w:marRight w:val="60"/>
          <w:marTop w:val="100"/>
          <w:marBottom w:val="100"/>
          <w:divBdr>
            <w:top w:val="none" w:sz="0" w:space="0" w:color="auto"/>
            <w:left w:val="none" w:sz="0" w:space="0" w:color="auto"/>
            <w:bottom w:val="none" w:sz="0" w:space="0" w:color="auto"/>
            <w:right w:val="none" w:sz="0" w:space="0" w:color="auto"/>
          </w:divBdr>
        </w:div>
      </w:divsChild>
    </w:div>
    <w:div w:id="377629780">
      <w:bodyDiv w:val="1"/>
      <w:marLeft w:val="0"/>
      <w:marRight w:val="0"/>
      <w:marTop w:val="0"/>
      <w:marBottom w:val="0"/>
      <w:divBdr>
        <w:top w:val="none" w:sz="0" w:space="0" w:color="auto"/>
        <w:left w:val="none" w:sz="0" w:space="0" w:color="auto"/>
        <w:bottom w:val="none" w:sz="0" w:space="0" w:color="auto"/>
        <w:right w:val="none" w:sz="0" w:space="0" w:color="auto"/>
      </w:divBdr>
    </w:div>
    <w:div w:id="382563120">
      <w:bodyDiv w:val="1"/>
      <w:marLeft w:val="0"/>
      <w:marRight w:val="0"/>
      <w:marTop w:val="0"/>
      <w:marBottom w:val="0"/>
      <w:divBdr>
        <w:top w:val="none" w:sz="0" w:space="0" w:color="auto"/>
        <w:left w:val="none" w:sz="0" w:space="0" w:color="auto"/>
        <w:bottom w:val="none" w:sz="0" w:space="0" w:color="auto"/>
        <w:right w:val="none" w:sz="0" w:space="0" w:color="auto"/>
      </w:divBdr>
      <w:divsChild>
        <w:div w:id="309553270">
          <w:marLeft w:val="60"/>
          <w:marRight w:val="60"/>
          <w:marTop w:val="100"/>
          <w:marBottom w:val="100"/>
          <w:divBdr>
            <w:top w:val="none" w:sz="0" w:space="0" w:color="auto"/>
            <w:left w:val="none" w:sz="0" w:space="0" w:color="auto"/>
            <w:bottom w:val="none" w:sz="0" w:space="0" w:color="auto"/>
            <w:right w:val="none" w:sz="0" w:space="0" w:color="auto"/>
          </w:divBdr>
        </w:div>
        <w:div w:id="542135320">
          <w:marLeft w:val="60"/>
          <w:marRight w:val="60"/>
          <w:marTop w:val="100"/>
          <w:marBottom w:val="100"/>
          <w:divBdr>
            <w:top w:val="none" w:sz="0" w:space="0" w:color="auto"/>
            <w:left w:val="none" w:sz="0" w:space="0" w:color="auto"/>
            <w:bottom w:val="none" w:sz="0" w:space="0" w:color="auto"/>
            <w:right w:val="none" w:sz="0" w:space="0" w:color="auto"/>
          </w:divBdr>
        </w:div>
        <w:div w:id="600188871">
          <w:marLeft w:val="60"/>
          <w:marRight w:val="60"/>
          <w:marTop w:val="100"/>
          <w:marBottom w:val="100"/>
          <w:divBdr>
            <w:top w:val="none" w:sz="0" w:space="0" w:color="auto"/>
            <w:left w:val="none" w:sz="0" w:space="0" w:color="auto"/>
            <w:bottom w:val="none" w:sz="0" w:space="0" w:color="auto"/>
            <w:right w:val="none" w:sz="0" w:space="0" w:color="auto"/>
          </w:divBdr>
        </w:div>
        <w:div w:id="982999873">
          <w:marLeft w:val="60"/>
          <w:marRight w:val="60"/>
          <w:marTop w:val="100"/>
          <w:marBottom w:val="100"/>
          <w:divBdr>
            <w:top w:val="none" w:sz="0" w:space="0" w:color="auto"/>
            <w:left w:val="none" w:sz="0" w:space="0" w:color="auto"/>
            <w:bottom w:val="none" w:sz="0" w:space="0" w:color="auto"/>
            <w:right w:val="none" w:sz="0" w:space="0" w:color="auto"/>
          </w:divBdr>
        </w:div>
        <w:div w:id="1326087109">
          <w:marLeft w:val="60"/>
          <w:marRight w:val="60"/>
          <w:marTop w:val="100"/>
          <w:marBottom w:val="100"/>
          <w:divBdr>
            <w:top w:val="none" w:sz="0" w:space="0" w:color="auto"/>
            <w:left w:val="none" w:sz="0" w:space="0" w:color="auto"/>
            <w:bottom w:val="none" w:sz="0" w:space="0" w:color="auto"/>
            <w:right w:val="none" w:sz="0" w:space="0" w:color="auto"/>
          </w:divBdr>
        </w:div>
        <w:div w:id="1448549675">
          <w:marLeft w:val="60"/>
          <w:marRight w:val="60"/>
          <w:marTop w:val="100"/>
          <w:marBottom w:val="100"/>
          <w:divBdr>
            <w:top w:val="none" w:sz="0" w:space="0" w:color="auto"/>
            <w:left w:val="none" w:sz="0" w:space="0" w:color="auto"/>
            <w:bottom w:val="none" w:sz="0" w:space="0" w:color="auto"/>
            <w:right w:val="none" w:sz="0" w:space="0" w:color="auto"/>
          </w:divBdr>
        </w:div>
        <w:div w:id="1702515651">
          <w:marLeft w:val="60"/>
          <w:marRight w:val="60"/>
          <w:marTop w:val="100"/>
          <w:marBottom w:val="100"/>
          <w:divBdr>
            <w:top w:val="none" w:sz="0" w:space="0" w:color="auto"/>
            <w:left w:val="none" w:sz="0" w:space="0" w:color="auto"/>
            <w:bottom w:val="none" w:sz="0" w:space="0" w:color="auto"/>
            <w:right w:val="none" w:sz="0" w:space="0" w:color="auto"/>
          </w:divBdr>
        </w:div>
        <w:div w:id="1946188498">
          <w:marLeft w:val="60"/>
          <w:marRight w:val="60"/>
          <w:marTop w:val="100"/>
          <w:marBottom w:val="100"/>
          <w:divBdr>
            <w:top w:val="none" w:sz="0" w:space="0" w:color="auto"/>
            <w:left w:val="none" w:sz="0" w:space="0" w:color="auto"/>
            <w:bottom w:val="none" w:sz="0" w:space="0" w:color="auto"/>
            <w:right w:val="none" w:sz="0" w:space="0" w:color="auto"/>
          </w:divBdr>
        </w:div>
        <w:div w:id="1982340974">
          <w:marLeft w:val="60"/>
          <w:marRight w:val="60"/>
          <w:marTop w:val="100"/>
          <w:marBottom w:val="100"/>
          <w:divBdr>
            <w:top w:val="none" w:sz="0" w:space="0" w:color="auto"/>
            <w:left w:val="none" w:sz="0" w:space="0" w:color="auto"/>
            <w:bottom w:val="none" w:sz="0" w:space="0" w:color="auto"/>
            <w:right w:val="none" w:sz="0" w:space="0" w:color="auto"/>
          </w:divBdr>
        </w:div>
        <w:div w:id="2033802480">
          <w:marLeft w:val="0"/>
          <w:marRight w:val="0"/>
          <w:marTop w:val="121"/>
          <w:marBottom w:val="0"/>
          <w:divBdr>
            <w:top w:val="none" w:sz="0" w:space="0" w:color="auto"/>
            <w:left w:val="none" w:sz="0" w:space="0" w:color="auto"/>
            <w:bottom w:val="none" w:sz="0" w:space="0" w:color="auto"/>
            <w:right w:val="none" w:sz="0" w:space="0" w:color="auto"/>
          </w:divBdr>
        </w:div>
      </w:divsChild>
    </w:div>
    <w:div w:id="399139548">
      <w:bodyDiv w:val="1"/>
      <w:marLeft w:val="0"/>
      <w:marRight w:val="0"/>
      <w:marTop w:val="0"/>
      <w:marBottom w:val="0"/>
      <w:divBdr>
        <w:top w:val="none" w:sz="0" w:space="0" w:color="auto"/>
        <w:left w:val="none" w:sz="0" w:space="0" w:color="auto"/>
        <w:bottom w:val="none" w:sz="0" w:space="0" w:color="auto"/>
        <w:right w:val="none" w:sz="0" w:space="0" w:color="auto"/>
      </w:divBdr>
    </w:div>
    <w:div w:id="541088965">
      <w:bodyDiv w:val="1"/>
      <w:marLeft w:val="0"/>
      <w:marRight w:val="0"/>
      <w:marTop w:val="0"/>
      <w:marBottom w:val="0"/>
      <w:divBdr>
        <w:top w:val="none" w:sz="0" w:space="0" w:color="auto"/>
        <w:left w:val="none" w:sz="0" w:space="0" w:color="auto"/>
        <w:bottom w:val="none" w:sz="0" w:space="0" w:color="auto"/>
        <w:right w:val="none" w:sz="0" w:space="0" w:color="auto"/>
      </w:divBdr>
    </w:div>
    <w:div w:id="541599643">
      <w:bodyDiv w:val="1"/>
      <w:marLeft w:val="0"/>
      <w:marRight w:val="0"/>
      <w:marTop w:val="0"/>
      <w:marBottom w:val="0"/>
      <w:divBdr>
        <w:top w:val="none" w:sz="0" w:space="0" w:color="auto"/>
        <w:left w:val="none" w:sz="0" w:space="0" w:color="auto"/>
        <w:bottom w:val="none" w:sz="0" w:space="0" w:color="auto"/>
        <w:right w:val="none" w:sz="0" w:space="0" w:color="auto"/>
      </w:divBdr>
    </w:div>
    <w:div w:id="568275422">
      <w:bodyDiv w:val="1"/>
      <w:marLeft w:val="0"/>
      <w:marRight w:val="0"/>
      <w:marTop w:val="0"/>
      <w:marBottom w:val="0"/>
      <w:divBdr>
        <w:top w:val="none" w:sz="0" w:space="0" w:color="auto"/>
        <w:left w:val="none" w:sz="0" w:space="0" w:color="auto"/>
        <w:bottom w:val="none" w:sz="0" w:space="0" w:color="auto"/>
        <w:right w:val="none" w:sz="0" w:space="0" w:color="auto"/>
      </w:divBdr>
    </w:div>
    <w:div w:id="575434658">
      <w:bodyDiv w:val="1"/>
      <w:marLeft w:val="0"/>
      <w:marRight w:val="0"/>
      <w:marTop w:val="0"/>
      <w:marBottom w:val="0"/>
      <w:divBdr>
        <w:top w:val="none" w:sz="0" w:space="0" w:color="auto"/>
        <w:left w:val="none" w:sz="0" w:space="0" w:color="auto"/>
        <w:bottom w:val="none" w:sz="0" w:space="0" w:color="auto"/>
        <w:right w:val="none" w:sz="0" w:space="0" w:color="auto"/>
      </w:divBdr>
    </w:div>
    <w:div w:id="577524844">
      <w:bodyDiv w:val="1"/>
      <w:marLeft w:val="0"/>
      <w:marRight w:val="0"/>
      <w:marTop w:val="0"/>
      <w:marBottom w:val="0"/>
      <w:divBdr>
        <w:top w:val="none" w:sz="0" w:space="0" w:color="auto"/>
        <w:left w:val="none" w:sz="0" w:space="0" w:color="auto"/>
        <w:bottom w:val="none" w:sz="0" w:space="0" w:color="auto"/>
        <w:right w:val="none" w:sz="0" w:space="0" w:color="auto"/>
      </w:divBdr>
    </w:div>
    <w:div w:id="594241976">
      <w:bodyDiv w:val="1"/>
      <w:marLeft w:val="0"/>
      <w:marRight w:val="0"/>
      <w:marTop w:val="0"/>
      <w:marBottom w:val="0"/>
      <w:divBdr>
        <w:top w:val="none" w:sz="0" w:space="0" w:color="auto"/>
        <w:left w:val="none" w:sz="0" w:space="0" w:color="auto"/>
        <w:bottom w:val="none" w:sz="0" w:space="0" w:color="auto"/>
        <w:right w:val="none" w:sz="0" w:space="0" w:color="auto"/>
      </w:divBdr>
    </w:div>
    <w:div w:id="621418289">
      <w:bodyDiv w:val="1"/>
      <w:marLeft w:val="0"/>
      <w:marRight w:val="0"/>
      <w:marTop w:val="0"/>
      <w:marBottom w:val="0"/>
      <w:divBdr>
        <w:top w:val="none" w:sz="0" w:space="0" w:color="auto"/>
        <w:left w:val="none" w:sz="0" w:space="0" w:color="auto"/>
        <w:bottom w:val="none" w:sz="0" w:space="0" w:color="auto"/>
        <w:right w:val="none" w:sz="0" w:space="0" w:color="auto"/>
      </w:divBdr>
    </w:div>
    <w:div w:id="666632410">
      <w:bodyDiv w:val="1"/>
      <w:marLeft w:val="0"/>
      <w:marRight w:val="0"/>
      <w:marTop w:val="0"/>
      <w:marBottom w:val="0"/>
      <w:divBdr>
        <w:top w:val="none" w:sz="0" w:space="0" w:color="auto"/>
        <w:left w:val="none" w:sz="0" w:space="0" w:color="auto"/>
        <w:bottom w:val="none" w:sz="0" w:space="0" w:color="auto"/>
        <w:right w:val="none" w:sz="0" w:space="0" w:color="auto"/>
      </w:divBdr>
    </w:div>
    <w:div w:id="706831971">
      <w:bodyDiv w:val="1"/>
      <w:marLeft w:val="0"/>
      <w:marRight w:val="0"/>
      <w:marTop w:val="0"/>
      <w:marBottom w:val="0"/>
      <w:divBdr>
        <w:top w:val="none" w:sz="0" w:space="0" w:color="auto"/>
        <w:left w:val="none" w:sz="0" w:space="0" w:color="auto"/>
        <w:bottom w:val="none" w:sz="0" w:space="0" w:color="auto"/>
        <w:right w:val="none" w:sz="0" w:space="0" w:color="auto"/>
      </w:divBdr>
    </w:div>
    <w:div w:id="708650741">
      <w:bodyDiv w:val="1"/>
      <w:marLeft w:val="0"/>
      <w:marRight w:val="0"/>
      <w:marTop w:val="0"/>
      <w:marBottom w:val="0"/>
      <w:divBdr>
        <w:top w:val="none" w:sz="0" w:space="0" w:color="auto"/>
        <w:left w:val="none" w:sz="0" w:space="0" w:color="auto"/>
        <w:bottom w:val="none" w:sz="0" w:space="0" w:color="auto"/>
        <w:right w:val="none" w:sz="0" w:space="0" w:color="auto"/>
      </w:divBdr>
    </w:div>
    <w:div w:id="715854548">
      <w:bodyDiv w:val="1"/>
      <w:marLeft w:val="0"/>
      <w:marRight w:val="0"/>
      <w:marTop w:val="0"/>
      <w:marBottom w:val="0"/>
      <w:divBdr>
        <w:top w:val="none" w:sz="0" w:space="0" w:color="auto"/>
        <w:left w:val="none" w:sz="0" w:space="0" w:color="auto"/>
        <w:bottom w:val="none" w:sz="0" w:space="0" w:color="auto"/>
        <w:right w:val="none" w:sz="0" w:space="0" w:color="auto"/>
      </w:divBdr>
      <w:divsChild>
        <w:div w:id="17894833">
          <w:marLeft w:val="60"/>
          <w:marRight w:val="60"/>
          <w:marTop w:val="100"/>
          <w:marBottom w:val="100"/>
          <w:divBdr>
            <w:top w:val="none" w:sz="0" w:space="0" w:color="auto"/>
            <w:left w:val="none" w:sz="0" w:space="0" w:color="auto"/>
            <w:bottom w:val="none" w:sz="0" w:space="0" w:color="auto"/>
            <w:right w:val="none" w:sz="0" w:space="0" w:color="auto"/>
          </w:divBdr>
        </w:div>
        <w:div w:id="23557652">
          <w:marLeft w:val="60"/>
          <w:marRight w:val="60"/>
          <w:marTop w:val="100"/>
          <w:marBottom w:val="100"/>
          <w:divBdr>
            <w:top w:val="none" w:sz="0" w:space="0" w:color="auto"/>
            <w:left w:val="none" w:sz="0" w:space="0" w:color="auto"/>
            <w:bottom w:val="none" w:sz="0" w:space="0" w:color="auto"/>
            <w:right w:val="none" w:sz="0" w:space="0" w:color="auto"/>
          </w:divBdr>
        </w:div>
        <w:div w:id="329717899">
          <w:marLeft w:val="0"/>
          <w:marRight w:val="0"/>
          <w:marTop w:val="121"/>
          <w:marBottom w:val="0"/>
          <w:divBdr>
            <w:top w:val="none" w:sz="0" w:space="0" w:color="auto"/>
            <w:left w:val="none" w:sz="0" w:space="0" w:color="auto"/>
            <w:bottom w:val="none" w:sz="0" w:space="0" w:color="auto"/>
            <w:right w:val="none" w:sz="0" w:space="0" w:color="auto"/>
          </w:divBdr>
        </w:div>
        <w:div w:id="360206373">
          <w:marLeft w:val="60"/>
          <w:marRight w:val="60"/>
          <w:marTop w:val="100"/>
          <w:marBottom w:val="100"/>
          <w:divBdr>
            <w:top w:val="none" w:sz="0" w:space="0" w:color="auto"/>
            <w:left w:val="none" w:sz="0" w:space="0" w:color="auto"/>
            <w:bottom w:val="none" w:sz="0" w:space="0" w:color="auto"/>
            <w:right w:val="none" w:sz="0" w:space="0" w:color="auto"/>
          </w:divBdr>
        </w:div>
        <w:div w:id="456795588">
          <w:marLeft w:val="60"/>
          <w:marRight w:val="60"/>
          <w:marTop w:val="100"/>
          <w:marBottom w:val="100"/>
          <w:divBdr>
            <w:top w:val="none" w:sz="0" w:space="0" w:color="auto"/>
            <w:left w:val="none" w:sz="0" w:space="0" w:color="auto"/>
            <w:bottom w:val="none" w:sz="0" w:space="0" w:color="auto"/>
            <w:right w:val="none" w:sz="0" w:space="0" w:color="auto"/>
          </w:divBdr>
        </w:div>
        <w:div w:id="466163671">
          <w:marLeft w:val="60"/>
          <w:marRight w:val="60"/>
          <w:marTop w:val="100"/>
          <w:marBottom w:val="100"/>
          <w:divBdr>
            <w:top w:val="none" w:sz="0" w:space="0" w:color="auto"/>
            <w:left w:val="none" w:sz="0" w:space="0" w:color="auto"/>
            <w:bottom w:val="none" w:sz="0" w:space="0" w:color="auto"/>
            <w:right w:val="none" w:sz="0" w:space="0" w:color="auto"/>
          </w:divBdr>
        </w:div>
        <w:div w:id="642586762">
          <w:marLeft w:val="60"/>
          <w:marRight w:val="60"/>
          <w:marTop w:val="100"/>
          <w:marBottom w:val="100"/>
          <w:divBdr>
            <w:top w:val="none" w:sz="0" w:space="0" w:color="auto"/>
            <w:left w:val="none" w:sz="0" w:space="0" w:color="auto"/>
            <w:bottom w:val="none" w:sz="0" w:space="0" w:color="auto"/>
            <w:right w:val="none" w:sz="0" w:space="0" w:color="auto"/>
          </w:divBdr>
        </w:div>
        <w:div w:id="1210649914">
          <w:marLeft w:val="60"/>
          <w:marRight w:val="60"/>
          <w:marTop w:val="100"/>
          <w:marBottom w:val="100"/>
          <w:divBdr>
            <w:top w:val="none" w:sz="0" w:space="0" w:color="auto"/>
            <w:left w:val="none" w:sz="0" w:space="0" w:color="auto"/>
            <w:bottom w:val="none" w:sz="0" w:space="0" w:color="auto"/>
            <w:right w:val="none" w:sz="0" w:space="0" w:color="auto"/>
          </w:divBdr>
        </w:div>
        <w:div w:id="1227494590">
          <w:marLeft w:val="60"/>
          <w:marRight w:val="60"/>
          <w:marTop w:val="100"/>
          <w:marBottom w:val="100"/>
          <w:divBdr>
            <w:top w:val="none" w:sz="0" w:space="0" w:color="auto"/>
            <w:left w:val="none" w:sz="0" w:space="0" w:color="auto"/>
            <w:bottom w:val="none" w:sz="0" w:space="0" w:color="auto"/>
            <w:right w:val="none" w:sz="0" w:space="0" w:color="auto"/>
          </w:divBdr>
        </w:div>
        <w:div w:id="1391490953">
          <w:marLeft w:val="60"/>
          <w:marRight w:val="60"/>
          <w:marTop w:val="100"/>
          <w:marBottom w:val="100"/>
          <w:divBdr>
            <w:top w:val="none" w:sz="0" w:space="0" w:color="auto"/>
            <w:left w:val="none" w:sz="0" w:space="0" w:color="auto"/>
            <w:bottom w:val="none" w:sz="0" w:space="0" w:color="auto"/>
            <w:right w:val="none" w:sz="0" w:space="0" w:color="auto"/>
          </w:divBdr>
        </w:div>
        <w:div w:id="1437023176">
          <w:marLeft w:val="60"/>
          <w:marRight w:val="60"/>
          <w:marTop w:val="100"/>
          <w:marBottom w:val="100"/>
          <w:divBdr>
            <w:top w:val="none" w:sz="0" w:space="0" w:color="auto"/>
            <w:left w:val="none" w:sz="0" w:space="0" w:color="auto"/>
            <w:bottom w:val="none" w:sz="0" w:space="0" w:color="auto"/>
            <w:right w:val="none" w:sz="0" w:space="0" w:color="auto"/>
          </w:divBdr>
        </w:div>
        <w:div w:id="1579166206">
          <w:marLeft w:val="60"/>
          <w:marRight w:val="60"/>
          <w:marTop w:val="100"/>
          <w:marBottom w:val="100"/>
          <w:divBdr>
            <w:top w:val="none" w:sz="0" w:space="0" w:color="auto"/>
            <w:left w:val="none" w:sz="0" w:space="0" w:color="auto"/>
            <w:bottom w:val="none" w:sz="0" w:space="0" w:color="auto"/>
            <w:right w:val="none" w:sz="0" w:space="0" w:color="auto"/>
          </w:divBdr>
        </w:div>
        <w:div w:id="1698580334">
          <w:marLeft w:val="60"/>
          <w:marRight w:val="60"/>
          <w:marTop w:val="100"/>
          <w:marBottom w:val="100"/>
          <w:divBdr>
            <w:top w:val="none" w:sz="0" w:space="0" w:color="auto"/>
            <w:left w:val="none" w:sz="0" w:space="0" w:color="auto"/>
            <w:bottom w:val="none" w:sz="0" w:space="0" w:color="auto"/>
            <w:right w:val="none" w:sz="0" w:space="0" w:color="auto"/>
          </w:divBdr>
        </w:div>
        <w:div w:id="1862627298">
          <w:marLeft w:val="60"/>
          <w:marRight w:val="60"/>
          <w:marTop w:val="100"/>
          <w:marBottom w:val="100"/>
          <w:divBdr>
            <w:top w:val="none" w:sz="0" w:space="0" w:color="auto"/>
            <w:left w:val="none" w:sz="0" w:space="0" w:color="auto"/>
            <w:bottom w:val="none" w:sz="0" w:space="0" w:color="auto"/>
            <w:right w:val="none" w:sz="0" w:space="0" w:color="auto"/>
          </w:divBdr>
        </w:div>
        <w:div w:id="1964114370">
          <w:marLeft w:val="60"/>
          <w:marRight w:val="60"/>
          <w:marTop w:val="100"/>
          <w:marBottom w:val="100"/>
          <w:divBdr>
            <w:top w:val="none" w:sz="0" w:space="0" w:color="auto"/>
            <w:left w:val="none" w:sz="0" w:space="0" w:color="auto"/>
            <w:bottom w:val="none" w:sz="0" w:space="0" w:color="auto"/>
            <w:right w:val="none" w:sz="0" w:space="0" w:color="auto"/>
          </w:divBdr>
        </w:div>
        <w:div w:id="2088530045">
          <w:marLeft w:val="60"/>
          <w:marRight w:val="60"/>
          <w:marTop w:val="100"/>
          <w:marBottom w:val="100"/>
          <w:divBdr>
            <w:top w:val="none" w:sz="0" w:space="0" w:color="auto"/>
            <w:left w:val="none" w:sz="0" w:space="0" w:color="auto"/>
            <w:bottom w:val="none" w:sz="0" w:space="0" w:color="auto"/>
            <w:right w:val="none" w:sz="0" w:space="0" w:color="auto"/>
          </w:divBdr>
        </w:div>
      </w:divsChild>
    </w:div>
    <w:div w:id="732392410">
      <w:bodyDiv w:val="1"/>
      <w:marLeft w:val="0"/>
      <w:marRight w:val="0"/>
      <w:marTop w:val="0"/>
      <w:marBottom w:val="0"/>
      <w:divBdr>
        <w:top w:val="none" w:sz="0" w:space="0" w:color="auto"/>
        <w:left w:val="none" w:sz="0" w:space="0" w:color="auto"/>
        <w:bottom w:val="none" w:sz="0" w:space="0" w:color="auto"/>
        <w:right w:val="none" w:sz="0" w:space="0" w:color="auto"/>
      </w:divBdr>
    </w:div>
    <w:div w:id="742917757">
      <w:bodyDiv w:val="1"/>
      <w:marLeft w:val="0"/>
      <w:marRight w:val="0"/>
      <w:marTop w:val="0"/>
      <w:marBottom w:val="0"/>
      <w:divBdr>
        <w:top w:val="none" w:sz="0" w:space="0" w:color="auto"/>
        <w:left w:val="none" w:sz="0" w:space="0" w:color="auto"/>
        <w:bottom w:val="none" w:sz="0" w:space="0" w:color="auto"/>
        <w:right w:val="none" w:sz="0" w:space="0" w:color="auto"/>
      </w:divBdr>
    </w:div>
    <w:div w:id="745808790">
      <w:bodyDiv w:val="1"/>
      <w:marLeft w:val="0"/>
      <w:marRight w:val="0"/>
      <w:marTop w:val="0"/>
      <w:marBottom w:val="0"/>
      <w:divBdr>
        <w:top w:val="none" w:sz="0" w:space="0" w:color="auto"/>
        <w:left w:val="none" w:sz="0" w:space="0" w:color="auto"/>
        <w:bottom w:val="none" w:sz="0" w:space="0" w:color="auto"/>
        <w:right w:val="none" w:sz="0" w:space="0" w:color="auto"/>
      </w:divBdr>
      <w:divsChild>
        <w:div w:id="259989927">
          <w:marLeft w:val="0"/>
          <w:marRight w:val="0"/>
          <w:marTop w:val="0"/>
          <w:marBottom w:val="0"/>
          <w:divBdr>
            <w:top w:val="none" w:sz="0" w:space="0" w:color="auto"/>
            <w:left w:val="none" w:sz="0" w:space="0" w:color="auto"/>
            <w:bottom w:val="none" w:sz="0" w:space="0" w:color="auto"/>
            <w:right w:val="none" w:sz="0" w:space="0" w:color="auto"/>
          </w:divBdr>
        </w:div>
        <w:div w:id="412119725">
          <w:marLeft w:val="0"/>
          <w:marRight w:val="0"/>
          <w:marTop w:val="0"/>
          <w:marBottom w:val="0"/>
          <w:divBdr>
            <w:top w:val="none" w:sz="0" w:space="0" w:color="auto"/>
            <w:left w:val="none" w:sz="0" w:space="0" w:color="auto"/>
            <w:bottom w:val="none" w:sz="0" w:space="0" w:color="auto"/>
            <w:right w:val="none" w:sz="0" w:space="0" w:color="auto"/>
          </w:divBdr>
        </w:div>
      </w:divsChild>
    </w:div>
    <w:div w:id="784471291">
      <w:bodyDiv w:val="1"/>
      <w:marLeft w:val="0"/>
      <w:marRight w:val="0"/>
      <w:marTop w:val="0"/>
      <w:marBottom w:val="0"/>
      <w:divBdr>
        <w:top w:val="none" w:sz="0" w:space="0" w:color="auto"/>
        <w:left w:val="none" w:sz="0" w:space="0" w:color="auto"/>
        <w:bottom w:val="none" w:sz="0" w:space="0" w:color="auto"/>
        <w:right w:val="none" w:sz="0" w:space="0" w:color="auto"/>
      </w:divBdr>
    </w:div>
    <w:div w:id="786463045">
      <w:bodyDiv w:val="1"/>
      <w:marLeft w:val="0"/>
      <w:marRight w:val="0"/>
      <w:marTop w:val="0"/>
      <w:marBottom w:val="0"/>
      <w:divBdr>
        <w:top w:val="none" w:sz="0" w:space="0" w:color="auto"/>
        <w:left w:val="none" w:sz="0" w:space="0" w:color="auto"/>
        <w:bottom w:val="none" w:sz="0" w:space="0" w:color="auto"/>
        <w:right w:val="none" w:sz="0" w:space="0" w:color="auto"/>
      </w:divBdr>
    </w:div>
    <w:div w:id="811749809">
      <w:bodyDiv w:val="1"/>
      <w:marLeft w:val="0"/>
      <w:marRight w:val="0"/>
      <w:marTop w:val="0"/>
      <w:marBottom w:val="0"/>
      <w:divBdr>
        <w:top w:val="none" w:sz="0" w:space="0" w:color="auto"/>
        <w:left w:val="none" w:sz="0" w:space="0" w:color="auto"/>
        <w:bottom w:val="none" w:sz="0" w:space="0" w:color="auto"/>
        <w:right w:val="none" w:sz="0" w:space="0" w:color="auto"/>
      </w:divBdr>
      <w:divsChild>
        <w:div w:id="41178376">
          <w:marLeft w:val="0"/>
          <w:marRight w:val="0"/>
          <w:marTop w:val="0"/>
          <w:marBottom w:val="0"/>
          <w:divBdr>
            <w:top w:val="none" w:sz="0" w:space="0" w:color="auto"/>
            <w:left w:val="none" w:sz="0" w:space="0" w:color="auto"/>
            <w:bottom w:val="none" w:sz="0" w:space="0" w:color="auto"/>
            <w:right w:val="none" w:sz="0" w:space="0" w:color="auto"/>
          </w:divBdr>
        </w:div>
        <w:div w:id="400643189">
          <w:marLeft w:val="0"/>
          <w:marRight w:val="0"/>
          <w:marTop w:val="0"/>
          <w:marBottom w:val="0"/>
          <w:divBdr>
            <w:top w:val="none" w:sz="0" w:space="0" w:color="auto"/>
            <w:left w:val="none" w:sz="0" w:space="0" w:color="auto"/>
            <w:bottom w:val="none" w:sz="0" w:space="0" w:color="auto"/>
            <w:right w:val="none" w:sz="0" w:space="0" w:color="auto"/>
          </w:divBdr>
        </w:div>
        <w:div w:id="610208442">
          <w:marLeft w:val="0"/>
          <w:marRight w:val="0"/>
          <w:marTop w:val="0"/>
          <w:marBottom w:val="0"/>
          <w:divBdr>
            <w:top w:val="none" w:sz="0" w:space="0" w:color="auto"/>
            <w:left w:val="none" w:sz="0" w:space="0" w:color="auto"/>
            <w:bottom w:val="none" w:sz="0" w:space="0" w:color="auto"/>
            <w:right w:val="none" w:sz="0" w:space="0" w:color="auto"/>
          </w:divBdr>
        </w:div>
        <w:div w:id="671106884">
          <w:marLeft w:val="0"/>
          <w:marRight w:val="0"/>
          <w:marTop w:val="0"/>
          <w:marBottom w:val="0"/>
          <w:divBdr>
            <w:top w:val="none" w:sz="0" w:space="0" w:color="auto"/>
            <w:left w:val="none" w:sz="0" w:space="0" w:color="auto"/>
            <w:bottom w:val="none" w:sz="0" w:space="0" w:color="auto"/>
            <w:right w:val="none" w:sz="0" w:space="0" w:color="auto"/>
          </w:divBdr>
        </w:div>
        <w:div w:id="1290404883">
          <w:marLeft w:val="0"/>
          <w:marRight w:val="0"/>
          <w:marTop w:val="0"/>
          <w:marBottom w:val="0"/>
          <w:divBdr>
            <w:top w:val="inset" w:sz="2" w:space="0" w:color="auto"/>
            <w:left w:val="inset" w:sz="2" w:space="1" w:color="auto"/>
            <w:bottom w:val="inset" w:sz="2" w:space="0" w:color="auto"/>
            <w:right w:val="inset" w:sz="2" w:space="1" w:color="auto"/>
          </w:divBdr>
        </w:div>
        <w:div w:id="1703705580">
          <w:marLeft w:val="0"/>
          <w:marRight w:val="0"/>
          <w:marTop w:val="0"/>
          <w:marBottom w:val="0"/>
          <w:divBdr>
            <w:top w:val="none" w:sz="0" w:space="0" w:color="auto"/>
            <w:left w:val="none" w:sz="0" w:space="0" w:color="auto"/>
            <w:bottom w:val="none" w:sz="0" w:space="0" w:color="auto"/>
            <w:right w:val="none" w:sz="0" w:space="0" w:color="auto"/>
          </w:divBdr>
        </w:div>
        <w:div w:id="1921519184">
          <w:marLeft w:val="0"/>
          <w:marRight w:val="0"/>
          <w:marTop w:val="0"/>
          <w:marBottom w:val="0"/>
          <w:divBdr>
            <w:top w:val="none" w:sz="0" w:space="0" w:color="auto"/>
            <w:left w:val="none" w:sz="0" w:space="0" w:color="auto"/>
            <w:bottom w:val="none" w:sz="0" w:space="0" w:color="auto"/>
            <w:right w:val="none" w:sz="0" w:space="0" w:color="auto"/>
          </w:divBdr>
        </w:div>
        <w:div w:id="1951037751">
          <w:marLeft w:val="0"/>
          <w:marRight w:val="0"/>
          <w:marTop w:val="0"/>
          <w:marBottom w:val="0"/>
          <w:divBdr>
            <w:top w:val="none" w:sz="0" w:space="0" w:color="auto"/>
            <w:left w:val="none" w:sz="0" w:space="0" w:color="auto"/>
            <w:bottom w:val="none" w:sz="0" w:space="0" w:color="auto"/>
            <w:right w:val="none" w:sz="0" w:space="0" w:color="auto"/>
          </w:divBdr>
        </w:div>
        <w:div w:id="2070110347">
          <w:marLeft w:val="0"/>
          <w:marRight w:val="0"/>
          <w:marTop w:val="0"/>
          <w:marBottom w:val="0"/>
          <w:divBdr>
            <w:top w:val="none" w:sz="0" w:space="0" w:color="auto"/>
            <w:left w:val="none" w:sz="0" w:space="0" w:color="auto"/>
            <w:bottom w:val="none" w:sz="0" w:space="0" w:color="auto"/>
            <w:right w:val="none" w:sz="0" w:space="0" w:color="auto"/>
          </w:divBdr>
        </w:div>
      </w:divsChild>
    </w:div>
    <w:div w:id="825753938">
      <w:bodyDiv w:val="1"/>
      <w:marLeft w:val="0"/>
      <w:marRight w:val="0"/>
      <w:marTop w:val="0"/>
      <w:marBottom w:val="0"/>
      <w:divBdr>
        <w:top w:val="none" w:sz="0" w:space="0" w:color="auto"/>
        <w:left w:val="none" w:sz="0" w:space="0" w:color="auto"/>
        <w:bottom w:val="none" w:sz="0" w:space="0" w:color="auto"/>
        <w:right w:val="none" w:sz="0" w:space="0" w:color="auto"/>
      </w:divBdr>
      <w:divsChild>
        <w:div w:id="1526285890">
          <w:marLeft w:val="0"/>
          <w:marRight w:val="0"/>
          <w:marTop w:val="0"/>
          <w:marBottom w:val="0"/>
          <w:divBdr>
            <w:top w:val="none" w:sz="0" w:space="0" w:color="auto"/>
            <w:left w:val="none" w:sz="0" w:space="0" w:color="auto"/>
            <w:bottom w:val="none" w:sz="0" w:space="0" w:color="auto"/>
            <w:right w:val="none" w:sz="0" w:space="0" w:color="auto"/>
          </w:divBdr>
        </w:div>
      </w:divsChild>
    </w:div>
    <w:div w:id="871189224">
      <w:bodyDiv w:val="1"/>
      <w:marLeft w:val="0"/>
      <w:marRight w:val="0"/>
      <w:marTop w:val="0"/>
      <w:marBottom w:val="0"/>
      <w:divBdr>
        <w:top w:val="none" w:sz="0" w:space="0" w:color="auto"/>
        <w:left w:val="none" w:sz="0" w:space="0" w:color="auto"/>
        <w:bottom w:val="none" w:sz="0" w:space="0" w:color="auto"/>
        <w:right w:val="none" w:sz="0" w:space="0" w:color="auto"/>
      </w:divBdr>
    </w:div>
    <w:div w:id="897128017">
      <w:bodyDiv w:val="1"/>
      <w:marLeft w:val="0"/>
      <w:marRight w:val="0"/>
      <w:marTop w:val="0"/>
      <w:marBottom w:val="0"/>
      <w:divBdr>
        <w:top w:val="none" w:sz="0" w:space="0" w:color="auto"/>
        <w:left w:val="none" w:sz="0" w:space="0" w:color="auto"/>
        <w:bottom w:val="none" w:sz="0" w:space="0" w:color="auto"/>
        <w:right w:val="none" w:sz="0" w:space="0" w:color="auto"/>
      </w:divBdr>
    </w:div>
    <w:div w:id="909854347">
      <w:bodyDiv w:val="1"/>
      <w:marLeft w:val="0"/>
      <w:marRight w:val="0"/>
      <w:marTop w:val="0"/>
      <w:marBottom w:val="0"/>
      <w:divBdr>
        <w:top w:val="none" w:sz="0" w:space="0" w:color="auto"/>
        <w:left w:val="none" w:sz="0" w:space="0" w:color="auto"/>
        <w:bottom w:val="none" w:sz="0" w:space="0" w:color="auto"/>
        <w:right w:val="none" w:sz="0" w:space="0" w:color="auto"/>
      </w:divBdr>
    </w:div>
    <w:div w:id="1064596892">
      <w:bodyDiv w:val="1"/>
      <w:marLeft w:val="0"/>
      <w:marRight w:val="0"/>
      <w:marTop w:val="0"/>
      <w:marBottom w:val="0"/>
      <w:divBdr>
        <w:top w:val="none" w:sz="0" w:space="0" w:color="auto"/>
        <w:left w:val="none" w:sz="0" w:space="0" w:color="auto"/>
        <w:bottom w:val="none" w:sz="0" w:space="0" w:color="auto"/>
        <w:right w:val="none" w:sz="0" w:space="0" w:color="auto"/>
      </w:divBdr>
    </w:div>
    <w:div w:id="1131094832">
      <w:bodyDiv w:val="1"/>
      <w:marLeft w:val="0"/>
      <w:marRight w:val="0"/>
      <w:marTop w:val="0"/>
      <w:marBottom w:val="0"/>
      <w:divBdr>
        <w:top w:val="none" w:sz="0" w:space="0" w:color="auto"/>
        <w:left w:val="none" w:sz="0" w:space="0" w:color="auto"/>
        <w:bottom w:val="none" w:sz="0" w:space="0" w:color="auto"/>
        <w:right w:val="none" w:sz="0" w:space="0" w:color="auto"/>
      </w:divBdr>
    </w:div>
    <w:div w:id="1136415455">
      <w:bodyDiv w:val="1"/>
      <w:marLeft w:val="0"/>
      <w:marRight w:val="0"/>
      <w:marTop w:val="0"/>
      <w:marBottom w:val="0"/>
      <w:divBdr>
        <w:top w:val="none" w:sz="0" w:space="0" w:color="auto"/>
        <w:left w:val="none" w:sz="0" w:space="0" w:color="auto"/>
        <w:bottom w:val="none" w:sz="0" w:space="0" w:color="auto"/>
        <w:right w:val="none" w:sz="0" w:space="0" w:color="auto"/>
      </w:divBdr>
    </w:div>
    <w:div w:id="1199395704">
      <w:bodyDiv w:val="1"/>
      <w:marLeft w:val="0"/>
      <w:marRight w:val="0"/>
      <w:marTop w:val="0"/>
      <w:marBottom w:val="0"/>
      <w:divBdr>
        <w:top w:val="none" w:sz="0" w:space="0" w:color="auto"/>
        <w:left w:val="none" w:sz="0" w:space="0" w:color="auto"/>
        <w:bottom w:val="none" w:sz="0" w:space="0" w:color="auto"/>
        <w:right w:val="none" w:sz="0" w:space="0" w:color="auto"/>
      </w:divBdr>
      <w:divsChild>
        <w:div w:id="59058003">
          <w:marLeft w:val="60"/>
          <w:marRight w:val="60"/>
          <w:marTop w:val="100"/>
          <w:marBottom w:val="100"/>
          <w:divBdr>
            <w:top w:val="none" w:sz="0" w:space="0" w:color="auto"/>
            <w:left w:val="none" w:sz="0" w:space="0" w:color="auto"/>
            <w:bottom w:val="none" w:sz="0" w:space="0" w:color="auto"/>
            <w:right w:val="none" w:sz="0" w:space="0" w:color="auto"/>
          </w:divBdr>
        </w:div>
        <w:div w:id="134033453">
          <w:marLeft w:val="60"/>
          <w:marRight w:val="60"/>
          <w:marTop w:val="100"/>
          <w:marBottom w:val="100"/>
          <w:divBdr>
            <w:top w:val="none" w:sz="0" w:space="0" w:color="auto"/>
            <w:left w:val="none" w:sz="0" w:space="0" w:color="auto"/>
            <w:bottom w:val="none" w:sz="0" w:space="0" w:color="auto"/>
            <w:right w:val="none" w:sz="0" w:space="0" w:color="auto"/>
          </w:divBdr>
        </w:div>
        <w:div w:id="445076408">
          <w:marLeft w:val="60"/>
          <w:marRight w:val="60"/>
          <w:marTop w:val="100"/>
          <w:marBottom w:val="100"/>
          <w:divBdr>
            <w:top w:val="none" w:sz="0" w:space="0" w:color="auto"/>
            <w:left w:val="none" w:sz="0" w:space="0" w:color="auto"/>
            <w:bottom w:val="none" w:sz="0" w:space="0" w:color="auto"/>
            <w:right w:val="none" w:sz="0" w:space="0" w:color="auto"/>
          </w:divBdr>
        </w:div>
        <w:div w:id="1227836016">
          <w:marLeft w:val="60"/>
          <w:marRight w:val="60"/>
          <w:marTop w:val="100"/>
          <w:marBottom w:val="100"/>
          <w:divBdr>
            <w:top w:val="none" w:sz="0" w:space="0" w:color="auto"/>
            <w:left w:val="none" w:sz="0" w:space="0" w:color="auto"/>
            <w:bottom w:val="none" w:sz="0" w:space="0" w:color="auto"/>
            <w:right w:val="none" w:sz="0" w:space="0" w:color="auto"/>
          </w:divBdr>
        </w:div>
        <w:div w:id="1266109715">
          <w:marLeft w:val="60"/>
          <w:marRight w:val="60"/>
          <w:marTop w:val="100"/>
          <w:marBottom w:val="100"/>
          <w:divBdr>
            <w:top w:val="none" w:sz="0" w:space="0" w:color="auto"/>
            <w:left w:val="none" w:sz="0" w:space="0" w:color="auto"/>
            <w:bottom w:val="none" w:sz="0" w:space="0" w:color="auto"/>
            <w:right w:val="none" w:sz="0" w:space="0" w:color="auto"/>
          </w:divBdr>
        </w:div>
        <w:div w:id="1381661302">
          <w:marLeft w:val="60"/>
          <w:marRight w:val="60"/>
          <w:marTop w:val="100"/>
          <w:marBottom w:val="100"/>
          <w:divBdr>
            <w:top w:val="none" w:sz="0" w:space="0" w:color="auto"/>
            <w:left w:val="none" w:sz="0" w:space="0" w:color="auto"/>
            <w:bottom w:val="none" w:sz="0" w:space="0" w:color="auto"/>
            <w:right w:val="none" w:sz="0" w:space="0" w:color="auto"/>
          </w:divBdr>
        </w:div>
        <w:div w:id="1472020410">
          <w:marLeft w:val="60"/>
          <w:marRight w:val="60"/>
          <w:marTop w:val="100"/>
          <w:marBottom w:val="100"/>
          <w:divBdr>
            <w:top w:val="none" w:sz="0" w:space="0" w:color="auto"/>
            <w:left w:val="none" w:sz="0" w:space="0" w:color="auto"/>
            <w:bottom w:val="none" w:sz="0" w:space="0" w:color="auto"/>
            <w:right w:val="none" w:sz="0" w:space="0" w:color="auto"/>
          </w:divBdr>
        </w:div>
        <w:div w:id="1533495737">
          <w:marLeft w:val="60"/>
          <w:marRight w:val="60"/>
          <w:marTop w:val="100"/>
          <w:marBottom w:val="100"/>
          <w:divBdr>
            <w:top w:val="none" w:sz="0" w:space="0" w:color="auto"/>
            <w:left w:val="none" w:sz="0" w:space="0" w:color="auto"/>
            <w:bottom w:val="none" w:sz="0" w:space="0" w:color="auto"/>
            <w:right w:val="none" w:sz="0" w:space="0" w:color="auto"/>
          </w:divBdr>
        </w:div>
        <w:div w:id="1535195660">
          <w:marLeft w:val="60"/>
          <w:marRight w:val="60"/>
          <w:marTop w:val="100"/>
          <w:marBottom w:val="100"/>
          <w:divBdr>
            <w:top w:val="none" w:sz="0" w:space="0" w:color="auto"/>
            <w:left w:val="none" w:sz="0" w:space="0" w:color="auto"/>
            <w:bottom w:val="none" w:sz="0" w:space="0" w:color="auto"/>
            <w:right w:val="none" w:sz="0" w:space="0" w:color="auto"/>
          </w:divBdr>
        </w:div>
        <w:div w:id="1661499763">
          <w:marLeft w:val="0"/>
          <w:marRight w:val="0"/>
          <w:marTop w:val="121"/>
          <w:marBottom w:val="0"/>
          <w:divBdr>
            <w:top w:val="none" w:sz="0" w:space="0" w:color="auto"/>
            <w:left w:val="none" w:sz="0" w:space="0" w:color="auto"/>
            <w:bottom w:val="none" w:sz="0" w:space="0" w:color="auto"/>
            <w:right w:val="none" w:sz="0" w:space="0" w:color="auto"/>
          </w:divBdr>
        </w:div>
        <w:div w:id="1817647986">
          <w:marLeft w:val="60"/>
          <w:marRight w:val="60"/>
          <w:marTop w:val="100"/>
          <w:marBottom w:val="100"/>
          <w:divBdr>
            <w:top w:val="none" w:sz="0" w:space="0" w:color="auto"/>
            <w:left w:val="none" w:sz="0" w:space="0" w:color="auto"/>
            <w:bottom w:val="none" w:sz="0" w:space="0" w:color="auto"/>
            <w:right w:val="none" w:sz="0" w:space="0" w:color="auto"/>
          </w:divBdr>
        </w:div>
        <w:div w:id="1844083622">
          <w:marLeft w:val="60"/>
          <w:marRight w:val="60"/>
          <w:marTop w:val="100"/>
          <w:marBottom w:val="100"/>
          <w:divBdr>
            <w:top w:val="none" w:sz="0" w:space="0" w:color="auto"/>
            <w:left w:val="none" w:sz="0" w:space="0" w:color="auto"/>
            <w:bottom w:val="none" w:sz="0" w:space="0" w:color="auto"/>
            <w:right w:val="none" w:sz="0" w:space="0" w:color="auto"/>
          </w:divBdr>
        </w:div>
      </w:divsChild>
    </w:div>
    <w:div w:id="1217158099">
      <w:bodyDiv w:val="1"/>
      <w:marLeft w:val="0"/>
      <w:marRight w:val="0"/>
      <w:marTop w:val="0"/>
      <w:marBottom w:val="0"/>
      <w:divBdr>
        <w:top w:val="none" w:sz="0" w:space="0" w:color="auto"/>
        <w:left w:val="none" w:sz="0" w:space="0" w:color="auto"/>
        <w:bottom w:val="none" w:sz="0" w:space="0" w:color="auto"/>
        <w:right w:val="none" w:sz="0" w:space="0" w:color="auto"/>
      </w:divBdr>
    </w:div>
    <w:div w:id="1253247772">
      <w:bodyDiv w:val="1"/>
      <w:marLeft w:val="0"/>
      <w:marRight w:val="0"/>
      <w:marTop w:val="0"/>
      <w:marBottom w:val="0"/>
      <w:divBdr>
        <w:top w:val="none" w:sz="0" w:space="0" w:color="auto"/>
        <w:left w:val="none" w:sz="0" w:space="0" w:color="auto"/>
        <w:bottom w:val="none" w:sz="0" w:space="0" w:color="auto"/>
        <w:right w:val="none" w:sz="0" w:space="0" w:color="auto"/>
      </w:divBdr>
    </w:div>
    <w:div w:id="1267537471">
      <w:bodyDiv w:val="1"/>
      <w:marLeft w:val="0"/>
      <w:marRight w:val="0"/>
      <w:marTop w:val="0"/>
      <w:marBottom w:val="0"/>
      <w:divBdr>
        <w:top w:val="none" w:sz="0" w:space="0" w:color="auto"/>
        <w:left w:val="none" w:sz="0" w:space="0" w:color="auto"/>
        <w:bottom w:val="none" w:sz="0" w:space="0" w:color="auto"/>
        <w:right w:val="none" w:sz="0" w:space="0" w:color="auto"/>
      </w:divBdr>
    </w:div>
    <w:div w:id="1287660474">
      <w:bodyDiv w:val="1"/>
      <w:marLeft w:val="0"/>
      <w:marRight w:val="0"/>
      <w:marTop w:val="0"/>
      <w:marBottom w:val="0"/>
      <w:divBdr>
        <w:top w:val="none" w:sz="0" w:space="0" w:color="auto"/>
        <w:left w:val="none" w:sz="0" w:space="0" w:color="auto"/>
        <w:bottom w:val="none" w:sz="0" w:space="0" w:color="auto"/>
        <w:right w:val="none" w:sz="0" w:space="0" w:color="auto"/>
      </w:divBdr>
    </w:div>
    <w:div w:id="1314602247">
      <w:bodyDiv w:val="1"/>
      <w:marLeft w:val="0"/>
      <w:marRight w:val="0"/>
      <w:marTop w:val="0"/>
      <w:marBottom w:val="0"/>
      <w:divBdr>
        <w:top w:val="none" w:sz="0" w:space="0" w:color="auto"/>
        <w:left w:val="none" w:sz="0" w:space="0" w:color="auto"/>
        <w:bottom w:val="none" w:sz="0" w:space="0" w:color="auto"/>
        <w:right w:val="none" w:sz="0" w:space="0" w:color="auto"/>
      </w:divBdr>
    </w:div>
    <w:div w:id="1317105073">
      <w:bodyDiv w:val="1"/>
      <w:marLeft w:val="0"/>
      <w:marRight w:val="0"/>
      <w:marTop w:val="0"/>
      <w:marBottom w:val="0"/>
      <w:divBdr>
        <w:top w:val="none" w:sz="0" w:space="0" w:color="auto"/>
        <w:left w:val="none" w:sz="0" w:space="0" w:color="auto"/>
        <w:bottom w:val="none" w:sz="0" w:space="0" w:color="auto"/>
        <w:right w:val="none" w:sz="0" w:space="0" w:color="auto"/>
      </w:divBdr>
    </w:div>
    <w:div w:id="1366637100">
      <w:bodyDiv w:val="1"/>
      <w:marLeft w:val="0"/>
      <w:marRight w:val="0"/>
      <w:marTop w:val="0"/>
      <w:marBottom w:val="0"/>
      <w:divBdr>
        <w:top w:val="none" w:sz="0" w:space="0" w:color="auto"/>
        <w:left w:val="none" w:sz="0" w:space="0" w:color="auto"/>
        <w:bottom w:val="none" w:sz="0" w:space="0" w:color="auto"/>
        <w:right w:val="none" w:sz="0" w:space="0" w:color="auto"/>
      </w:divBdr>
    </w:div>
    <w:div w:id="1366640906">
      <w:bodyDiv w:val="1"/>
      <w:marLeft w:val="0"/>
      <w:marRight w:val="0"/>
      <w:marTop w:val="0"/>
      <w:marBottom w:val="0"/>
      <w:divBdr>
        <w:top w:val="none" w:sz="0" w:space="0" w:color="auto"/>
        <w:left w:val="none" w:sz="0" w:space="0" w:color="auto"/>
        <w:bottom w:val="none" w:sz="0" w:space="0" w:color="auto"/>
        <w:right w:val="none" w:sz="0" w:space="0" w:color="auto"/>
      </w:divBdr>
    </w:div>
    <w:div w:id="1376194972">
      <w:bodyDiv w:val="1"/>
      <w:marLeft w:val="0"/>
      <w:marRight w:val="0"/>
      <w:marTop w:val="0"/>
      <w:marBottom w:val="0"/>
      <w:divBdr>
        <w:top w:val="none" w:sz="0" w:space="0" w:color="auto"/>
        <w:left w:val="none" w:sz="0" w:space="0" w:color="auto"/>
        <w:bottom w:val="none" w:sz="0" w:space="0" w:color="auto"/>
        <w:right w:val="none" w:sz="0" w:space="0" w:color="auto"/>
      </w:divBdr>
    </w:div>
    <w:div w:id="1412265970">
      <w:bodyDiv w:val="1"/>
      <w:marLeft w:val="0"/>
      <w:marRight w:val="0"/>
      <w:marTop w:val="0"/>
      <w:marBottom w:val="0"/>
      <w:divBdr>
        <w:top w:val="none" w:sz="0" w:space="0" w:color="auto"/>
        <w:left w:val="none" w:sz="0" w:space="0" w:color="auto"/>
        <w:bottom w:val="none" w:sz="0" w:space="0" w:color="auto"/>
        <w:right w:val="none" w:sz="0" w:space="0" w:color="auto"/>
      </w:divBdr>
    </w:div>
    <w:div w:id="1448154796">
      <w:bodyDiv w:val="1"/>
      <w:marLeft w:val="0"/>
      <w:marRight w:val="0"/>
      <w:marTop w:val="0"/>
      <w:marBottom w:val="0"/>
      <w:divBdr>
        <w:top w:val="none" w:sz="0" w:space="0" w:color="auto"/>
        <w:left w:val="none" w:sz="0" w:space="0" w:color="auto"/>
        <w:bottom w:val="none" w:sz="0" w:space="0" w:color="auto"/>
        <w:right w:val="none" w:sz="0" w:space="0" w:color="auto"/>
      </w:divBdr>
    </w:div>
    <w:div w:id="1452355817">
      <w:bodyDiv w:val="1"/>
      <w:marLeft w:val="0"/>
      <w:marRight w:val="0"/>
      <w:marTop w:val="0"/>
      <w:marBottom w:val="0"/>
      <w:divBdr>
        <w:top w:val="none" w:sz="0" w:space="0" w:color="auto"/>
        <w:left w:val="none" w:sz="0" w:space="0" w:color="auto"/>
        <w:bottom w:val="none" w:sz="0" w:space="0" w:color="auto"/>
        <w:right w:val="none" w:sz="0" w:space="0" w:color="auto"/>
      </w:divBdr>
    </w:div>
    <w:div w:id="1509951252">
      <w:bodyDiv w:val="1"/>
      <w:marLeft w:val="0"/>
      <w:marRight w:val="0"/>
      <w:marTop w:val="0"/>
      <w:marBottom w:val="0"/>
      <w:divBdr>
        <w:top w:val="none" w:sz="0" w:space="0" w:color="auto"/>
        <w:left w:val="none" w:sz="0" w:space="0" w:color="auto"/>
        <w:bottom w:val="none" w:sz="0" w:space="0" w:color="auto"/>
        <w:right w:val="none" w:sz="0" w:space="0" w:color="auto"/>
      </w:divBdr>
      <w:divsChild>
        <w:div w:id="17240970">
          <w:marLeft w:val="60"/>
          <w:marRight w:val="60"/>
          <w:marTop w:val="100"/>
          <w:marBottom w:val="100"/>
          <w:divBdr>
            <w:top w:val="none" w:sz="0" w:space="0" w:color="auto"/>
            <w:left w:val="none" w:sz="0" w:space="0" w:color="auto"/>
            <w:bottom w:val="none" w:sz="0" w:space="0" w:color="auto"/>
            <w:right w:val="none" w:sz="0" w:space="0" w:color="auto"/>
          </w:divBdr>
        </w:div>
        <w:div w:id="93329719">
          <w:marLeft w:val="60"/>
          <w:marRight w:val="60"/>
          <w:marTop w:val="100"/>
          <w:marBottom w:val="100"/>
          <w:divBdr>
            <w:top w:val="none" w:sz="0" w:space="0" w:color="auto"/>
            <w:left w:val="none" w:sz="0" w:space="0" w:color="auto"/>
            <w:bottom w:val="none" w:sz="0" w:space="0" w:color="auto"/>
            <w:right w:val="none" w:sz="0" w:space="0" w:color="auto"/>
          </w:divBdr>
        </w:div>
        <w:div w:id="120194231">
          <w:marLeft w:val="60"/>
          <w:marRight w:val="60"/>
          <w:marTop w:val="100"/>
          <w:marBottom w:val="100"/>
          <w:divBdr>
            <w:top w:val="none" w:sz="0" w:space="0" w:color="auto"/>
            <w:left w:val="none" w:sz="0" w:space="0" w:color="auto"/>
            <w:bottom w:val="none" w:sz="0" w:space="0" w:color="auto"/>
            <w:right w:val="none" w:sz="0" w:space="0" w:color="auto"/>
          </w:divBdr>
        </w:div>
        <w:div w:id="304286223">
          <w:marLeft w:val="60"/>
          <w:marRight w:val="60"/>
          <w:marTop w:val="100"/>
          <w:marBottom w:val="100"/>
          <w:divBdr>
            <w:top w:val="none" w:sz="0" w:space="0" w:color="auto"/>
            <w:left w:val="none" w:sz="0" w:space="0" w:color="auto"/>
            <w:bottom w:val="none" w:sz="0" w:space="0" w:color="auto"/>
            <w:right w:val="none" w:sz="0" w:space="0" w:color="auto"/>
          </w:divBdr>
        </w:div>
        <w:div w:id="549920750">
          <w:marLeft w:val="60"/>
          <w:marRight w:val="60"/>
          <w:marTop w:val="100"/>
          <w:marBottom w:val="100"/>
          <w:divBdr>
            <w:top w:val="none" w:sz="0" w:space="0" w:color="auto"/>
            <w:left w:val="none" w:sz="0" w:space="0" w:color="auto"/>
            <w:bottom w:val="none" w:sz="0" w:space="0" w:color="auto"/>
            <w:right w:val="none" w:sz="0" w:space="0" w:color="auto"/>
          </w:divBdr>
        </w:div>
        <w:div w:id="576860923">
          <w:marLeft w:val="60"/>
          <w:marRight w:val="60"/>
          <w:marTop w:val="100"/>
          <w:marBottom w:val="100"/>
          <w:divBdr>
            <w:top w:val="none" w:sz="0" w:space="0" w:color="auto"/>
            <w:left w:val="none" w:sz="0" w:space="0" w:color="auto"/>
            <w:bottom w:val="none" w:sz="0" w:space="0" w:color="auto"/>
            <w:right w:val="none" w:sz="0" w:space="0" w:color="auto"/>
          </w:divBdr>
        </w:div>
        <w:div w:id="744649086">
          <w:marLeft w:val="60"/>
          <w:marRight w:val="60"/>
          <w:marTop w:val="100"/>
          <w:marBottom w:val="100"/>
          <w:divBdr>
            <w:top w:val="none" w:sz="0" w:space="0" w:color="auto"/>
            <w:left w:val="none" w:sz="0" w:space="0" w:color="auto"/>
            <w:bottom w:val="none" w:sz="0" w:space="0" w:color="auto"/>
            <w:right w:val="none" w:sz="0" w:space="0" w:color="auto"/>
          </w:divBdr>
        </w:div>
        <w:div w:id="745763918">
          <w:marLeft w:val="60"/>
          <w:marRight w:val="60"/>
          <w:marTop w:val="100"/>
          <w:marBottom w:val="100"/>
          <w:divBdr>
            <w:top w:val="none" w:sz="0" w:space="0" w:color="auto"/>
            <w:left w:val="none" w:sz="0" w:space="0" w:color="auto"/>
            <w:bottom w:val="none" w:sz="0" w:space="0" w:color="auto"/>
            <w:right w:val="none" w:sz="0" w:space="0" w:color="auto"/>
          </w:divBdr>
        </w:div>
        <w:div w:id="752236837">
          <w:marLeft w:val="60"/>
          <w:marRight w:val="60"/>
          <w:marTop w:val="100"/>
          <w:marBottom w:val="100"/>
          <w:divBdr>
            <w:top w:val="none" w:sz="0" w:space="0" w:color="auto"/>
            <w:left w:val="none" w:sz="0" w:space="0" w:color="auto"/>
            <w:bottom w:val="none" w:sz="0" w:space="0" w:color="auto"/>
            <w:right w:val="none" w:sz="0" w:space="0" w:color="auto"/>
          </w:divBdr>
        </w:div>
        <w:div w:id="789476318">
          <w:marLeft w:val="60"/>
          <w:marRight w:val="60"/>
          <w:marTop w:val="100"/>
          <w:marBottom w:val="100"/>
          <w:divBdr>
            <w:top w:val="none" w:sz="0" w:space="0" w:color="auto"/>
            <w:left w:val="none" w:sz="0" w:space="0" w:color="auto"/>
            <w:bottom w:val="none" w:sz="0" w:space="0" w:color="auto"/>
            <w:right w:val="none" w:sz="0" w:space="0" w:color="auto"/>
          </w:divBdr>
        </w:div>
        <w:div w:id="806166635">
          <w:marLeft w:val="60"/>
          <w:marRight w:val="60"/>
          <w:marTop w:val="100"/>
          <w:marBottom w:val="100"/>
          <w:divBdr>
            <w:top w:val="none" w:sz="0" w:space="0" w:color="auto"/>
            <w:left w:val="none" w:sz="0" w:space="0" w:color="auto"/>
            <w:bottom w:val="none" w:sz="0" w:space="0" w:color="auto"/>
            <w:right w:val="none" w:sz="0" w:space="0" w:color="auto"/>
          </w:divBdr>
        </w:div>
        <w:div w:id="921836559">
          <w:marLeft w:val="60"/>
          <w:marRight w:val="60"/>
          <w:marTop w:val="100"/>
          <w:marBottom w:val="100"/>
          <w:divBdr>
            <w:top w:val="none" w:sz="0" w:space="0" w:color="auto"/>
            <w:left w:val="none" w:sz="0" w:space="0" w:color="auto"/>
            <w:bottom w:val="none" w:sz="0" w:space="0" w:color="auto"/>
            <w:right w:val="none" w:sz="0" w:space="0" w:color="auto"/>
          </w:divBdr>
        </w:div>
        <w:div w:id="972247062">
          <w:marLeft w:val="60"/>
          <w:marRight w:val="60"/>
          <w:marTop w:val="100"/>
          <w:marBottom w:val="100"/>
          <w:divBdr>
            <w:top w:val="none" w:sz="0" w:space="0" w:color="auto"/>
            <w:left w:val="none" w:sz="0" w:space="0" w:color="auto"/>
            <w:bottom w:val="none" w:sz="0" w:space="0" w:color="auto"/>
            <w:right w:val="none" w:sz="0" w:space="0" w:color="auto"/>
          </w:divBdr>
        </w:div>
        <w:div w:id="1095900021">
          <w:marLeft w:val="60"/>
          <w:marRight w:val="60"/>
          <w:marTop w:val="100"/>
          <w:marBottom w:val="100"/>
          <w:divBdr>
            <w:top w:val="none" w:sz="0" w:space="0" w:color="auto"/>
            <w:left w:val="none" w:sz="0" w:space="0" w:color="auto"/>
            <w:bottom w:val="none" w:sz="0" w:space="0" w:color="auto"/>
            <w:right w:val="none" w:sz="0" w:space="0" w:color="auto"/>
          </w:divBdr>
        </w:div>
        <w:div w:id="1120345537">
          <w:marLeft w:val="0"/>
          <w:marRight w:val="0"/>
          <w:marTop w:val="121"/>
          <w:marBottom w:val="0"/>
          <w:divBdr>
            <w:top w:val="none" w:sz="0" w:space="0" w:color="auto"/>
            <w:left w:val="none" w:sz="0" w:space="0" w:color="auto"/>
            <w:bottom w:val="none" w:sz="0" w:space="0" w:color="auto"/>
            <w:right w:val="none" w:sz="0" w:space="0" w:color="auto"/>
          </w:divBdr>
        </w:div>
        <w:div w:id="1244100100">
          <w:marLeft w:val="60"/>
          <w:marRight w:val="60"/>
          <w:marTop w:val="100"/>
          <w:marBottom w:val="100"/>
          <w:divBdr>
            <w:top w:val="none" w:sz="0" w:space="0" w:color="auto"/>
            <w:left w:val="none" w:sz="0" w:space="0" w:color="auto"/>
            <w:bottom w:val="none" w:sz="0" w:space="0" w:color="auto"/>
            <w:right w:val="none" w:sz="0" w:space="0" w:color="auto"/>
          </w:divBdr>
        </w:div>
        <w:div w:id="1288704015">
          <w:marLeft w:val="60"/>
          <w:marRight w:val="60"/>
          <w:marTop w:val="100"/>
          <w:marBottom w:val="100"/>
          <w:divBdr>
            <w:top w:val="none" w:sz="0" w:space="0" w:color="auto"/>
            <w:left w:val="none" w:sz="0" w:space="0" w:color="auto"/>
            <w:bottom w:val="none" w:sz="0" w:space="0" w:color="auto"/>
            <w:right w:val="none" w:sz="0" w:space="0" w:color="auto"/>
          </w:divBdr>
        </w:div>
        <w:div w:id="1314068736">
          <w:marLeft w:val="60"/>
          <w:marRight w:val="60"/>
          <w:marTop w:val="100"/>
          <w:marBottom w:val="100"/>
          <w:divBdr>
            <w:top w:val="none" w:sz="0" w:space="0" w:color="auto"/>
            <w:left w:val="none" w:sz="0" w:space="0" w:color="auto"/>
            <w:bottom w:val="none" w:sz="0" w:space="0" w:color="auto"/>
            <w:right w:val="none" w:sz="0" w:space="0" w:color="auto"/>
          </w:divBdr>
        </w:div>
        <w:div w:id="1335717863">
          <w:marLeft w:val="60"/>
          <w:marRight w:val="60"/>
          <w:marTop w:val="100"/>
          <w:marBottom w:val="100"/>
          <w:divBdr>
            <w:top w:val="none" w:sz="0" w:space="0" w:color="auto"/>
            <w:left w:val="none" w:sz="0" w:space="0" w:color="auto"/>
            <w:bottom w:val="none" w:sz="0" w:space="0" w:color="auto"/>
            <w:right w:val="none" w:sz="0" w:space="0" w:color="auto"/>
          </w:divBdr>
        </w:div>
        <w:div w:id="1499925226">
          <w:marLeft w:val="60"/>
          <w:marRight w:val="60"/>
          <w:marTop w:val="100"/>
          <w:marBottom w:val="100"/>
          <w:divBdr>
            <w:top w:val="none" w:sz="0" w:space="0" w:color="auto"/>
            <w:left w:val="none" w:sz="0" w:space="0" w:color="auto"/>
            <w:bottom w:val="none" w:sz="0" w:space="0" w:color="auto"/>
            <w:right w:val="none" w:sz="0" w:space="0" w:color="auto"/>
          </w:divBdr>
        </w:div>
        <w:div w:id="1618609402">
          <w:marLeft w:val="60"/>
          <w:marRight w:val="60"/>
          <w:marTop w:val="100"/>
          <w:marBottom w:val="100"/>
          <w:divBdr>
            <w:top w:val="none" w:sz="0" w:space="0" w:color="auto"/>
            <w:left w:val="none" w:sz="0" w:space="0" w:color="auto"/>
            <w:bottom w:val="none" w:sz="0" w:space="0" w:color="auto"/>
            <w:right w:val="none" w:sz="0" w:space="0" w:color="auto"/>
          </w:divBdr>
        </w:div>
        <w:div w:id="1633905094">
          <w:marLeft w:val="60"/>
          <w:marRight w:val="60"/>
          <w:marTop w:val="100"/>
          <w:marBottom w:val="100"/>
          <w:divBdr>
            <w:top w:val="none" w:sz="0" w:space="0" w:color="auto"/>
            <w:left w:val="none" w:sz="0" w:space="0" w:color="auto"/>
            <w:bottom w:val="none" w:sz="0" w:space="0" w:color="auto"/>
            <w:right w:val="none" w:sz="0" w:space="0" w:color="auto"/>
          </w:divBdr>
        </w:div>
        <w:div w:id="1668513790">
          <w:marLeft w:val="60"/>
          <w:marRight w:val="60"/>
          <w:marTop w:val="100"/>
          <w:marBottom w:val="100"/>
          <w:divBdr>
            <w:top w:val="none" w:sz="0" w:space="0" w:color="auto"/>
            <w:left w:val="none" w:sz="0" w:space="0" w:color="auto"/>
            <w:bottom w:val="none" w:sz="0" w:space="0" w:color="auto"/>
            <w:right w:val="none" w:sz="0" w:space="0" w:color="auto"/>
          </w:divBdr>
        </w:div>
        <w:div w:id="1679229712">
          <w:marLeft w:val="60"/>
          <w:marRight w:val="60"/>
          <w:marTop w:val="100"/>
          <w:marBottom w:val="100"/>
          <w:divBdr>
            <w:top w:val="none" w:sz="0" w:space="0" w:color="auto"/>
            <w:left w:val="none" w:sz="0" w:space="0" w:color="auto"/>
            <w:bottom w:val="none" w:sz="0" w:space="0" w:color="auto"/>
            <w:right w:val="none" w:sz="0" w:space="0" w:color="auto"/>
          </w:divBdr>
        </w:div>
        <w:div w:id="1681392019">
          <w:marLeft w:val="60"/>
          <w:marRight w:val="60"/>
          <w:marTop w:val="100"/>
          <w:marBottom w:val="100"/>
          <w:divBdr>
            <w:top w:val="none" w:sz="0" w:space="0" w:color="auto"/>
            <w:left w:val="none" w:sz="0" w:space="0" w:color="auto"/>
            <w:bottom w:val="none" w:sz="0" w:space="0" w:color="auto"/>
            <w:right w:val="none" w:sz="0" w:space="0" w:color="auto"/>
          </w:divBdr>
        </w:div>
        <w:div w:id="1686591876">
          <w:marLeft w:val="0"/>
          <w:marRight w:val="0"/>
          <w:marTop w:val="121"/>
          <w:marBottom w:val="0"/>
          <w:divBdr>
            <w:top w:val="none" w:sz="0" w:space="0" w:color="auto"/>
            <w:left w:val="none" w:sz="0" w:space="0" w:color="auto"/>
            <w:bottom w:val="none" w:sz="0" w:space="0" w:color="auto"/>
            <w:right w:val="none" w:sz="0" w:space="0" w:color="auto"/>
          </w:divBdr>
        </w:div>
        <w:div w:id="1730422998">
          <w:marLeft w:val="60"/>
          <w:marRight w:val="60"/>
          <w:marTop w:val="100"/>
          <w:marBottom w:val="100"/>
          <w:divBdr>
            <w:top w:val="none" w:sz="0" w:space="0" w:color="auto"/>
            <w:left w:val="none" w:sz="0" w:space="0" w:color="auto"/>
            <w:bottom w:val="none" w:sz="0" w:space="0" w:color="auto"/>
            <w:right w:val="none" w:sz="0" w:space="0" w:color="auto"/>
          </w:divBdr>
        </w:div>
        <w:div w:id="1864590498">
          <w:marLeft w:val="60"/>
          <w:marRight w:val="60"/>
          <w:marTop w:val="100"/>
          <w:marBottom w:val="100"/>
          <w:divBdr>
            <w:top w:val="none" w:sz="0" w:space="0" w:color="auto"/>
            <w:left w:val="none" w:sz="0" w:space="0" w:color="auto"/>
            <w:bottom w:val="none" w:sz="0" w:space="0" w:color="auto"/>
            <w:right w:val="none" w:sz="0" w:space="0" w:color="auto"/>
          </w:divBdr>
        </w:div>
        <w:div w:id="1893078350">
          <w:marLeft w:val="60"/>
          <w:marRight w:val="60"/>
          <w:marTop w:val="100"/>
          <w:marBottom w:val="100"/>
          <w:divBdr>
            <w:top w:val="none" w:sz="0" w:space="0" w:color="auto"/>
            <w:left w:val="none" w:sz="0" w:space="0" w:color="auto"/>
            <w:bottom w:val="none" w:sz="0" w:space="0" w:color="auto"/>
            <w:right w:val="none" w:sz="0" w:space="0" w:color="auto"/>
          </w:divBdr>
        </w:div>
        <w:div w:id="1925458220">
          <w:marLeft w:val="0"/>
          <w:marRight w:val="0"/>
          <w:marTop w:val="121"/>
          <w:marBottom w:val="0"/>
          <w:divBdr>
            <w:top w:val="none" w:sz="0" w:space="0" w:color="auto"/>
            <w:left w:val="none" w:sz="0" w:space="0" w:color="auto"/>
            <w:bottom w:val="none" w:sz="0" w:space="0" w:color="auto"/>
            <w:right w:val="none" w:sz="0" w:space="0" w:color="auto"/>
          </w:divBdr>
        </w:div>
        <w:div w:id="1967927850">
          <w:marLeft w:val="60"/>
          <w:marRight w:val="60"/>
          <w:marTop w:val="100"/>
          <w:marBottom w:val="100"/>
          <w:divBdr>
            <w:top w:val="none" w:sz="0" w:space="0" w:color="auto"/>
            <w:left w:val="none" w:sz="0" w:space="0" w:color="auto"/>
            <w:bottom w:val="none" w:sz="0" w:space="0" w:color="auto"/>
            <w:right w:val="none" w:sz="0" w:space="0" w:color="auto"/>
          </w:divBdr>
        </w:div>
        <w:div w:id="1987590443">
          <w:marLeft w:val="60"/>
          <w:marRight w:val="60"/>
          <w:marTop w:val="100"/>
          <w:marBottom w:val="100"/>
          <w:divBdr>
            <w:top w:val="none" w:sz="0" w:space="0" w:color="auto"/>
            <w:left w:val="none" w:sz="0" w:space="0" w:color="auto"/>
            <w:bottom w:val="none" w:sz="0" w:space="0" w:color="auto"/>
            <w:right w:val="none" w:sz="0" w:space="0" w:color="auto"/>
          </w:divBdr>
        </w:div>
        <w:div w:id="2023777900">
          <w:marLeft w:val="60"/>
          <w:marRight w:val="60"/>
          <w:marTop w:val="100"/>
          <w:marBottom w:val="100"/>
          <w:divBdr>
            <w:top w:val="none" w:sz="0" w:space="0" w:color="auto"/>
            <w:left w:val="none" w:sz="0" w:space="0" w:color="auto"/>
            <w:bottom w:val="none" w:sz="0" w:space="0" w:color="auto"/>
            <w:right w:val="none" w:sz="0" w:space="0" w:color="auto"/>
          </w:divBdr>
        </w:div>
      </w:divsChild>
    </w:div>
    <w:div w:id="1511063964">
      <w:bodyDiv w:val="1"/>
      <w:marLeft w:val="0"/>
      <w:marRight w:val="0"/>
      <w:marTop w:val="0"/>
      <w:marBottom w:val="0"/>
      <w:divBdr>
        <w:top w:val="none" w:sz="0" w:space="0" w:color="auto"/>
        <w:left w:val="none" w:sz="0" w:space="0" w:color="auto"/>
        <w:bottom w:val="none" w:sz="0" w:space="0" w:color="auto"/>
        <w:right w:val="none" w:sz="0" w:space="0" w:color="auto"/>
      </w:divBdr>
      <w:divsChild>
        <w:div w:id="1995865087">
          <w:marLeft w:val="0"/>
          <w:marRight w:val="0"/>
          <w:marTop w:val="0"/>
          <w:marBottom w:val="0"/>
          <w:divBdr>
            <w:top w:val="none" w:sz="0" w:space="0" w:color="auto"/>
            <w:left w:val="none" w:sz="0" w:space="0" w:color="auto"/>
            <w:bottom w:val="none" w:sz="0" w:space="0" w:color="auto"/>
            <w:right w:val="none" w:sz="0" w:space="0" w:color="auto"/>
          </w:divBdr>
        </w:div>
      </w:divsChild>
    </w:div>
    <w:div w:id="1534415922">
      <w:bodyDiv w:val="1"/>
      <w:marLeft w:val="0"/>
      <w:marRight w:val="0"/>
      <w:marTop w:val="0"/>
      <w:marBottom w:val="0"/>
      <w:divBdr>
        <w:top w:val="none" w:sz="0" w:space="0" w:color="auto"/>
        <w:left w:val="none" w:sz="0" w:space="0" w:color="auto"/>
        <w:bottom w:val="none" w:sz="0" w:space="0" w:color="auto"/>
        <w:right w:val="none" w:sz="0" w:space="0" w:color="auto"/>
      </w:divBdr>
    </w:div>
    <w:div w:id="1577352140">
      <w:bodyDiv w:val="1"/>
      <w:marLeft w:val="0"/>
      <w:marRight w:val="0"/>
      <w:marTop w:val="0"/>
      <w:marBottom w:val="0"/>
      <w:divBdr>
        <w:top w:val="none" w:sz="0" w:space="0" w:color="auto"/>
        <w:left w:val="none" w:sz="0" w:space="0" w:color="auto"/>
        <w:bottom w:val="none" w:sz="0" w:space="0" w:color="auto"/>
        <w:right w:val="none" w:sz="0" w:space="0" w:color="auto"/>
      </w:divBdr>
    </w:div>
    <w:div w:id="1666475183">
      <w:bodyDiv w:val="1"/>
      <w:marLeft w:val="0"/>
      <w:marRight w:val="0"/>
      <w:marTop w:val="0"/>
      <w:marBottom w:val="0"/>
      <w:divBdr>
        <w:top w:val="none" w:sz="0" w:space="0" w:color="auto"/>
        <w:left w:val="none" w:sz="0" w:space="0" w:color="auto"/>
        <w:bottom w:val="none" w:sz="0" w:space="0" w:color="auto"/>
        <w:right w:val="none" w:sz="0" w:space="0" w:color="auto"/>
      </w:divBdr>
    </w:div>
    <w:div w:id="1693647115">
      <w:bodyDiv w:val="1"/>
      <w:marLeft w:val="0"/>
      <w:marRight w:val="0"/>
      <w:marTop w:val="0"/>
      <w:marBottom w:val="0"/>
      <w:divBdr>
        <w:top w:val="none" w:sz="0" w:space="0" w:color="auto"/>
        <w:left w:val="none" w:sz="0" w:space="0" w:color="auto"/>
        <w:bottom w:val="none" w:sz="0" w:space="0" w:color="auto"/>
        <w:right w:val="none" w:sz="0" w:space="0" w:color="auto"/>
      </w:divBdr>
    </w:div>
    <w:div w:id="1695888888">
      <w:bodyDiv w:val="1"/>
      <w:marLeft w:val="0"/>
      <w:marRight w:val="0"/>
      <w:marTop w:val="0"/>
      <w:marBottom w:val="0"/>
      <w:divBdr>
        <w:top w:val="none" w:sz="0" w:space="0" w:color="auto"/>
        <w:left w:val="none" w:sz="0" w:space="0" w:color="auto"/>
        <w:bottom w:val="none" w:sz="0" w:space="0" w:color="auto"/>
        <w:right w:val="none" w:sz="0" w:space="0" w:color="auto"/>
      </w:divBdr>
      <w:divsChild>
        <w:div w:id="212079523">
          <w:marLeft w:val="60"/>
          <w:marRight w:val="60"/>
          <w:marTop w:val="100"/>
          <w:marBottom w:val="100"/>
          <w:divBdr>
            <w:top w:val="none" w:sz="0" w:space="0" w:color="auto"/>
            <w:left w:val="none" w:sz="0" w:space="0" w:color="auto"/>
            <w:bottom w:val="none" w:sz="0" w:space="0" w:color="auto"/>
            <w:right w:val="none" w:sz="0" w:space="0" w:color="auto"/>
          </w:divBdr>
        </w:div>
        <w:div w:id="231740694">
          <w:marLeft w:val="60"/>
          <w:marRight w:val="60"/>
          <w:marTop w:val="100"/>
          <w:marBottom w:val="100"/>
          <w:divBdr>
            <w:top w:val="none" w:sz="0" w:space="0" w:color="auto"/>
            <w:left w:val="none" w:sz="0" w:space="0" w:color="auto"/>
            <w:bottom w:val="none" w:sz="0" w:space="0" w:color="auto"/>
            <w:right w:val="none" w:sz="0" w:space="0" w:color="auto"/>
          </w:divBdr>
        </w:div>
        <w:div w:id="347218139">
          <w:marLeft w:val="60"/>
          <w:marRight w:val="60"/>
          <w:marTop w:val="100"/>
          <w:marBottom w:val="100"/>
          <w:divBdr>
            <w:top w:val="none" w:sz="0" w:space="0" w:color="auto"/>
            <w:left w:val="none" w:sz="0" w:space="0" w:color="auto"/>
            <w:bottom w:val="none" w:sz="0" w:space="0" w:color="auto"/>
            <w:right w:val="none" w:sz="0" w:space="0" w:color="auto"/>
          </w:divBdr>
        </w:div>
        <w:div w:id="715542748">
          <w:marLeft w:val="60"/>
          <w:marRight w:val="60"/>
          <w:marTop w:val="100"/>
          <w:marBottom w:val="100"/>
          <w:divBdr>
            <w:top w:val="none" w:sz="0" w:space="0" w:color="auto"/>
            <w:left w:val="none" w:sz="0" w:space="0" w:color="auto"/>
            <w:bottom w:val="none" w:sz="0" w:space="0" w:color="auto"/>
            <w:right w:val="none" w:sz="0" w:space="0" w:color="auto"/>
          </w:divBdr>
        </w:div>
        <w:div w:id="728571599">
          <w:marLeft w:val="60"/>
          <w:marRight w:val="60"/>
          <w:marTop w:val="100"/>
          <w:marBottom w:val="100"/>
          <w:divBdr>
            <w:top w:val="none" w:sz="0" w:space="0" w:color="auto"/>
            <w:left w:val="none" w:sz="0" w:space="0" w:color="auto"/>
            <w:bottom w:val="none" w:sz="0" w:space="0" w:color="auto"/>
            <w:right w:val="none" w:sz="0" w:space="0" w:color="auto"/>
          </w:divBdr>
        </w:div>
        <w:div w:id="827671672">
          <w:marLeft w:val="60"/>
          <w:marRight w:val="60"/>
          <w:marTop w:val="100"/>
          <w:marBottom w:val="100"/>
          <w:divBdr>
            <w:top w:val="none" w:sz="0" w:space="0" w:color="auto"/>
            <w:left w:val="none" w:sz="0" w:space="0" w:color="auto"/>
            <w:bottom w:val="none" w:sz="0" w:space="0" w:color="auto"/>
            <w:right w:val="none" w:sz="0" w:space="0" w:color="auto"/>
          </w:divBdr>
        </w:div>
        <w:div w:id="859704195">
          <w:marLeft w:val="60"/>
          <w:marRight w:val="60"/>
          <w:marTop w:val="100"/>
          <w:marBottom w:val="100"/>
          <w:divBdr>
            <w:top w:val="none" w:sz="0" w:space="0" w:color="auto"/>
            <w:left w:val="none" w:sz="0" w:space="0" w:color="auto"/>
            <w:bottom w:val="none" w:sz="0" w:space="0" w:color="auto"/>
            <w:right w:val="none" w:sz="0" w:space="0" w:color="auto"/>
          </w:divBdr>
        </w:div>
        <w:div w:id="868907266">
          <w:marLeft w:val="60"/>
          <w:marRight w:val="60"/>
          <w:marTop w:val="100"/>
          <w:marBottom w:val="100"/>
          <w:divBdr>
            <w:top w:val="none" w:sz="0" w:space="0" w:color="auto"/>
            <w:left w:val="none" w:sz="0" w:space="0" w:color="auto"/>
            <w:bottom w:val="none" w:sz="0" w:space="0" w:color="auto"/>
            <w:right w:val="none" w:sz="0" w:space="0" w:color="auto"/>
          </w:divBdr>
        </w:div>
        <w:div w:id="1130125417">
          <w:marLeft w:val="60"/>
          <w:marRight w:val="60"/>
          <w:marTop w:val="100"/>
          <w:marBottom w:val="100"/>
          <w:divBdr>
            <w:top w:val="none" w:sz="0" w:space="0" w:color="auto"/>
            <w:left w:val="none" w:sz="0" w:space="0" w:color="auto"/>
            <w:bottom w:val="none" w:sz="0" w:space="0" w:color="auto"/>
            <w:right w:val="none" w:sz="0" w:space="0" w:color="auto"/>
          </w:divBdr>
        </w:div>
        <w:div w:id="1224220645">
          <w:marLeft w:val="60"/>
          <w:marRight w:val="60"/>
          <w:marTop w:val="100"/>
          <w:marBottom w:val="100"/>
          <w:divBdr>
            <w:top w:val="none" w:sz="0" w:space="0" w:color="auto"/>
            <w:left w:val="none" w:sz="0" w:space="0" w:color="auto"/>
            <w:bottom w:val="none" w:sz="0" w:space="0" w:color="auto"/>
            <w:right w:val="none" w:sz="0" w:space="0" w:color="auto"/>
          </w:divBdr>
        </w:div>
        <w:div w:id="1292519120">
          <w:marLeft w:val="60"/>
          <w:marRight w:val="60"/>
          <w:marTop w:val="100"/>
          <w:marBottom w:val="100"/>
          <w:divBdr>
            <w:top w:val="none" w:sz="0" w:space="0" w:color="auto"/>
            <w:left w:val="none" w:sz="0" w:space="0" w:color="auto"/>
            <w:bottom w:val="none" w:sz="0" w:space="0" w:color="auto"/>
            <w:right w:val="none" w:sz="0" w:space="0" w:color="auto"/>
          </w:divBdr>
        </w:div>
        <w:div w:id="1461076249">
          <w:marLeft w:val="60"/>
          <w:marRight w:val="60"/>
          <w:marTop w:val="100"/>
          <w:marBottom w:val="100"/>
          <w:divBdr>
            <w:top w:val="none" w:sz="0" w:space="0" w:color="auto"/>
            <w:left w:val="none" w:sz="0" w:space="0" w:color="auto"/>
            <w:bottom w:val="none" w:sz="0" w:space="0" w:color="auto"/>
            <w:right w:val="none" w:sz="0" w:space="0" w:color="auto"/>
          </w:divBdr>
        </w:div>
        <w:div w:id="1519923689">
          <w:marLeft w:val="60"/>
          <w:marRight w:val="60"/>
          <w:marTop w:val="100"/>
          <w:marBottom w:val="100"/>
          <w:divBdr>
            <w:top w:val="none" w:sz="0" w:space="0" w:color="auto"/>
            <w:left w:val="none" w:sz="0" w:space="0" w:color="auto"/>
            <w:bottom w:val="none" w:sz="0" w:space="0" w:color="auto"/>
            <w:right w:val="none" w:sz="0" w:space="0" w:color="auto"/>
          </w:divBdr>
        </w:div>
        <w:div w:id="1597129065">
          <w:marLeft w:val="60"/>
          <w:marRight w:val="60"/>
          <w:marTop w:val="100"/>
          <w:marBottom w:val="100"/>
          <w:divBdr>
            <w:top w:val="none" w:sz="0" w:space="0" w:color="auto"/>
            <w:left w:val="none" w:sz="0" w:space="0" w:color="auto"/>
            <w:bottom w:val="none" w:sz="0" w:space="0" w:color="auto"/>
            <w:right w:val="none" w:sz="0" w:space="0" w:color="auto"/>
          </w:divBdr>
        </w:div>
        <w:div w:id="1654068008">
          <w:marLeft w:val="60"/>
          <w:marRight w:val="60"/>
          <w:marTop w:val="100"/>
          <w:marBottom w:val="100"/>
          <w:divBdr>
            <w:top w:val="none" w:sz="0" w:space="0" w:color="auto"/>
            <w:left w:val="none" w:sz="0" w:space="0" w:color="auto"/>
            <w:bottom w:val="none" w:sz="0" w:space="0" w:color="auto"/>
            <w:right w:val="none" w:sz="0" w:space="0" w:color="auto"/>
          </w:divBdr>
        </w:div>
        <w:div w:id="1757508539">
          <w:marLeft w:val="60"/>
          <w:marRight w:val="60"/>
          <w:marTop w:val="100"/>
          <w:marBottom w:val="100"/>
          <w:divBdr>
            <w:top w:val="none" w:sz="0" w:space="0" w:color="auto"/>
            <w:left w:val="none" w:sz="0" w:space="0" w:color="auto"/>
            <w:bottom w:val="none" w:sz="0" w:space="0" w:color="auto"/>
            <w:right w:val="none" w:sz="0" w:space="0" w:color="auto"/>
          </w:divBdr>
        </w:div>
        <w:div w:id="1925068668">
          <w:marLeft w:val="60"/>
          <w:marRight w:val="60"/>
          <w:marTop w:val="100"/>
          <w:marBottom w:val="100"/>
          <w:divBdr>
            <w:top w:val="none" w:sz="0" w:space="0" w:color="auto"/>
            <w:left w:val="none" w:sz="0" w:space="0" w:color="auto"/>
            <w:bottom w:val="none" w:sz="0" w:space="0" w:color="auto"/>
            <w:right w:val="none" w:sz="0" w:space="0" w:color="auto"/>
          </w:divBdr>
        </w:div>
        <w:div w:id="2008902839">
          <w:marLeft w:val="0"/>
          <w:marRight w:val="0"/>
          <w:marTop w:val="121"/>
          <w:marBottom w:val="0"/>
          <w:divBdr>
            <w:top w:val="none" w:sz="0" w:space="0" w:color="auto"/>
            <w:left w:val="none" w:sz="0" w:space="0" w:color="auto"/>
            <w:bottom w:val="none" w:sz="0" w:space="0" w:color="auto"/>
            <w:right w:val="none" w:sz="0" w:space="0" w:color="auto"/>
          </w:divBdr>
        </w:div>
        <w:div w:id="2037924658">
          <w:marLeft w:val="60"/>
          <w:marRight w:val="60"/>
          <w:marTop w:val="100"/>
          <w:marBottom w:val="100"/>
          <w:divBdr>
            <w:top w:val="none" w:sz="0" w:space="0" w:color="auto"/>
            <w:left w:val="none" w:sz="0" w:space="0" w:color="auto"/>
            <w:bottom w:val="none" w:sz="0" w:space="0" w:color="auto"/>
            <w:right w:val="none" w:sz="0" w:space="0" w:color="auto"/>
          </w:divBdr>
        </w:div>
        <w:div w:id="2053915001">
          <w:marLeft w:val="60"/>
          <w:marRight w:val="60"/>
          <w:marTop w:val="100"/>
          <w:marBottom w:val="100"/>
          <w:divBdr>
            <w:top w:val="none" w:sz="0" w:space="0" w:color="auto"/>
            <w:left w:val="none" w:sz="0" w:space="0" w:color="auto"/>
            <w:bottom w:val="none" w:sz="0" w:space="0" w:color="auto"/>
            <w:right w:val="none" w:sz="0" w:space="0" w:color="auto"/>
          </w:divBdr>
        </w:div>
        <w:div w:id="2091461373">
          <w:marLeft w:val="60"/>
          <w:marRight w:val="60"/>
          <w:marTop w:val="100"/>
          <w:marBottom w:val="100"/>
          <w:divBdr>
            <w:top w:val="none" w:sz="0" w:space="0" w:color="auto"/>
            <w:left w:val="none" w:sz="0" w:space="0" w:color="auto"/>
            <w:bottom w:val="none" w:sz="0" w:space="0" w:color="auto"/>
            <w:right w:val="none" w:sz="0" w:space="0" w:color="auto"/>
          </w:divBdr>
        </w:div>
      </w:divsChild>
    </w:div>
    <w:div w:id="1721858634">
      <w:bodyDiv w:val="1"/>
      <w:marLeft w:val="0"/>
      <w:marRight w:val="0"/>
      <w:marTop w:val="0"/>
      <w:marBottom w:val="0"/>
      <w:divBdr>
        <w:top w:val="none" w:sz="0" w:space="0" w:color="auto"/>
        <w:left w:val="none" w:sz="0" w:space="0" w:color="auto"/>
        <w:bottom w:val="none" w:sz="0" w:space="0" w:color="auto"/>
        <w:right w:val="none" w:sz="0" w:space="0" w:color="auto"/>
      </w:divBdr>
    </w:div>
    <w:div w:id="1759517292">
      <w:bodyDiv w:val="1"/>
      <w:marLeft w:val="0"/>
      <w:marRight w:val="0"/>
      <w:marTop w:val="0"/>
      <w:marBottom w:val="0"/>
      <w:divBdr>
        <w:top w:val="none" w:sz="0" w:space="0" w:color="auto"/>
        <w:left w:val="none" w:sz="0" w:space="0" w:color="auto"/>
        <w:bottom w:val="none" w:sz="0" w:space="0" w:color="auto"/>
        <w:right w:val="none" w:sz="0" w:space="0" w:color="auto"/>
      </w:divBdr>
    </w:div>
    <w:div w:id="1776558525">
      <w:bodyDiv w:val="1"/>
      <w:marLeft w:val="0"/>
      <w:marRight w:val="0"/>
      <w:marTop w:val="0"/>
      <w:marBottom w:val="0"/>
      <w:divBdr>
        <w:top w:val="none" w:sz="0" w:space="0" w:color="auto"/>
        <w:left w:val="none" w:sz="0" w:space="0" w:color="auto"/>
        <w:bottom w:val="none" w:sz="0" w:space="0" w:color="auto"/>
        <w:right w:val="none" w:sz="0" w:space="0" w:color="auto"/>
      </w:divBdr>
    </w:div>
    <w:div w:id="1861774230">
      <w:bodyDiv w:val="1"/>
      <w:marLeft w:val="0"/>
      <w:marRight w:val="0"/>
      <w:marTop w:val="0"/>
      <w:marBottom w:val="0"/>
      <w:divBdr>
        <w:top w:val="none" w:sz="0" w:space="0" w:color="auto"/>
        <w:left w:val="none" w:sz="0" w:space="0" w:color="auto"/>
        <w:bottom w:val="none" w:sz="0" w:space="0" w:color="auto"/>
        <w:right w:val="none" w:sz="0" w:space="0" w:color="auto"/>
      </w:divBdr>
      <w:divsChild>
        <w:div w:id="1367828103">
          <w:marLeft w:val="0"/>
          <w:marRight w:val="0"/>
          <w:marTop w:val="0"/>
          <w:marBottom w:val="0"/>
          <w:divBdr>
            <w:top w:val="none" w:sz="0" w:space="0" w:color="auto"/>
            <w:left w:val="none" w:sz="0" w:space="0" w:color="auto"/>
            <w:bottom w:val="none" w:sz="0" w:space="0" w:color="auto"/>
            <w:right w:val="none" w:sz="0" w:space="0" w:color="auto"/>
          </w:divBdr>
        </w:div>
      </w:divsChild>
    </w:div>
    <w:div w:id="1933581640">
      <w:bodyDiv w:val="1"/>
      <w:marLeft w:val="0"/>
      <w:marRight w:val="0"/>
      <w:marTop w:val="0"/>
      <w:marBottom w:val="0"/>
      <w:divBdr>
        <w:top w:val="none" w:sz="0" w:space="0" w:color="auto"/>
        <w:left w:val="none" w:sz="0" w:space="0" w:color="auto"/>
        <w:bottom w:val="none" w:sz="0" w:space="0" w:color="auto"/>
        <w:right w:val="none" w:sz="0" w:space="0" w:color="auto"/>
      </w:divBdr>
    </w:div>
    <w:div w:id="1960842645">
      <w:bodyDiv w:val="1"/>
      <w:marLeft w:val="0"/>
      <w:marRight w:val="0"/>
      <w:marTop w:val="0"/>
      <w:marBottom w:val="0"/>
      <w:divBdr>
        <w:top w:val="none" w:sz="0" w:space="0" w:color="auto"/>
        <w:left w:val="none" w:sz="0" w:space="0" w:color="auto"/>
        <w:bottom w:val="none" w:sz="0" w:space="0" w:color="auto"/>
        <w:right w:val="none" w:sz="0" w:space="0" w:color="auto"/>
      </w:divBdr>
    </w:div>
    <w:div w:id="1987120757">
      <w:bodyDiv w:val="1"/>
      <w:marLeft w:val="0"/>
      <w:marRight w:val="0"/>
      <w:marTop w:val="0"/>
      <w:marBottom w:val="0"/>
      <w:divBdr>
        <w:top w:val="none" w:sz="0" w:space="0" w:color="auto"/>
        <w:left w:val="none" w:sz="0" w:space="0" w:color="auto"/>
        <w:bottom w:val="none" w:sz="0" w:space="0" w:color="auto"/>
        <w:right w:val="none" w:sz="0" w:space="0" w:color="auto"/>
      </w:divBdr>
    </w:div>
    <w:div w:id="2020307766">
      <w:bodyDiv w:val="1"/>
      <w:marLeft w:val="0"/>
      <w:marRight w:val="0"/>
      <w:marTop w:val="0"/>
      <w:marBottom w:val="0"/>
      <w:divBdr>
        <w:top w:val="none" w:sz="0" w:space="0" w:color="auto"/>
        <w:left w:val="none" w:sz="0" w:space="0" w:color="auto"/>
        <w:bottom w:val="none" w:sz="0" w:space="0" w:color="auto"/>
        <w:right w:val="none" w:sz="0" w:space="0" w:color="auto"/>
      </w:divBdr>
    </w:div>
    <w:div w:id="2068644155">
      <w:bodyDiv w:val="1"/>
      <w:marLeft w:val="0"/>
      <w:marRight w:val="0"/>
      <w:marTop w:val="0"/>
      <w:marBottom w:val="0"/>
      <w:divBdr>
        <w:top w:val="none" w:sz="0" w:space="0" w:color="auto"/>
        <w:left w:val="none" w:sz="0" w:space="0" w:color="auto"/>
        <w:bottom w:val="none" w:sz="0" w:space="0" w:color="auto"/>
        <w:right w:val="none" w:sz="0" w:space="0" w:color="auto"/>
      </w:divBdr>
    </w:div>
    <w:div w:id="2092923916">
      <w:bodyDiv w:val="1"/>
      <w:marLeft w:val="0"/>
      <w:marRight w:val="0"/>
      <w:marTop w:val="0"/>
      <w:marBottom w:val="0"/>
      <w:divBdr>
        <w:top w:val="none" w:sz="0" w:space="0" w:color="auto"/>
        <w:left w:val="none" w:sz="0" w:space="0" w:color="auto"/>
        <w:bottom w:val="none" w:sz="0" w:space="0" w:color="auto"/>
        <w:right w:val="none" w:sz="0" w:space="0" w:color="auto"/>
      </w:divBdr>
    </w:div>
    <w:div w:id="2114476936">
      <w:bodyDiv w:val="1"/>
      <w:marLeft w:val="0"/>
      <w:marRight w:val="0"/>
      <w:marTop w:val="0"/>
      <w:marBottom w:val="0"/>
      <w:divBdr>
        <w:top w:val="none" w:sz="0" w:space="0" w:color="auto"/>
        <w:left w:val="none" w:sz="0" w:space="0" w:color="auto"/>
        <w:bottom w:val="none" w:sz="0" w:space="0" w:color="auto"/>
        <w:right w:val="none" w:sz="0" w:space="0" w:color="auto"/>
      </w:divBdr>
      <w:divsChild>
        <w:div w:id="1285386364">
          <w:marLeft w:val="0"/>
          <w:marRight w:val="0"/>
          <w:marTop w:val="0"/>
          <w:marBottom w:val="0"/>
          <w:divBdr>
            <w:top w:val="none" w:sz="0" w:space="0" w:color="auto"/>
            <w:left w:val="none" w:sz="0" w:space="0" w:color="auto"/>
            <w:bottom w:val="none" w:sz="0" w:space="0" w:color="auto"/>
            <w:right w:val="none" w:sz="0" w:space="0" w:color="auto"/>
          </w:divBdr>
        </w:div>
        <w:div w:id="1856723224">
          <w:marLeft w:val="0"/>
          <w:marRight w:val="0"/>
          <w:marTop w:val="0"/>
          <w:marBottom w:val="0"/>
          <w:divBdr>
            <w:top w:val="none" w:sz="0" w:space="0" w:color="auto"/>
            <w:left w:val="none" w:sz="0" w:space="0" w:color="auto"/>
            <w:bottom w:val="none" w:sz="0" w:space="0" w:color="auto"/>
            <w:right w:val="none" w:sz="0" w:space="0" w:color="auto"/>
          </w:divBdr>
        </w:div>
      </w:divsChild>
    </w:div>
    <w:div w:id="212718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346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33468/"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nsultant.ru/document/cons_doc_LAW_3334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97490-8119-49FE-92CF-5422CAEAD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13849</Words>
  <Characters>78945</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92609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Сидорчук Юлия Николаевна</dc:creator>
  <cp:keywords/>
  <dc:description/>
  <cp:lastModifiedBy>Пашинина Наталья Васильевна</cp:lastModifiedBy>
  <cp:revision>2</cp:revision>
  <cp:lastPrinted>2018-02-12T08:19:00Z</cp:lastPrinted>
  <dcterms:created xsi:type="dcterms:W3CDTF">2024-02-21T11:36:00Z</dcterms:created>
  <dcterms:modified xsi:type="dcterms:W3CDTF">2024-02-21T11:36:00Z</dcterms:modified>
</cp:coreProperties>
</file>